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29C9" w14:textId="4DF1B52C" w:rsidR="00AF5D44" w:rsidRPr="009846DF" w:rsidRDefault="00DD4541" w:rsidP="00BC02CA">
      <w:pPr>
        <w:spacing w:line="276" w:lineRule="auto"/>
        <w:ind w:left="360" w:right="360"/>
        <w:jc w:val="center"/>
        <w:rPr>
          <w:rFonts w:ascii="Trebuchet MS" w:hAnsi="Trebuchet MS" w:cs="Helvetica"/>
          <w:b/>
          <w:sz w:val="32"/>
          <w:szCs w:val="32"/>
          <w:lang w:val="id-ID"/>
        </w:rPr>
      </w:pPr>
      <w:proofErr w:type="spellStart"/>
      <w:r w:rsidRPr="00233A3D">
        <w:rPr>
          <w:rFonts w:ascii="Trebuchet MS" w:hAnsi="Trebuchet MS" w:cs="Helvetica"/>
          <w:b/>
          <w:bCs/>
          <w:sz w:val="32"/>
          <w:szCs w:val="32"/>
          <w:lang w:val="id-ID"/>
        </w:rPr>
        <w:t>Achievement</w:t>
      </w:r>
      <w:proofErr w:type="spellEnd"/>
      <w:r w:rsidRPr="00233A3D">
        <w:rPr>
          <w:rFonts w:ascii="Trebuchet MS" w:hAnsi="Trebuchet MS" w:cs="Helvetica"/>
          <w:b/>
          <w:bCs/>
          <w:sz w:val="32"/>
          <w:szCs w:val="32"/>
          <w:lang w:val="id-ID"/>
        </w:rPr>
        <w:t xml:space="preserve"> </w:t>
      </w:r>
      <w:proofErr w:type="spellStart"/>
      <w:r w:rsidRPr="00233A3D">
        <w:rPr>
          <w:rFonts w:ascii="Trebuchet MS" w:hAnsi="Trebuchet MS" w:cs="Helvetica"/>
          <w:b/>
          <w:bCs/>
          <w:sz w:val="32"/>
          <w:szCs w:val="32"/>
          <w:lang w:val="id-ID"/>
        </w:rPr>
        <w:t>Emotion</w:t>
      </w:r>
      <w:proofErr w:type="spellEnd"/>
      <w:r w:rsidRPr="00233A3D">
        <w:rPr>
          <w:rFonts w:ascii="Trebuchet MS" w:hAnsi="Trebuchet MS" w:cs="Helvetica"/>
          <w:b/>
          <w:bCs/>
          <w:sz w:val="32"/>
          <w:szCs w:val="32"/>
          <w:lang w:val="id-ID"/>
        </w:rPr>
        <w:t xml:space="preserve"> </w:t>
      </w:r>
      <w:r>
        <w:rPr>
          <w:rFonts w:ascii="Trebuchet MS" w:hAnsi="Trebuchet MS" w:cs="Helvetica"/>
          <w:b/>
          <w:bCs/>
          <w:sz w:val="32"/>
          <w:szCs w:val="32"/>
          <w:lang w:val="id-ID"/>
        </w:rPr>
        <w:t>i</w:t>
      </w:r>
      <w:r w:rsidRPr="00233A3D">
        <w:rPr>
          <w:rFonts w:ascii="Trebuchet MS" w:hAnsi="Trebuchet MS" w:cs="Helvetica"/>
          <w:b/>
          <w:bCs/>
          <w:sz w:val="32"/>
          <w:szCs w:val="32"/>
          <w:lang w:val="id-ID"/>
        </w:rPr>
        <w:t xml:space="preserve">n </w:t>
      </w:r>
      <w:proofErr w:type="spellStart"/>
      <w:r w:rsidRPr="00233A3D">
        <w:rPr>
          <w:rFonts w:ascii="Trebuchet MS" w:hAnsi="Trebuchet MS" w:cs="Helvetica"/>
          <w:b/>
          <w:bCs/>
          <w:sz w:val="32"/>
          <w:szCs w:val="32"/>
          <w:lang w:val="id-ID"/>
        </w:rPr>
        <w:t>Matemathics</w:t>
      </w:r>
      <w:proofErr w:type="spellEnd"/>
      <w:r w:rsidRPr="00233A3D">
        <w:rPr>
          <w:rFonts w:ascii="Trebuchet MS" w:hAnsi="Trebuchet MS" w:cs="Helvetica"/>
          <w:b/>
          <w:bCs/>
          <w:sz w:val="32"/>
          <w:szCs w:val="32"/>
          <w:lang w:val="id-ID"/>
        </w:rPr>
        <w:t xml:space="preserve"> </w:t>
      </w:r>
      <w:proofErr w:type="spellStart"/>
      <w:r w:rsidRPr="00233A3D">
        <w:rPr>
          <w:rFonts w:ascii="Trebuchet MS" w:hAnsi="Trebuchet MS" w:cs="Helvetica"/>
          <w:b/>
          <w:bCs/>
          <w:sz w:val="32"/>
          <w:szCs w:val="32"/>
          <w:lang w:val="id-ID"/>
        </w:rPr>
        <w:t>Learning</w:t>
      </w:r>
      <w:proofErr w:type="spellEnd"/>
      <w:r w:rsidRPr="00233A3D">
        <w:rPr>
          <w:rFonts w:ascii="Trebuchet MS" w:hAnsi="Trebuchet MS" w:cs="Helvetica"/>
          <w:b/>
          <w:bCs/>
          <w:sz w:val="32"/>
          <w:szCs w:val="32"/>
          <w:lang w:val="id-ID"/>
        </w:rPr>
        <w:t>: Meta-</w:t>
      </w:r>
      <w:proofErr w:type="spellStart"/>
      <w:r w:rsidRPr="00233A3D">
        <w:rPr>
          <w:rFonts w:ascii="Trebuchet MS" w:hAnsi="Trebuchet MS" w:cs="Helvetica"/>
          <w:b/>
          <w:bCs/>
          <w:sz w:val="32"/>
          <w:szCs w:val="32"/>
          <w:lang w:val="id-ID"/>
        </w:rPr>
        <w:t>Regression</w:t>
      </w:r>
      <w:proofErr w:type="spellEnd"/>
    </w:p>
    <w:p w14:paraId="1CC4CE0D" w14:textId="77777777" w:rsidR="00E31D41" w:rsidRPr="003B3F59" w:rsidRDefault="00E31D41" w:rsidP="00C12E90">
      <w:pPr>
        <w:spacing w:line="276" w:lineRule="auto"/>
        <w:ind w:left="360" w:right="360"/>
        <w:jc w:val="center"/>
        <w:rPr>
          <w:sz w:val="14"/>
          <w:szCs w:val="14"/>
        </w:rPr>
      </w:pPr>
    </w:p>
    <w:p w14:paraId="45218DE2" w14:textId="1C72F83E" w:rsidR="0001299D" w:rsidRPr="00BC02CA" w:rsidRDefault="00BC02CA" w:rsidP="00264603">
      <w:pPr>
        <w:pStyle w:val="PlainText"/>
        <w:ind w:left="360" w:right="360"/>
        <w:jc w:val="center"/>
        <w:rPr>
          <w:rFonts w:asciiTheme="majorHAnsi" w:hAnsiTheme="majorHAnsi" w:cs="Times New Roman"/>
          <w:b/>
          <w:bCs/>
          <w:sz w:val="22"/>
          <w:szCs w:val="22"/>
          <w:vertAlign w:val="superscript"/>
          <w:lang w:val="id-ID" w:eastAsia="zh-CN"/>
        </w:rPr>
      </w:pPr>
      <w:r>
        <w:rPr>
          <w:rFonts w:asciiTheme="majorHAnsi" w:hAnsiTheme="majorHAnsi" w:cs="Times New Roman"/>
          <w:b/>
          <w:bCs/>
          <w:sz w:val="22"/>
          <w:szCs w:val="22"/>
          <w:lang w:val="id-ID"/>
        </w:rPr>
        <w:t>Rafiq Zulkarnaen</w:t>
      </w:r>
      <w:r w:rsidR="004E3F3A" w:rsidRPr="004E3F3A">
        <w:rPr>
          <w:rFonts w:asciiTheme="majorHAnsi" w:hAnsiTheme="majorHAnsi" w:cs="Times New Roman"/>
          <w:b/>
          <w:bCs/>
          <w:sz w:val="22"/>
          <w:szCs w:val="22"/>
          <w:vertAlign w:val="superscript"/>
          <w:lang w:val="id-ID"/>
        </w:rPr>
        <w:t>1*</w:t>
      </w:r>
      <w:r>
        <w:rPr>
          <w:rFonts w:asciiTheme="majorHAnsi" w:hAnsiTheme="majorHAnsi" w:cs="Times New Roman"/>
          <w:b/>
          <w:bCs/>
          <w:sz w:val="22"/>
          <w:szCs w:val="22"/>
          <w:lang w:val="id-ID"/>
        </w:rPr>
        <w:t>, Iyan Rosita Dewi Nur</w:t>
      </w:r>
      <w:r w:rsidR="004E3F3A" w:rsidRPr="004E3F3A">
        <w:rPr>
          <w:rFonts w:asciiTheme="majorHAnsi" w:hAnsiTheme="majorHAnsi" w:cs="Times New Roman"/>
          <w:b/>
          <w:bCs/>
          <w:sz w:val="22"/>
          <w:szCs w:val="22"/>
          <w:vertAlign w:val="superscript"/>
          <w:lang w:val="id-ID"/>
        </w:rPr>
        <w:t>2</w:t>
      </w:r>
    </w:p>
    <w:p w14:paraId="27C7561D" w14:textId="77777777" w:rsidR="0001299D" w:rsidRPr="004E3F3A" w:rsidRDefault="0001299D" w:rsidP="00264603">
      <w:pPr>
        <w:pStyle w:val="PlainText"/>
        <w:ind w:left="360" w:right="360"/>
        <w:jc w:val="center"/>
        <w:rPr>
          <w:rFonts w:asciiTheme="majorHAnsi" w:hAnsiTheme="majorHAnsi" w:cs="Times New Roman"/>
          <w:b/>
          <w:bCs/>
          <w:sz w:val="8"/>
          <w:szCs w:val="8"/>
          <w:lang w:eastAsia="zh-CN"/>
        </w:rPr>
      </w:pPr>
    </w:p>
    <w:p w14:paraId="7BD8BA4D" w14:textId="0D4D0261" w:rsidR="00BC02CA" w:rsidRPr="00BC02CA" w:rsidRDefault="0001299D" w:rsidP="00BC02CA">
      <w:pPr>
        <w:pStyle w:val="PlainText"/>
        <w:ind w:left="360" w:right="360"/>
        <w:jc w:val="center"/>
        <w:rPr>
          <w:rFonts w:asciiTheme="majorHAnsi" w:hAnsiTheme="majorHAnsi" w:cs="Times New Roman"/>
          <w:b/>
          <w:bCs/>
        </w:rPr>
      </w:pPr>
      <w:r w:rsidRPr="000B668D">
        <w:rPr>
          <w:rFonts w:asciiTheme="majorHAnsi" w:hAnsiTheme="majorHAnsi" w:cs="Times New Roman"/>
          <w:b/>
          <w:bCs/>
        </w:rPr>
        <w:t xml:space="preserve"> </w:t>
      </w:r>
      <w:r w:rsidR="00233A3D">
        <w:rPr>
          <w:rFonts w:asciiTheme="majorHAnsi" w:hAnsiTheme="majorHAnsi" w:cs="Times New Roman"/>
          <w:b/>
          <w:bCs/>
        </w:rPr>
        <w:t>Mathematics Education</w:t>
      </w:r>
      <w:r w:rsidR="00BC02CA" w:rsidRPr="00BC02CA">
        <w:rPr>
          <w:rFonts w:asciiTheme="majorHAnsi" w:hAnsiTheme="majorHAnsi" w:cs="Times New Roman"/>
          <w:b/>
          <w:bCs/>
        </w:rPr>
        <w:t xml:space="preserve">, Universitas </w:t>
      </w:r>
      <w:proofErr w:type="spellStart"/>
      <w:r w:rsidR="00BC02CA" w:rsidRPr="00BC02CA">
        <w:rPr>
          <w:rFonts w:asciiTheme="majorHAnsi" w:hAnsiTheme="majorHAnsi" w:cs="Times New Roman"/>
          <w:b/>
          <w:bCs/>
        </w:rPr>
        <w:t>Singaperbangsa</w:t>
      </w:r>
      <w:proofErr w:type="spellEnd"/>
      <w:r w:rsidR="00BC02CA" w:rsidRPr="00BC02CA">
        <w:rPr>
          <w:rFonts w:asciiTheme="majorHAnsi" w:hAnsiTheme="majorHAnsi" w:cs="Times New Roman"/>
          <w:b/>
          <w:bCs/>
        </w:rPr>
        <w:t xml:space="preserve"> Karawang, Indonesia</w:t>
      </w:r>
    </w:p>
    <w:p w14:paraId="0DC9C46C" w14:textId="5A0626AD" w:rsidR="0001299D" w:rsidRPr="000B668D" w:rsidRDefault="00BC02CA" w:rsidP="003B3F59">
      <w:pPr>
        <w:pStyle w:val="PlainText"/>
        <w:ind w:right="360"/>
        <w:jc w:val="center"/>
        <w:rPr>
          <w:rFonts w:asciiTheme="majorHAnsi" w:hAnsiTheme="majorHAnsi" w:cs="Times New Roman"/>
          <w:b/>
          <w:bCs/>
          <w:lang w:eastAsia="zh-CN"/>
        </w:rPr>
      </w:pPr>
      <w:r w:rsidRPr="00BC02CA">
        <w:rPr>
          <w:rFonts w:asciiTheme="majorHAnsi" w:hAnsiTheme="majorHAnsi" w:cs="Times New Roman"/>
          <w:b/>
          <w:bCs/>
        </w:rPr>
        <w:t>J</w:t>
      </w:r>
      <w:r w:rsidR="00233A3D">
        <w:rPr>
          <w:rFonts w:asciiTheme="majorHAnsi" w:hAnsiTheme="majorHAnsi" w:cs="Times New Roman"/>
          <w:b/>
          <w:bCs/>
        </w:rPr>
        <w:t>alan</w:t>
      </w:r>
      <w:r w:rsidRPr="00BC02CA">
        <w:rPr>
          <w:rFonts w:asciiTheme="majorHAnsi" w:hAnsiTheme="majorHAnsi" w:cs="Times New Roman"/>
          <w:b/>
          <w:bCs/>
        </w:rPr>
        <w:t xml:space="preserve"> </w:t>
      </w:r>
      <w:proofErr w:type="spellStart"/>
      <w:r w:rsidRPr="00BC02CA">
        <w:rPr>
          <w:rFonts w:asciiTheme="majorHAnsi" w:hAnsiTheme="majorHAnsi" w:cs="Times New Roman"/>
          <w:b/>
          <w:bCs/>
        </w:rPr>
        <w:t>HS.Ronggo</w:t>
      </w:r>
      <w:proofErr w:type="spellEnd"/>
      <w:r w:rsidRPr="00BC02CA">
        <w:rPr>
          <w:rFonts w:asciiTheme="majorHAnsi" w:hAnsiTheme="majorHAnsi" w:cs="Times New Roman"/>
          <w:b/>
          <w:bCs/>
        </w:rPr>
        <w:t xml:space="preserve"> Waluyo, </w:t>
      </w:r>
      <w:proofErr w:type="spellStart"/>
      <w:r w:rsidRPr="00BC02CA">
        <w:rPr>
          <w:rFonts w:asciiTheme="majorHAnsi" w:hAnsiTheme="majorHAnsi" w:cs="Times New Roman"/>
          <w:b/>
          <w:bCs/>
        </w:rPr>
        <w:t>Puseurjaya</w:t>
      </w:r>
      <w:proofErr w:type="spellEnd"/>
      <w:r w:rsidRPr="00BC02CA">
        <w:rPr>
          <w:rFonts w:asciiTheme="majorHAnsi" w:hAnsiTheme="majorHAnsi" w:cs="Times New Roman"/>
          <w:b/>
          <w:bCs/>
        </w:rPr>
        <w:t xml:space="preserve">, Karawang, </w:t>
      </w:r>
      <w:r w:rsidR="000B78AF">
        <w:rPr>
          <w:rFonts w:asciiTheme="majorHAnsi" w:hAnsiTheme="majorHAnsi" w:cs="Times New Roman"/>
          <w:b/>
          <w:bCs/>
        </w:rPr>
        <w:t>West Java</w:t>
      </w:r>
      <w:r w:rsidRPr="00BC02CA">
        <w:rPr>
          <w:rFonts w:asciiTheme="majorHAnsi" w:hAnsiTheme="majorHAnsi" w:cs="Times New Roman"/>
          <w:b/>
          <w:bCs/>
        </w:rPr>
        <w:t xml:space="preserve">, Indonesia </w:t>
      </w:r>
      <w:r w:rsidR="003B3F59">
        <w:rPr>
          <w:rFonts w:asciiTheme="majorHAnsi" w:hAnsiTheme="majorHAnsi" w:cs="Times New Roman"/>
          <w:b/>
          <w:bCs/>
        </w:rPr>
        <w:t>4</w:t>
      </w:r>
      <w:r w:rsidRPr="00BC02CA">
        <w:rPr>
          <w:rFonts w:asciiTheme="majorHAnsi" w:hAnsiTheme="majorHAnsi" w:cs="Times New Roman"/>
          <w:b/>
          <w:bCs/>
        </w:rPr>
        <w:t>1361</w:t>
      </w:r>
    </w:p>
    <w:p w14:paraId="10811225" w14:textId="7DC6CD82" w:rsidR="0001299D" w:rsidRPr="00BC02CA" w:rsidRDefault="00BC02CA" w:rsidP="00264603">
      <w:pPr>
        <w:pStyle w:val="PlainText"/>
        <w:ind w:left="360" w:right="360"/>
        <w:jc w:val="center"/>
        <w:rPr>
          <w:rFonts w:asciiTheme="majorHAnsi" w:hAnsiTheme="majorHAnsi" w:cs="Times New Roman"/>
          <w:b/>
          <w:bCs/>
          <w:i/>
          <w:iCs/>
          <w:lang w:val="id-ID" w:eastAsia="zh-CN"/>
        </w:rPr>
      </w:pPr>
      <w:hyperlink r:id="rId7" w:history="1">
        <w:r w:rsidRPr="004E3F3A">
          <w:rPr>
            <w:rStyle w:val="Hyperlink"/>
            <w:rFonts w:asciiTheme="majorHAnsi" w:hAnsiTheme="majorHAnsi" w:cs="Times New Roman"/>
            <w:b/>
            <w:bCs/>
            <w:color w:val="auto"/>
            <w:sz w:val="22"/>
            <w:szCs w:val="22"/>
            <w:u w:val="none"/>
            <w:vertAlign w:val="superscript"/>
            <w:lang w:eastAsia="zh-CN"/>
          </w:rPr>
          <w:t>1</w:t>
        </w:r>
        <w:r w:rsidRPr="00A8013F">
          <w:rPr>
            <w:rStyle w:val="Hyperlink"/>
            <w:rFonts w:asciiTheme="majorHAnsi" w:hAnsiTheme="majorHAnsi" w:cs="Times New Roman"/>
            <w:b/>
            <w:bCs/>
            <w:color w:val="auto"/>
            <w:u w:val="none"/>
            <w:vertAlign w:val="superscript"/>
            <w:lang w:val="id-ID" w:eastAsia="zh-CN"/>
          </w:rPr>
          <w:t>*</w:t>
        </w:r>
        <w:r w:rsidRPr="00161F04">
          <w:rPr>
            <w:rStyle w:val="Hyperlink"/>
            <w:rFonts w:asciiTheme="majorHAnsi" w:hAnsiTheme="majorHAnsi" w:cs="Times New Roman"/>
            <w:b/>
            <w:bCs/>
            <w:i/>
            <w:iCs/>
            <w:lang w:val="id-ID" w:eastAsia="zh-CN"/>
          </w:rPr>
          <w:t>rafiq.zulkarnaen@fkip.unsika.ac.id</w:t>
        </w:r>
      </w:hyperlink>
      <w:r w:rsidR="000B78AF">
        <w:rPr>
          <w:rFonts w:asciiTheme="majorHAnsi" w:hAnsiTheme="majorHAnsi" w:cs="Times New Roman"/>
          <w:b/>
          <w:bCs/>
          <w:i/>
          <w:iCs/>
          <w:lang w:val="id-ID" w:eastAsia="zh-CN"/>
        </w:rPr>
        <w:t>;</w:t>
      </w:r>
      <w:r>
        <w:rPr>
          <w:rFonts w:asciiTheme="majorHAnsi" w:hAnsiTheme="majorHAnsi" w:cs="Times New Roman"/>
          <w:b/>
          <w:bCs/>
          <w:i/>
          <w:iCs/>
          <w:lang w:val="id-ID" w:eastAsia="zh-CN"/>
        </w:rPr>
        <w:t xml:space="preserve"> </w:t>
      </w:r>
      <w:hyperlink r:id="rId8" w:history="1">
        <w:r w:rsidRPr="004E3F3A">
          <w:rPr>
            <w:rStyle w:val="Hyperlink"/>
            <w:rFonts w:asciiTheme="majorHAnsi" w:hAnsiTheme="majorHAnsi" w:cs="Times New Roman"/>
            <w:b/>
            <w:bCs/>
            <w:color w:val="auto"/>
            <w:u w:val="none"/>
            <w:vertAlign w:val="superscript"/>
            <w:lang w:val="id-ID" w:eastAsia="zh-CN"/>
          </w:rPr>
          <w:t>2</w:t>
        </w:r>
        <w:r w:rsidRPr="00161F04">
          <w:rPr>
            <w:rStyle w:val="Hyperlink"/>
            <w:rFonts w:asciiTheme="majorHAnsi" w:hAnsiTheme="majorHAnsi" w:cs="Times New Roman"/>
            <w:b/>
            <w:bCs/>
            <w:i/>
            <w:iCs/>
            <w:lang w:val="id-ID" w:eastAsia="zh-CN"/>
          </w:rPr>
          <w:t>iyan.rosita@fkip.unsika.ac.id</w:t>
        </w:r>
      </w:hyperlink>
      <w:r>
        <w:rPr>
          <w:rFonts w:asciiTheme="majorHAnsi" w:hAnsiTheme="majorHAnsi" w:cs="Times New Roman"/>
          <w:b/>
          <w:bCs/>
          <w:i/>
          <w:iCs/>
          <w:lang w:val="id-ID" w:eastAsia="zh-CN"/>
        </w:rPr>
        <w:t xml:space="preserve"> </w:t>
      </w:r>
    </w:p>
    <w:p w14:paraId="513A3F4B" w14:textId="77777777" w:rsidR="000B78AF" w:rsidRPr="004E3F3A" w:rsidRDefault="000B78AF" w:rsidP="00264603">
      <w:pPr>
        <w:pStyle w:val="PlainText"/>
        <w:ind w:left="360" w:right="360"/>
        <w:jc w:val="center"/>
        <w:rPr>
          <w:rFonts w:asciiTheme="majorHAnsi" w:hAnsiTheme="majorHAnsi" w:cs="Times New Roman"/>
          <w:b/>
          <w:bCs/>
          <w:sz w:val="8"/>
          <w:szCs w:val="8"/>
        </w:rPr>
      </w:pPr>
    </w:p>
    <w:p w14:paraId="09511DC4" w14:textId="1F15387D" w:rsidR="005D1904" w:rsidRPr="005D1904" w:rsidRDefault="005D1904" w:rsidP="00C12E90">
      <w:pPr>
        <w:spacing w:line="276" w:lineRule="auto"/>
        <w:ind w:left="360" w:right="360"/>
        <w:jc w:val="center"/>
        <w:rPr>
          <w:i/>
          <w:smallCaps/>
          <w:lang w:val="id-ID"/>
        </w:rPr>
      </w:pPr>
      <w:r w:rsidRPr="005D1904">
        <w:rPr>
          <w:rStyle w:val="Emphasis"/>
          <w:rFonts w:asciiTheme="majorHAnsi" w:hAnsiTheme="majorHAnsi"/>
          <w:b/>
          <w:i w:val="0"/>
        </w:rPr>
        <w:t>Arti</w:t>
      </w:r>
      <w:r w:rsidR="00B0060D">
        <w:rPr>
          <w:rStyle w:val="Emphasis"/>
          <w:rFonts w:asciiTheme="majorHAnsi" w:hAnsiTheme="majorHAnsi"/>
          <w:b/>
          <w:i w:val="0"/>
        </w:rPr>
        <w:t>cl</w:t>
      </w:r>
      <w:r w:rsidRPr="005D1904">
        <w:rPr>
          <w:rStyle w:val="Emphasis"/>
          <w:rFonts w:asciiTheme="majorHAnsi" w:hAnsiTheme="majorHAnsi"/>
          <w:b/>
          <w:i w:val="0"/>
        </w:rPr>
        <w:t xml:space="preserve">e </w:t>
      </w:r>
      <w:r w:rsidR="00B0060D">
        <w:rPr>
          <w:rStyle w:val="Emphasis"/>
          <w:rFonts w:asciiTheme="majorHAnsi" w:hAnsiTheme="majorHAnsi"/>
          <w:b/>
          <w:i w:val="0"/>
        </w:rPr>
        <w:t>received</w:t>
      </w:r>
      <w:r w:rsidRPr="005D1904">
        <w:rPr>
          <w:rStyle w:val="Emphasis"/>
          <w:rFonts w:asciiTheme="majorHAnsi" w:hAnsiTheme="majorHAnsi"/>
          <w:b/>
          <w:i w:val="0"/>
        </w:rPr>
        <w:t xml:space="preserve">: </w:t>
      </w:r>
      <w:r w:rsidR="007B237B">
        <w:rPr>
          <w:rStyle w:val="Emphasis"/>
          <w:rFonts w:asciiTheme="majorHAnsi" w:hAnsiTheme="majorHAnsi"/>
          <w:b/>
          <w:i w:val="0"/>
        </w:rPr>
        <w:t>23</w:t>
      </w:r>
      <w:r>
        <w:rPr>
          <w:rStyle w:val="Emphasis"/>
          <w:rFonts w:asciiTheme="majorHAnsi" w:hAnsiTheme="majorHAnsi"/>
          <w:b/>
          <w:i w:val="0"/>
        </w:rPr>
        <w:t>-</w:t>
      </w:r>
      <w:r w:rsidR="000B78AF">
        <w:rPr>
          <w:rStyle w:val="Emphasis"/>
          <w:rFonts w:asciiTheme="majorHAnsi" w:hAnsiTheme="majorHAnsi"/>
          <w:b/>
          <w:i w:val="0"/>
        </w:rPr>
        <w:t>05</w:t>
      </w:r>
      <w:r>
        <w:rPr>
          <w:rStyle w:val="Emphasis"/>
          <w:rFonts w:asciiTheme="majorHAnsi" w:hAnsiTheme="majorHAnsi"/>
          <w:b/>
          <w:i w:val="0"/>
        </w:rPr>
        <w:t>-</w:t>
      </w:r>
      <w:r w:rsidR="000B78AF">
        <w:rPr>
          <w:rStyle w:val="Emphasis"/>
          <w:rFonts w:asciiTheme="majorHAnsi" w:hAnsiTheme="majorHAnsi"/>
          <w:b/>
          <w:i w:val="0"/>
        </w:rPr>
        <w:t>2024</w:t>
      </w:r>
      <w:r w:rsidRPr="005D1904">
        <w:rPr>
          <w:rStyle w:val="Emphasis"/>
          <w:rFonts w:asciiTheme="majorHAnsi" w:hAnsiTheme="majorHAnsi"/>
          <w:b/>
          <w:i w:val="0"/>
        </w:rPr>
        <w:t xml:space="preserve">, </w:t>
      </w:r>
      <w:r w:rsidR="00B0060D">
        <w:rPr>
          <w:rStyle w:val="Emphasis"/>
          <w:rFonts w:asciiTheme="majorHAnsi" w:hAnsiTheme="majorHAnsi"/>
          <w:b/>
          <w:i w:val="0"/>
        </w:rPr>
        <w:t>revised</w:t>
      </w:r>
      <w:r w:rsidRPr="005D1904">
        <w:rPr>
          <w:rStyle w:val="Emphasis"/>
          <w:rFonts w:asciiTheme="majorHAnsi" w:hAnsiTheme="majorHAnsi"/>
          <w:b/>
          <w:i w:val="0"/>
        </w:rPr>
        <w:t xml:space="preserve">: </w:t>
      </w:r>
      <w:r w:rsidR="000B78AF">
        <w:rPr>
          <w:rStyle w:val="Emphasis"/>
          <w:rFonts w:asciiTheme="majorHAnsi" w:hAnsiTheme="majorHAnsi"/>
          <w:b/>
          <w:i w:val="0"/>
        </w:rPr>
        <w:t>24</w:t>
      </w:r>
      <w:r w:rsidR="00FC2EE3">
        <w:rPr>
          <w:rStyle w:val="Emphasis"/>
          <w:rFonts w:asciiTheme="majorHAnsi" w:hAnsiTheme="majorHAnsi"/>
          <w:b/>
          <w:i w:val="0"/>
        </w:rPr>
        <w:t>-</w:t>
      </w:r>
      <w:r w:rsidR="000B78AF">
        <w:rPr>
          <w:rStyle w:val="Emphasis"/>
          <w:rFonts w:asciiTheme="majorHAnsi" w:hAnsiTheme="majorHAnsi"/>
          <w:b/>
          <w:i w:val="0"/>
        </w:rPr>
        <w:t>06</w:t>
      </w:r>
      <w:r w:rsidR="00FC2EE3">
        <w:rPr>
          <w:rStyle w:val="Emphasis"/>
          <w:rFonts w:asciiTheme="majorHAnsi" w:hAnsiTheme="majorHAnsi"/>
          <w:b/>
          <w:i w:val="0"/>
        </w:rPr>
        <w:t>-</w:t>
      </w:r>
      <w:r w:rsidR="000B78AF">
        <w:rPr>
          <w:rStyle w:val="Emphasis"/>
          <w:rFonts w:asciiTheme="majorHAnsi" w:hAnsiTheme="majorHAnsi"/>
          <w:b/>
          <w:i w:val="0"/>
        </w:rPr>
        <w:t>2024</w:t>
      </w:r>
      <w:r w:rsidRPr="005D1904">
        <w:rPr>
          <w:rStyle w:val="Emphasis"/>
          <w:rFonts w:asciiTheme="majorHAnsi" w:hAnsiTheme="majorHAnsi"/>
          <w:b/>
          <w:i w:val="0"/>
        </w:rPr>
        <w:t xml:space="preserve">, </w:t>
      </w:r>
      <w:r w:rsidR="00B0060D">
        <w:rPr>
          <w:rStyle w:val="Emphasis"/>
          <w:rFonts w:asciiTheme="majorHAnsi" w:hAnsiTheme="majorHAnsi"/>
          <w:b/>
          <w:i w:val="0"/>
        </w:rPr>
        <w:t>published</w:t>
      </w:r>
      <w:r w:rsidRPr="005D1904">
        <w:rPr>
          <w:rStyle w:val="Emphasis"/>
          <w:rFonts w:asciiTheme="majorHAnsi" w:hAnsiTheme="majorHAnsi"/>
          <w:b/>
          <w:i w:val="0"/>
        </w:rPr>
        <w:t xml:space="preserve">: </w:t>
      </w:r>
      <w:r w:rsidR="000B78AF">
        <w:rPr>
          <w:rStyle w:val="Emphasis"/>
          <w:rFonts w:asciiTheme="majorHAnsi" w:hAnsiTheme="majorHAnsi"/>
          <w:b/>
          <w:i w:val="0"/>
        </w:rPr>
        <w:t>30</w:t>
      </w:r>
      <w:r w:rsidR="00FC2EE3">
        <w:rPr>
          <w:rStyle w:val="Emphasis"/>
          <w:rFonts w:asciiTheme="majorHAnsi" w:hAnsiTheme="majorHAnsi"/>
          <w:b/>
          <w:i w:val="0"/>
        </w:rPr>
        <w:t>-</w:t>
      </w:r>
      <w:r w:rsidR="000B78AF">
        <w:rPr>
          <w:rStyle w:val="Emphasis"/>
          <w:rFonts w:asciiTheme="majorHAnsi" w:hAnsiTheme="majorHAnsi"/>
          <w:b/>
          <w:i w:val="0"/>
        </w:rPr>
        <w:t>07</w:t>
      </w:r>
      <w:r w:rsidR="00FC2EE3">
        <w:rPr>
          <w:rStyle w:val="Emphasis"/>
          <w:rFonts w:asciiTheme="majorHAnsi" w:hAnsiTheme="majorHAnsi"/>
          <w:b/>
          <w:i w:val="0"/>
        </w:rPr>
        <w:t>-</w:t>
      </w:r>
      <w:r w:rsidR="000B78AF">
        <w:rPr>
          <w:rStyle w:val="Emphasis"/>
          <w:rFonts w:asciiTheme="majorHAnsi" w:hAnsiTheme="majorHAnsi"/>
          <w:b/>
          <w:i w:val="0"/>
        </w:rPr>
        <w:t>2024</w:t>
      </w:r>
    </w:p>
    <w:p w14:paraId="07EF9264" w14:textId="77777777" w:rsidR="00E31D41" w:rsidRPr="004E3F3A" w:rsidRDefault="00E31D41" w:rsidP="00C12E90">
      <w:pPr>
        <w:spacing w:line="276" w:lineRule="auto"/>
        <w:ind w:left="360" w:right="360"/>
        <w:jc w:val="center"/>
        <w:rPr>
          <w:smallCaps/>
          <w:sz w:val="12"/>
          <w:szCs w:val="12"/>
          <w:lang w:val="id-ID"/>
        </w:rPr>
      </w:pPr>
    </w:p>
    <w:p w14:paraId="0CCFC3EC" w14:textId="77777777" w:rsidR="0001299D" w:rsidRPr="000B668D" w:rsidRDefault="0001299D" w:rsidP="00181E6C">
      <w:pPr>
        <w:ind w:left="720" w:right="720"/>
        <w:rPr>
          <w:rFonts w:asciiTheme="minorHAnsi" w:hAnsiTheme="minorHAnsi" w:cstheme="minorHAnsi"/>
          <w:b/>
          <w:smallCaps/>
          <w:sz w:val="24"/>
          <w:szCs w:val="24"/>
          <w:lang w:val="id-ID"/>
        </w:rPr>
      </w:pPr>
      <w:r w:rsidRPr="000B668D">
        <w:rPr>
          <w:rFonts w:asciiTheme="minorHAnsi" w:hAnsiTheme="minorHAnsi" w:cstheme="minorHAnsi"/>
          <w:b/>
          <w:sz w:val="24"/>
          <w:szCs w:val="24"/>
          <w:lang w:val="id-ID"/>
        </w:rPr>
        <w:t>Abstrak</w:t>
      </w:r>
    </w:p>
    <w:p w14:paraId="35C3A2D8" w14:textId="77777777" w:rsidR="00BC02CA" w:rsidRDefault="00BC02CA" w:rsidP="00181E6C">
      <w:pPr>
        <w:ind w:left="720" w:right="720"/>
        <w:jc w:val="both"/>
        <w:rPr>
          <w:rFonts w:asciiTheme="minorHAnsi" w:hAnsiTheme="minorHAnsi" w:cstheme="minorHAnsi"/>
          <w:lang w:val="id-ID"/>
        </w:rPr>
      </w:pPr>
      <w:r w:rsidRPr="00BC02CA">
        <w:rPr>
          <w:rFonts w:asciiTheme="minorHAnsi" w:hAnsiTheme="minorHAnsi" w:cstheme="minorHAnsi"/>
          <w:lang w:val="id-ID"/>
        </w:rPr>
        <w:t xml:space="preserve">Penelitian yang </w:t>
      </w:r>
      <w:proofErr w:type="spellStart"/>
      <w:r w:rsidRPr="00BC02CA">
        <w:rPr>
          <w:rFonts w:asciiTheme="minorHAnsi" w:hAnsiTheme="minorHAnsi" w:cstheme="minorHAnsi"/>
          <w:lang w:val="id-ID"/>
        </w:rPr>
        <w:t>mensintesis</w:t>
      </w:r>
      <w:proofErr w:type="spellEnd"/>
      <w:r w:rsidRPr="00BC02CA">
        <w:rPr>
          <w:rFonts w:asciiTheme="minorHAnsi" w:hAnsiTheme="minorHAnsi" w:cstheme="minorHAnsi"/>
          <w:lang w:val="id-ID"/>
        </w:rPr>
        <w:t xml:space="preserve"> temuan empiris mengenai hubungan pencapaian emosi dengan hasil belajar matematika masih terbatas. Penelitian ini bertujuan untuk meninjau literatur dan melakukan meta-regresi mengenai pencapaian emosi terkait aktivitas (senang, marah, putus asa, dan bosan), emosi prospektif (cemas dan malu), dan emosi </w:t>
      </w:r>
      <w:proofErr w:type="spellStart"/>
      <w:r w:rsidRPr="00BC02CA">
        <w:rPr>
          <w:rFonts w:asciiTheme="minorHAnsi" w:hAnsiTheme="minorHAnsi" w:cstheme="minorHAnsi"/>
          <w:lang w:val="id-ID"/>
        </w:rPr>
        <w:t>retrospektif</w:t>
      </w:r>
      <w:proofErr w:type="spellEnd"/>
      <w:r w:rsidRPr="00BC02CA">
        <w:rPr>
          <w:rFonts w:asciiTheme="minorHAnsi" w:hAnsiTheme="minorHAnsi" w:cstheme="minorHAnsi"/>
          <w:lang w:val="id-ID"/>
        </w:rPr>
        <w:t xml:space="preserve"> (bangga) terhadap hasil belajar matematika. Pemahaman hubungan ini penting untuk mengoptimalkan proses pembelajaran matematika. Metode </w:t>
      </w:r>
      <w:proofErr w:type="spellStart"/>
      <w:r w:rsidRPr="00BC02CA">
        <w:rPr>
          <w:rFonts w:asciiTheme="minorHAnsi" w:hAnsiTheme="minorHAnsi" w:cstheme="minorHAnsi"/>
          <w:lang w:val="id-ID"/>
        </w:rPr>
        <w:t>Systematic</w:t>
      </w:r>
      <w:proofErr w:type="spellEnd"/>
      <w:r w:rsidRPr="00BC02CA">
        <w:rPr>
          <w:rFonts w:asciiTheme="minorHAnsi" w:hAnsiTheme="minorHAnsi" w:cstheme="minorHAnsi"/>
          <w:lang w:val="id-ID"/>
        </w:rPr>
        <w:t xml:space="preserve"> </w:t>
      </w:r>
      <w:proofErr w:type="spellStart"/>
      <w:r w:rsidRPr="00BC02CA">
        <w:rPr>
          <w:rFonts w:asciiTheme="minorHAnsi" w:hAnsiTheme="minorHAnsi" w:cstheme="minorHAnsi"/>
          <w:lang w:val="id-ID"/>
        </w:rPr>
        <w:t>Literature</w:t>
      </w:r>
      <w:proofErr w:type="spellEnd"/>
      <w:r w:rsidRPr="00BC02CA">
        <w:rPr>
          <w:rFonts w:asciiTheme="minorHAnsi" w:hAnsiTheme="minorHAnsi" w:cstheme="minorHAnsi"/>
          <w:lang w:val="id-ID"/>
        </w:rPr>
        <w:t xml:space="preserve"> </w:t>
      </w:r>
      <w:proofErr w:type="spellStart"/>
      <w:r w:rsidRPr="00BC02CA">
        <w:rPr>
          <w:rFonts w:asciiTheme="minorHAnsi" w:hAnsiTheme="minorHAnsi" w:cstheme="minorHAnsi"/>
          <w:lang w:val="id-ID"/>
        </w:rPr>
        <w:t>Review</w:t>
      </w:r>
      <w:proofErr w:type="spellEnd"/>
      <w:r w:rsidRPr="00BC02CA">
        <w:rPr>
          <w:rFonts w:asciiTheme="minorHAnsi" w:hAnsiTheme="minorHAnsi" w:cstheme="minorHAnsi"/>
          <w:lang w:val="id-ID"/>
        </w:rPr>
        <w:t xml:space="preserve"> dan meta-analisis (PRISMA) digunakan dalam penelitian ini. Dari hasil identifikasi, penyaringan, dan penilaian kelayakan, diperoleh 18 artikel yang dipublikasikan pada jurnal </w:t>
      </w:r>
      <w:proofErr w:type="spellStart"/>
      <w:r w:rsidRPr="00BC02CA">
        <w:rPr>
          <w:rFonts w:asciiTheme="minorHAnsi" w:hAnsiTheme="minorHAnsi" w:cstheme="minorHAnsi"/>
          <w:lang w:val="id-ID"/>
        </w:rPr>
        <w:t>Database</w:t>
      </w:r>
      <w:proofErr w:type="spellEnd"/>
      <w:r w:rsidRPr="00BC02CA">
        <w:rPr>
          <w:rFonts w:asciiTheme="minorHAnsi" w:hAnsiTheme="minorHAnsi" w:cstheme="minorHAnsi"/>
          <w:lang w:val="id-ID"/>
        </w:rPr>
        <w:t xml:space="preserve"> </w:t>
      </w:r>
      <w:proofErr w:type="spellStart"/>
      <w:r w:rsidRPr="00BC02CA">
        <w:rPr>
          <w:rFonts w:asciiTheme="minorHAnsi" w:hAnsiTheme="minorHAnsi" w:cstheme="minorHAnsi"/>
          <w:lang w:val="id-ID"/>
        </w:rPr>
        <w:t>Scopus</w:t>
      </w:r>
      <w:proofErr w:type="spellEnd"/>
      <w:r w:rsidRPr="00BC02CA">
        <w:rPr>
          <w:rFonts w:asciiTheme="minorHAnsi" w:hAnsiTheme="minorHAnsi" w:cstheme="minorHAnsi"/>
          <w:lang w:val="id-ID"/>
        </w:rPr>
        <w:t xml:space="preserve"> (Q1-Q4) antara tahun 2014 dan 2024. Sampel independen mencakup emosi marah (6 sampel, N = 4376), cemas (13 sampel, N = 10006), bosan (18 sampel, N = 11311), putus asa (6 sampel, N = 3423), malu (5 sampel, N = 2204), senang (19 sampel, N = 13536), dan bangga (8 sampel, N = 5003). Analisis meta-regresi dilakukan untuk menghitung ukuran efek setiap emosi terhadap hasil belajar matematika. Hasil penelitian menyimpulkan bahwa emosi marah, malu, putus asa, dan bosan menunjukkan efek sedang (0.3 ≤ |r| &lt; 0.5) terhadap hasil belajar matematika, sedangkan emosi senang, cemas, dan bangga menunjukkan efek kuat (|r| ≥ 0.5). Temuan ini mengimplikasikan pentingnya pengendalian emosi dalam pembelajaran matematika untuk meningkatkan pencapaian akademik siswa.</w:t>
      </w:r>
    </w:p>
    <w:p w14:paraId="5F44A382" w14:textId="313A1506" w:rsidR="00BC02CA" w:rsidRDefault="0001299D" w:rsidP="00BC02CA">
      <w:pPr>
        <w:ind w:left="720" w:right="720"/>
        <w:jc w:val="both"/>
        <w:rPr>
          <w:rFonts w:asciiTheme="minorHAnsi" w:hAnsiTheme="minorHAnsi" w:cstheme="minorHAnsi"/>
          <w:lang w:val="id-ID"/>
        </w:rPr>
      </w:pPr>
      <w:r w:rsidRPr="00233A3D">
        <w:rPr>
          <w:rFonts w:asciiTheme="minorHAnsi" w:hAnsiTheme="minorHAnsi" w:cstheme="minorHAnsi"/>
          <w:b/>
          <w:bCs/>
          <w:lang w:val="id-ID"/>
        </w:rPr>
        <w:t>Kata Kunci</w:t>
      </w:r>
      <w:r w:rsidRPr="00E16B48">
        <w:rPr>
          <w:rFonts w:asciiTheme="minorHAnsi" w:hAnsiTheme="minorHAnsi" w:cstheme="minorHAnsi"/>
          <w:lang w:val="id-ID"/>
        </w:rPr>
        <w:t xml:space="preserve">: </w:t>
      </w:r>
      <w:r w:rsidR="00BC02CA" w:rsidRPr="00BC02CA">
        <w:rPr>
          <w:rFonts w:asciiTheme="minorHAnsi" w:hAnsiTheme="minorHAnsi" w:cstheme="minorHAnsi"/>
          <w:lang w:val="id-ID"/>
        </w:rPr>
        <w:t>aktivitas emosi</w:t>
      </w:r>
      <w:r w:rsidR="00233A3D">
        <w:rPr>
          <w:rFonts w:asciiTheme="minorHAnsi" w:hAnsiTheme="minorHAnsi" w:cstheme="minorHAnsi"/>
          <w:lang w:val="id-ID"/>
        </w:rPr>
        <w:t>;</w:t>
      </w:r>
      <w:r w:rsidR="00BC02CA" w:rsidRPr="00BC02CA">
        <w:rPr>
          <w:rFonts w:asciiTheme="minorHAnsi" w:hAnsiTheme="minorHAnsi" w:cstheme="minorHAnsi"/>
          <w:lang w:val="id-ID"/>
        </w:rPr>
        <w:t xml:space="preserve"> emosi prospektif</w:t>
      </w:r>
      <w:r w:rsidR="00233A3D">
        <w:rPr>
          <w:rFonts w:asciiTheme="minorHAnsi" w:hAnsiTheme="minorHAnsi" w:cstheme="minorHAnsi"/>
          <w:lang w:val="id-ID"/>
        </w:rPr>
        <w:t>;</w:t>
      </w:r>
      <w:r w:rsidR="00BC02CA" w:rsidRPr="00BC02CA">
        <w:rPr>
          <w:rFonts w:asciiTheme="minorHAnsi" w:hAnsiTheme="minorHAnsi" w:cstheme="minorHAnsi"/>
          <w:lang w:val="id-ID"/>
        </w:rPr>
        <w:t xml:space="preserve"> emosi </w:t>
      </w:r>
      <w:proofErr w:type="spellStart"/>
      <w:r w:rsidR="00BC02CA" w:rsidRPr="00BC02CA">
        <w:rPr>
          <w:rFonts w:asciiTheme="minorHAnsi" w:hAnsiTheme="minorHAnsi" w:cstheme="minorHAnsi"/>
          <w:lang w:val="id-ID"/>
        </w:rPr>
        <w:t>retrospektif</w:t>
      </w:r>
      <w:proofErr w:type="spellEnd"/>
      <w:r w:rsidR="00233A3D">
        <w:rPr>
          <w:rFonts w:asciiTheme="minorHAnsi" w:hAnsiTheme="minorHAnsi" w:cstheme="minorHAnsi"/>
          <w:lang w:val="id-ID"/>
        </w:rPr>
        <w:t>;</w:t>
      </w:r>
      <w:r w:rsidR="00BC02CA" w:rsidRPr="00BC02CA">
        <w:rPr>
          <w:rFonts w:asciiTheme="minorHAnsi" w:hAnsiTheme="minorHAnsi" w:cstheme="minorHAnsi"/>
          <w:lang w:val="id-ID"/>
        </w:rPr>
        <w:t xml:space="preserve"> </w:t>
      </w:r>
      <w:proofErr w:type="spellStart"/>
      <w:r w:rsidR="00BC02CA" w:rsidRPr="00BC02CA">
        <w:rPr>
          <w:rFonts w:asciiTheme="minorHAnsi" w:hAnsiTheme="minorHAnsi" w:cstheme="minorHAnsi"/>
          <w:lang w:val="id-ID"/>
        </w:rPr>
        <w:t>control-value</w:t>
      </w:r>
      <w:proofErr w:type="spellEnd"/>
      <w:r w:rsidR="00233A3D">
        <w:rPr>
          <w:rFonts w:asciiTheme="minorHAnsi" w:hAnsiTheme="minorHAnsi" w:cstheme="minorHAnsi"/>
          <w:lang w:val="id-ID"/>
        </w:rPr>
        <w:t>;</w:t>
      </w:r>
      <w:r w:rsidR="00BC02CA" w:rsidRPr="00BC02CA">
        <w:rPr>
          <w:rFonts w:asciiTheme="minorHAnsi" w:hAnsiTheme="minorHAnsi" w:cstheme="minorHAnsi"/>
          <w:lang w:val="id-ID"/>
        </w:rPr>
        <w:t xml:space="preserve"> pencapaian emosi</w:t>
      </w:r>
      <w:r w:rsidR="00233A3D">
        <w:rPr>
          <w:rFonts w:asciiTheme="minorHAnsi" w:hAnsiTheme="minorHAnsi" w:cstheme="minorHAnsi"/>
          <w:lang w:val="id-ID"/>
        </w:rPr>
        <w:t>.</w:t>
      </w:r>
    </w:p>
    <w:p w14:paraId="5A14496C" w14:textId="77777777" w:rsidR="00BC02CA" w:rsidRPr="003B3F59" w:rsidRDefault="00BC02CA" w:rsidP="00BC02CA">
      <w:pPr>
        <w:ind w:left="720" w:right="720"/>
        <w:jc w:val="both"/>
        <w:rPr>
          <w:rFonts w:asciiTheme="minorHAnsi" w:hAnsiTheme="minorHAnsi" w:cstheme="minorHAnsi"/>
          <w:sz w:val="12"/>
          <w:szCs w:val="12"/>
          <w:lang w:val="id-ID"/>
        </w:rPr>
      </w:pPr>
    </w:p>
    <w:p w14:paraId="0C0F8917" w14:textId="77777777" w:rsidR="0001299D" w:rsidRPr="000B78AF" w:rsidRDefault="0001299D" w:rsidP="00181E6C">
      <w:pPr>
        <w:ind w:left="720" w:right="720"/>
        <w:contextualSpacing/>
        <w:rPr>
          <w:rFonts w:asciiTheme="minorHAnsi" w:hAnsiTheme="minorHAnsi" w:cstheme="minorHAnsi"/>
          <w:b/>
          <w:iCs/>
          <w:sz w:val="24"/>
          <w:szCs w:val="24"/>
          <w:lang w:val="id-ID"/>
        </w:rPr>
      </w:pPr>
      <w:proofErr w:type="spellStart"/>
      <w:r w:rsidRPr="000B78AF">
        <w:rPr>
          <w:rFonts w:asciiTheme="minorHAnsi" w:hAnsiTheme="minorHAnsi" w:cstheme="minorHAnsi"/>
          <w:b/>
          <w:iCs/>
          <w:sz w:val="24"/>
          <w:szCs w:val="24"/>
          <w:lang w:val="id-ID"/>
        </w:rPr>
        <w:t>Abstract</w:t>
      </w:r>
      <w:proofErr w:type="spellEnd"/>
    </w:p>
    <w:p w14:paraId="2FD4CFB2" w14:textId="280D75C5" w:rsidR="00BC02CA" w:rsidRPr="000B78AF" w:rsidRDefault="00BC02CA" w:rsidP="00DC28A0">
      <w:pPr>
        <w:ind w:left="720" w:right="720"/>
        <w:jc w:val="both"/>
        <w:rPr>
          <w:rFonts w:asciiTheme="minorHAnsi" w:hAnsiTheme="minorHAnsi" w:cstheme="minorHAnsi"/>
          <w:iCs/>
          <w:lang w:val="id-ID"/>
        </w:rPr>
      </w:pPr>
      <w:proofErr w:type="spellStart"/>
      <w:r w:rsidRPr="000B78AF">
        <w:rPr>
          <w:rFonts w:asciiTheme="minorHAnsi" w:hAnsiTheme="minorHAnsi" w:cstheme="minorHAnsi"/>
          <w:iCs/>
          <w:lang w:val="id-ID"/>
        </w:rPr>
        <w:t>Limited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research</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synthesizes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empirical</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findings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the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relationship</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between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achievement</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emotions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mathematics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learning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outcomes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This</w:t>
      </w:r>
      <w:proofErr w:type="spellEnd"/>
      <w:r w:rsidRPr="000B78AF">
        <w:rPr>
          <w:rFonts w:asciiTheme="minorHAnsi" w:hAnsiTheme="minorHAnsi" w:cstheme="minorHAnsi"/>
          <w:iCs/>
          <w:lang w:val="id-ID"/>
        </w:rPr>
        <w:t xml:space="preserve"> study </w:t>
      </w:r>
      <w:proofErr w:type="spellStart"/>
      <w:r w:rsidRPr="000B78AF">
        <w:rPr>
          <w:rFonts w:asciiTheme="minorHAnsi" w:hAnsiTheme="minorHAnsi" w:cstheme="minorHAnsi"/>
          <w:iCs/>
          <w:lang w:val="id-ID"/>
        </w:rPr>
        <w:t>aims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to</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review</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literature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conduct</w:t>
      </w:r>
      <w:proofErr w:type="spellEnd"/>
      <w:r w:rsidRPr="000B78AF">
        <w:rPr>
          <w:rFonts w:asciiTheme="minorHAnsi" w:hAnsiTheme="minorHAnsi" w:cstheme="minorHAnsi"/>
          <w:iCs/>
          <w:lang w:val="id-ID"/>
        </w:rPr>
        <w:t xml:space="preserve"> a meta-</w:t>
      </w:r>
      <w:proofErr w:type="spellStart"/>
      <w:r w:rsidRPr="000B78AF">
        <w:rPr>
          <w:rFonts w:asciiTheme="minorHAnsi" w:hAnsiTheme="minorHAnsi" w:cstheme="minorHAnsi"/>
          <w:iCs/>
          <w:lang w:val="id-ID"/>
        </w:rPr>
        <w:t>regression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achievement</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emotions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related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to</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activity</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emotions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joy</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anger</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hopelessness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boredom</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prospective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emotions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anxiety</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005E60A8" w:rsidRPr="000B78AF">
        <w:rPr>
          <w:rFonts w:asciiTheme="minorHAnsi" w:hAnsiTheme="minorHAnsi" w:cstheme="minorHAnsi"/>
          <w:iCs/>
          <w:lang w:val="id-ID"/>
        </w:rPr>
        <w:t>Embarassed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retrospective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emotions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pride</w:t>
      </w:r>
      <w:proofErr w:type="spellEnd"/>
      <w:r w:rsidRPr="000B78AF">
        <w:rPr>
          <w:rFonts w:asciiTheme="minorHAnsi" w:hAnsiTheme="minorHAnsi" w:cstheme="minorHAnsi"/>
          <w:iCs/>
          <w:lang w:val="id-ID"/>
        </w:rPr>
        <w:t xml:space="preserve">) in </w:t>
      </w:r>
      <w:proofErr w:type="spellStart"/>
      <w:r w:rsidRPr="000B78AF">
        <w:rPr>
          <w:rFonts w:asciiTheme="minorHAnsi" w:hAnsiTheme="minorHAnsi" w:cstheme="minorHAnsi"/>
          <w:iCs/>
          <w:lang w:val="id-ID"/>
        </w:rPr>
        <w:t>mathematics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learning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outcomes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Understanding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these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relationships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is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crucial</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for</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optimizing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mathematics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learning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processes</w:t>
      </w:r>
      <w:proofErr w:type="spellEnd"/>
      <w:r w:rsidRPr="000B78AF">
        <w:rPr>
          <w:rFonts w:asciiTheme="minorHAnsi" w:hAnsiTheme="minorHAnsi" w:cstheme="minorHAnsi"/>
          <w:iCs/>
          <w:lang w:val="id-ID"/>
        </w:rPr>
        <w:t xml:space="preserve">. A </w:t>
      </w:r>
      <w:proofErr w:type="spellStart"/>
      <w:r w:rsidRPr="000B78AF">
        <w:rPr>
          <w:rFonts w:asciiTheme="minorHAnsi" w:hAnsiTheme="minorHAnsi" w:cstheme="minorHAnsi"/>
          <w:iCs/>
          <w:lang w:val="id-ID"/>
        </w:rPr>
        <w:t>Systematic</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Literature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Review</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meta-</w:t>
      </w:r>
      <w:proofErr w:type="spellStart"/>
      <w:r w:rsidRPr="000B78AF">
        <w:rPr>
          <w:rFonts w:asciiTheme="minorHAnsi" w:hAnsiTheme="minorHAnsi" w:cstheme="minorHAnsi"/>
          <w:iCs/>
          <w:lang w:val="id-ID"/>
        </w:rPr>
        <w:t>analysis</w:t>
      </w:r>
      <w:proofErr w:type="spellEnd"/>
      <w:r w:rsidRPr="000B78AF">
        <w:rPr>
          <w:rFonts w:asciiTheme="minorHAnsi" w:hAnsiTheme="minorHAnsi" w:cstheme="minorHAnsi"/>
          <w:iCs/>
          <w:lang w:val="id-ID"/>
        </w:rPr>
        <w:t xml:space="preserve"> (PRISMA) were </w:t>
      </w:r>
      <w:proofErr w:type="spellStart"/>
      <w:r w:rsidRPr="000B78AF">
        <w:rPr>
          <w:rFonts w:asciiTheme="minorHAnsi" w:hAnsiTheme="minorHAnsi" w:cstheme="minorHAnsi"/>
          <w:iCs/>
          <w:lang w:val="id-ID"/>
        </w:rPr>
        <w:t>employed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From</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identification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screening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eligibility</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assessment</w:t>
      </w:r>
      <w:proofErr w:type="spellEnd"/>
      <w:r w:rsidRPr="000B78AF">
        <w:rPr>
          <w:rFonts w:asciiTheme="minorHAnsi" w:hAnsiTheme="minorHAnsi" w:cstheme="minorHAnsi"/>
          <w:iCs/>
          <w:lang w:val="id-ID"/>
        </w:rPr>
        <w:t xml:space="preserve">, 18 </w:t>
      </w:r>
      <w:proofErr w:type="spellStart"/>
      <w:r w:rsidRPr="000B78AF">
        <w:rPr>
          <w:rFonts w:asciiTheme="minorHAnsi" w:hAnsiTheme="minorHAnsi" w:cstheme="minorHAnsi"/>
          <w:iCs/>
          <w:lang w:val="id-ID"/>
        </w:rPr>
        <w:t>articles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published</w:t>
      </w:r>
      <w:proofErr w:type="spellEnd"/>
      <w:r w:rsidRPr="000B78AF">
        <w:rPr>
          <w:rFonts w:asciiTheme="minorHAnsi" w:hAnsiTheme="minorHAnsi" w:cstheme="minorHAnsi"/>
          <w:iCs/>
          <w:lang w:val="id-ID"/>
        </w:rPr>
        <w:t xml:space="preserve"> in </w:t>
      </w:r>
      <w:proofErr w:type="spellStart"/>
      <w:r w:rsidRPr="000B78AF">
        <w:rPr>
          <w:rFonts w:asciiTheme="minorHAnsi" w:hAnsiTheme="minorHAnsi" w:cstheme="minorHAnsi"/>
          <w:iCs/>
          <w:lang w:val="id-ID"/>
        </w:rPr>
        <w:t>Scopus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Database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journals</w:t>
      </w:r>
      <w:proofErr w:type="spellEnd"/>
      <w:r w:rsidRPr="000B78AF">
        <w:rPr>
          <w:rFonts w:asciiTheme="minorHAnsi" w:hAnsiTheme="minorHAnsi" w:cstheme="minorHAnsi"/>
          <w:iCs/>
          <w:lang w:val="id-ID"/>
        </w:rPr>
        <w:t xml:space="preserve"> (Q1-Q4) </w:t>
      </w:r>
      <w:proofErr w:type="spellStart"/>
      <w:r w:rsidRPr="000B78AF">
        <w:rPr>
          <w:rFonts w:asciiTheme="minorHAnsi" w:hAnsiTheme="minorHAnsi" w:cstheme="minorHAnsi"/>
          <w:iCs/>
          <w:lang w:val="id-ID"/>
        </w:rPr>
        <w:t>between</w:t>
      </w:r>
      <w:proofErr w:type="spellEnd"/>
      <w:r w:rsidRPr="000B78AF">
        <w:rPr>
          <w:rFonts w:asciiTheme="minorHAnsi" w:hAnsiTheme="minorHAnsi" w:cstheme="minorHAnsi"/>
          <w:iCs/>
          <w:lang w:val="id-ID"/>
        </w:rPr>
        <w:t xml:space="preserve"> 2014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2024 were </w:t>
      </w:r>
      <w:proofErr w:type="spellStart"/>
      <w:r w:rsidRPr="000B78AF">
        <w:rPr>
          <w:rFonts w:asciiTheme="minorHAnsi" w:hAnsiTheme="minorHAnsi" w:cstheme="minorHAnsi"/>
          <w:iCs/>
          <w:lang w:val="id-ID"/>
        </w:rPr>
        <w:t>obtained</w:t>
      </w:r>
      <w:proofErr w:type="spellEnd"/>
      <w:r w:rsidRPr="000B78AF">
        <w:rPr>
          <w:rFonts w:asciiTheme="minorHAnsi" w:hAnsiTheme="minorHAnsi" w:cstheme="minorHAnsi"/>
          <w:iCs/>
          <w:lang w:val="id-ID"/>
        </w:rPr>
        <w:t xml:space="preserve">. Independent </w:t>
      </w:r>
      <w:proofErr w:type="spellStart"/>
      <w:r w:rsidRPr="000B78AF">
        <w:rPr>
          <w:rFonts w:asciiTheme="minorHAnsi" w:hAnsiTheme="minorHAnsi" w:cstheme="minorHAnsi"/>
          <w:iCs/>
          <w:lang w:val="id-ID"/>
        </w:rPr>
        <w:t>samples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included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anger</w:t>
      </w:r>
      <w:proofErr w:type="spellEnd"/>
      <w:r w:rsidRPr="000B78AF">
        <w:rPr>
          <w:rFonts w:asciiTheme="minorHAnsi" w:hAnsiTheme="minorHAnsi" w:cstheme="minorHAnsi"/>
          <w:iCs/>
          <w:lang w:val="id-ID"/>
        </w:rPr>
        <w:t xml:space="preserve"> (6 </w:t>
      </w:r>
      <w:proofErr w:type="spellStart"/>
      <w:r w:rsidRPr="000B78AF">
        <w:rPr>
          <w:rFonts w:asciiTheme="minorHAnsi" w:hAnsiTheme="minorHAnsi" w:cstheme="minorHAnsi"/>
          <w:iCs/>
          <w:lang w:val="id-ID"/>
        </w:rPr>
        <w:t>samples</w:t>
      </w:r>
      <w:proofErr w:type="spellEnd"/>
      <w:r w:rsidRPr="000B78AF">
        <w:rPr>
          <w:rFonts w:asciiTheme="minorHAnsi" w:hAnsiTheme="minorHAnsi" w:cstheme="minorHAnsi"/>
          <w:iCs/>
          <w:lang w:val="id-ID"/>
        </w:rPr>
        <w:t xml:space="preserve">, N = 4376), </w:t>
      </w:r>
      <w:proofErr w:type="spellStart"/>
      <w:r w:rsidRPr="000B78AF">
        <w:rPr>
          <w:rFonts w:asciiTheme="minorHAnsi" w:hAnsiTheme="minorHAnsi" w:cstheme="minorHAnsi"/>
          <w:iCs/>
          <w:lang w:val="id-ID"/>
        </w:rPr>
        <w:t>anxiety</w:t>
      </w:r>
      <w:proofErr w:type="spellEnd"/>
      <w:r w:rsidRPr="000B78AF">
        <w:rPr>
          <w:rFonts w:asciiTheme="minorHAnsi" w:hAnsiTheme="minorHAnsi" w:cstheme="minorHAnsi"/>
          <w:iCs/>
          <w:lang w:val="id-ID"/>
        </w:rPr>
        <w:t xml:space="preserve"> (13 </w:t>
      </w:r>
      <w:proofErr w:type="spellStart"/>
      <w:r w:rsidRPr="000B78AF">
        <w:rPr>
          <w:rFonts w:asciiTheme="minorHAnsi" w:hAnsiTheme="minorHAnsi" w:cstheme="minorHAnsi"/>
          <w:iCs/>
          <w:lang w:val="id-ID"/>
        </w:rPr>
        <w:t>samples</w:t>
      </w:r>
      <w:proofErr w:type="spellEnd"/>
      <w:r w:rsidRPr="000B78AF">
        <w:rPr>
          <w:rFonts w:asciiTheme="minorHAnsi" w:hAnsiTheme="minorHAnsi" w:cstheme="minorHAnsi"/>
          <w:iCs/>
          <w:lang w:val="id-ID"/>
        </w:rPr>
        <w:t xml:space="preserve">, N = 10006), </w:t>
      </w:r>
      <w:proofErr w:type="spellStart"/>
      <w:r w:rsidRPr="000B78AF">
        <w:rPr>
          <w:rFonts w:asciiTheme="minorHAnsi" w:hAnsiTheme="minorHAnsi" w:cstheme="minorHAnsi"/>
          <w:iCs/>
          <w:lang w:val="id-ID"/>
        </w:rPr>
        <w:t>boredom</w:t>
      </w:r>
      <w:proofErr w:type="spellEnd"/>
      <w:r w:rsidRPr="000B78AF">
        <w:rPr>
          <w:rFonts w:asciiTheme="minorHAnsi" w:hAnsiTheme="minorHAnsi" w:cstheme="minorHAnsi"/>
          <w:iCs/>
          <w:lang w:val="id-ID"/>
        </w:rPr>
        <w:t xml:space="preserve"> (18 </w:t>
      </w:r>
      <w:proofErr w:type="spellStart"/>
      <w:r w:rsidRPr="000B78AF">
        <w:rPr>
          <w:rFonts w:asciiTheme="minorHAnsi" w:hAnsiTheme="minorHAnsi" w:cstheme="minorHAnsi"/>
          <w:iCs/>
          <w:lang w:val="id-ID"/>
        </w:rPr>
        <w:t>samples</w:t>
      </w:r>
      <w:proofErr w:type="spellEnd"/>
      <w:r w:rsidRPr="000B78AF">
        <w:rPr>
          <w:rFonts w:asciiTheme="minorHAnsi" w:hAnsiTheme="minorHAnsi" w:cstheme="minorHAnsi"/>
          <w:iCs/>
          <w:lang w:val="id-ID"/>
        </w:rPr>
        <w:t xml:space="preserve">, N = 11311), </w:t>
      </w:r>
      <w:proofErr w:type="spellStart"/>
      <w:r w:rsidRPr="000B78AF">
        <w:rPr>
          <w:rFonts w:asciiTheme="minorHAnsi" w:hAnsiTheme="minorHAnsi" w:cstheme="minorHAnsi"/>
          <w:iCs/>
          <w:lang w:val="id-ID"/>
        </w:rPr>
        <w:t>hopelessness</w:t>
      </w:r>
      <w:proofErr w:type="spellEnd"/>
      <w:r w:rsidRPr="000B78AF">
        <w:rPr>
          <w:rFonts w:asciiTheme="minorHAnsi" w:hAnsiTheme="minorHAnsi" w:cstheme="minorHAnsi"/>
          <w:iCs/>
          <w:lang w:val="id-ID"/>
        </w:rPr>
        <w:t xml:space="preserve"> (6 </w:t>
      </w:r>
      <w:proofErr w:type="spellStart"/>
      <w:r w:rsidRPr="000B78AF">
        <w:rPr>
          <w:rFonts w:asciiTheme="minorHAnsi" w:hAnsiTheme="minorHAnsi" w:cstheme="minorHAnsi"/>
          <w:iCs/>
          <w:lang w:val="id-ID"/>
        </w:rPr>
        <w:t>samples</w:t>
      </w:r>
      <w:proofErr w:type="spellEnd"/>
      <w:r w:rsidRPr="000B78AF">
        <w:rPr>
          <w:rFonts w:asciiTheme="minorHAnsi" w:hAnsiTheme="minorHAnsi" w:cstheme="minorHAnsi"/>
          <w:iCs/>
          <w:lang w:val="id-ID"/>
        </w:rPr>
        <w:t xml:space="preserve">, N = 3423), </w:t>
      </w:r>
      <w:proofErr w:type="spellStart"/>
      <w:r w:rsidR="005E60A8" w:rsidRPr="000B78AF">
        <w:rPr>
          <w:rFonts w:asciiTheme="minorHAnsi" w:hAnsiTheme="minorHAnsi" w:cstheme="minorHAnsi"/>
          <w:iCs/>
          <w:lang w:val="id-ID"/>
        </w:rPr>
        <w:t>Embarassed</w:t>
      </w:r>
      <w:proofErr w:type="spellEnd"/>
      <w:r w:rsidRPr="000B78AF">
        <w:rPr>
          <w:rFonts w:asciiTheme="minorHAnsi" w:hAnsiTheme="minorHAnsi" w:cstheme="minorHAnsi"/>
          <w:iCs/>
          <w:lang w:val="id-ID"/>
        </w:rPr>
        <w:t xml:space="preserve"> (5 </w:t>
      </w:r>
      <w:proofErr w:type="spellStart"/>
      <w:r w:rsidRPr="000B78AF">
        <w:rPr>
          <w:rFonts w:asciiTheme="minorHAnsi" w:hAnsiTheme="minorHAnsi" w:cstheme="minorHAnsi"/>
          <w:iCs/>
          <w:lang w:val="id-ID"/>
        </w:rPr>
        <w:t>samples</w:t>
      </w:r>
      <w:proofErr w:type="spellEnd"/>
      <w:r w:rsidRPr="000B78AF">
        <w:rPr>
          <w:rFonts w:asciiTheme="minorHAnsi" w:hAnsiTheme="minorHAnsi" w:cstheme="minorHAnsi"/>
          <w:iCs/>
          <w:lang w:val="id-ID"/>
        </w:rPr>
        <w:t xml:space="preserve">, N = 2204), </w:t>
      </w:r>
      <w:proofErr w:type="spellStart"/>
      <w:r w:rsidRPr="000B78AF">
        <w:rPr>
          <w:rFonts w:asciiTheme="minorHAnsi" w:hAnsiTheme="minorHAnsi" w:cstheme="minorHAnsi"/>
          <w:iCs/>
          <w:lang w:val="id-ID"/>
        </w:rPr>
        <w:t>joy</w:t>
      </w:r>
      <w:proofErr w:type="spellEnd"/>
      <w:r w:rsidRPr="000B78AF">
        <w:rPr>
          <w:rFonts w:asciiTheme="minorHAnsi" w:hAnsiTheme="minorHAnsi" w:cstheme="minorHAnsi"/>
          <w:iCs/>
          <w:lang w:val="id-ID"/>
        </w:rPr>
        <w:t xml:space="preserve"> (19 </w:t>
      </w:r>
      <w:proofErr w:type="spellStart"/>
      <w:r w:rsidRPr="000B78AF">
        <w:rPr>
          <w:rFonts w:asciiTheme="minorHAnsi" w:hAnsiTheme="minorHAnsi" w:cstheme="minorHAnsi"/>
          <w:iCs/>
          <w:lang w:val="id-ID"/>
        </w:rPr>
        <w:t>samples</w:t>
      </w:r>
      <w:proofErr w:type="spellEnd"/>
      <w:r w:rsidRPr="000B78AF">
        <w:rPr>
          <w:rFonts w:asciiTheme="minorHAnsi" w:hAnsiTheme="minorHAnsi" w:cstheme="minorHAnsi"/>
          <w:iCs/>
          <w:lang w:val="id-ID"/>
        </w:rPr>
        <w:t xml:space="preserve">, N = 13536),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pride</w:t>
      </w:r>
      <w:proofErr w:type="spellEnd"/>
      <w:r w:rsidRPr="000B78AF">
        <w:rPr>
          <w:rFonts w:asciiTheme="minorHAnsi" w:hAnsiTheme="minorHAnsi" w:cstheme="minorHAnsi"/>
          <w:iCs/>
          <w:lang w:val="id-ID"/>
        </w:rPr>
        <w:t xml:space="preserve"> (8 </w:t>
      </w:r>
      <w:proofErr w:type="spellStart"/>
      <w:r w:rsidRPr="000B78AF">
        <w:rPr>
          <w:rFonts w:asciiTheme="minorHAnsi" w:hAnsiTheme="minorHAnsi" w:cstheme="minorHAnsi"/>
          <w:iCs/>
          <w:lang w:val="id-ID"/>
        </w:rPr>
        <w:t>samples</w:t>
      </w:r>
      <w:proofErr w:type="spellEnd"/>
      <w:r w:rsidRPr="000B78AF">
        <w:rPr>
          <w:rFonts w:asciiTheme="minorHAnsi" w:hAnsiTheme="minorHAnsi" w:cstheme="minorHAnsi"/>
          <w:iCs/>
          <w:lang w:val="id-ID"/>
        </w:rPr>
        <w:t>, N = 5003). Meta-</w:t>
      </w:r>
      <w:proofErr w:type="spellStart"/>
      <w:r w:rsidRPr="000B78AF">
        <w:rPr>
          <w:rFonts w:asciiTheme="minorHAnsi" w:hAnsiTheme="minorHAnsi" w:cstheme="minorHAnsi"/>
          <w:iCs/>
          <w:lang w:val="id-ID"/>
        </w:rPr>
        <w:t>regression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analysis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was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conducted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to</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calculate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the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effect</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size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of</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each</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emotion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mathematics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learning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outcomes</w:t>
      </w:r>
      <w:proofErr w:type="spellEnd"/>
      <w:r w:rsidRPr="000B78AF">
        <w:rPr>
          <w:rFonts w:asciiTheme="minorHAnsi" w:hAnsiTheme="minorHAnsi" w:cstheme="minorHAnsi"/>
          <w:iCs/>
          <w:lang w:val="id-ID"/>
        </w:rPr>
        <w:t xml:space="preserve">. The </w:t>
      </w:r>
      <w:proofErr w:type="spellStart"/>
      <w:r w:rsidRPr="000B78AF">
        <w:rPr>
          <w:rFonts w:asciiTheme="minorHAnsi" w:hAnsiTheme="minorHAnsi" w:cstheme="minorHAnsi"/>
          <w:iCs/>
          <w:lang w:val="id-ID"/>
        </w:rPr>
        <w:t>results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concluded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that</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anger</w:t>
      </w:r>
      <w:proofErr w:type="spellEnd"/>
      <w:r w:rsidRPr="000B78AF">
        <w:rPr>
          <w:rFonts w:asciiTheme="minorHAnsi" w:hAnsiTheme="minorHAnsi" w:cstheme="minorHAnsi"/>
          <w:iCs/>
          <w:lang w:val="id-ID"/>
        </w:rPr>
        <w:t xml:space="preserve">, </w:t>
      </w:r>
      <w:proofErr w:type="spellStart"/>
      <w:r w:rsidR="005E60A8" w:rsidRPr="000B78AF">
        <w:rPr>
          <w:rFonts w:asciiTheme="minorHAnsi" w:hAnsiTheme="minorHAnsi" w:cstheme="minorHAnsi"/>
          <w:iCs/>
          <w:lang w:val="id-ID"/>
        </w:rPr>
        <w:t>Embarassed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hopelessness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boredom</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showed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moderate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effects</w:t>
      </w:r>
      <w:proofErr w:type="spellEnd"/>
      <w:r w:rsidRPr="000B78AF">
        <w:rPr>
          <w:rFonts w:asciiTheme="minorHAnsi" w:hAnsiTheme="minorHAnsi" w:cstheme="minorHAnsi"/>
          <w:iCs/>
          <w:lang w:val="id-ID"/>
        </w:rPr>
        <w:t xml:space="preserve"> (0.3 ≤ |r| &lt; 0.5) </w:t>
      </w:r>
      <w:proofErr w:type="spellStart"/>
      <w:r w:rsidRPr="000B78AF">
        <w:rPr>
          <w:rFonts w:asciiTheme="minorHAnsi" w:hAnsiTheme="minorHAnsi" w:cstheme="minorHAnsi"/>
          <w:iCs/>
          <w:lang w:val="id-ID"/>
        </w:rPr>
        <w:t>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mathematics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learning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outcomes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while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joy</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anxiety</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and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pride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exhibited</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strong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effects</w:t>
      </w:r>
      <w:proofErr w:type="spellEnd"/>
      <w:r w:rsidRPr="000B78AF">
        <w:rPr>
          <w:rFonts w:asciiTheme="minorHAnsi" w:hAnsiTheme="minorHAnsi" w:cstheme="minorHAnsi"/>
          <w:iCs/>
          <w:lang w:val="id-ID"/>
        </w:rPr>
        <w:t xml:space="preserve"> (|r| ≥ 0.5). </w:t>
      </w:r>
      <w:proofErr w:type="spellStart"/>
      <w:r w:rsidRPr="000B78AF">
        <w:rPr>
          <w:rFonts w:asciiTheme="minorHAnsi" w:hAnsiTheme="minorHAnsi" w:cstheme="minorHAnsi"/>
          <w:iCs/>
          <w:lang w:val="id-ID"/>
        </w:rPr>
        <w:t>These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findings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imply</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the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importance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of</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emotion</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regulation</w:t>
      </w:r>
      <w:proofErr w:type="spellEnd"/>
      <w:r w:rsidRPr="000B78AF">
        <w:rPr>
          <w:rFonts w:asciiTheme="minorHAnsi" w:hAnsiTheme="minorHAnsi" w:cstheme="minorHAnsi"/>
          <w:iCs/>
          <w:lang w:val="id-ID"/>
        </w:rPr>
        <w:t xml:space="preserve"> in </w:t>
      </w:r>
      <w:proofErr w:type="spellStart"/>
      <w:r w:rsidRPr="000B78AF">
        <w:rPr>
          <w:rFonts w:asciiTheme="minorHAnsi" w:hAnsiTheme="minorHAnsi" w:cstheme="minorHAnsi"/>
          <w:iCs/>
          <w:lang w:val="id-ID"/>
        </w:rPr>
        <w:t>mathematics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learning</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to</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enhance</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students</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academic</w:t>
      </w:r>
      <w:proofErr w:type="spellEnd"/>
      <w:r w:rsidRPr="000B78AF">
        <w:rPr>
          <w:rFonts w:asciiTheme="minorHAnsi" w:hAnsiTheme="minorHAnsi" w:cstheme="minorHAnsi"/>
          <w:iCs/>
          <w:lang w:val="id-ID"/>
        </w:rPr>
        <w:t xml:space="preserve"> </w:t>
      </w:r>
      <w:proofErr w:type="spellStart"/>
      <w:r w:rsidRPr="000B78AF">
        <w:rPr>
          <w:rFonts w:asciiTheme="minorHAnsi" w:hAnsiTheme="minorHAnsi" w:cstheme="minorHAnsi"/>
          <w:iCs/>
          <w:lang w:val="id-ID"/>
        </w:rPr>
        <w:t>achievement</w:t>
      </w:r>
      <w:proofErr w:type="spellEnd"/>
      <w:r w:rsidRPr="000B78AF">
        <w:rPr>
          <w:rFonts w:asciiTheme="minorHAnsi" w:hAnsiTheme="minorHAnsi" w:cstheme="minorHAnsi"/>
          <w:iCs/>
          <w:lang w:val="id-ID"/>
        </w:rPr>
        <w:t>.</w:t>
      </w:r>
    </w:p>
    <w:p w14:paraId="53A88B7F" w14:textId="3517462F" w:rsidR="00675E6D" w:rsidRDefault="0001299D" w:rsidP="004E3F3A">
      <w:pPr>
        <w:ind w:left="720" w:right="720"/>
        <w:jc w:val="both"/>
        <w:rPr>
          <w:b/>
          <w:smallCaps/>
          <w:sz w:val="28"/>
          <w:szCs w:val="28"/>
        </w:rPr>
      </w:pPr>
      <w:proofErr w:type="spellStart"/>
      <w:r w:rsidRPr="000B78AF">
        <w:rPr>
          <w:rFonts w:asciiTheme="minorHAnsi" w:hAnsiTheme="minorHAnsi" w:cstheme="minorHAnsi"/>
          <w:b/>
          <w:bCs/>
          <w:iCs/>
          <w:lang w:val="id-ID"/>
        </w:rPr>
        <w:t>Keyword</w:t>
      </w:r>
      <w:r w:rsidR="000B78AF" w:rsidRPr="000B78AF">
        <w:rPr>
          <w:rFonts w:asciiTheme="minorHAnsi" w:hAnsiTheme="minorHAnsi" w:cstheme="minorHAnsi"/>
          <w:b/>
          <w:bCs/>
          <w:iCs/>
          <w:lang w:val="id-ID"/>
        </w:rPr>
        <w:t>s</w:t>
      </w:r>
      <w:proofErr w:type="spellEnd"/>
      <w:r w:rsidRPr="000B78AF">
        <w:rPr>
          <w:rFonts w:asciiTheme="minorHAnsi" w:hAnsiTheme="minorHAnsi" w:cstheme="minorHAnsi"/>
          <w:iCs/>
          <w:lang w:val="id-ID"/>
        </w:rPr>
        <w:t xml:space="preserve">: </w:t>
      </w:r>
      <w:proofErr w:type="spellStart"/>
      <w:r w:rsidR="00BC02CA" w:rsidRPr="000B78AF">
        <w:rPr>
          <w:rFonts w:asciiTheme="minorHAnsi" w:hAnsiTheme="minorHAnsi" w:cstheme="minorHAnsi"/>
          <w:iCs/>
          <w:lang w:val="id-ID"/>
        </w:rPr>
        <w:t>Activity</w:t>
      </w:r>
      <w:proofErr w:type="spellEnd"/>
      <w:r w:rsidR="00BC02CA" w:rsidRPr="000B78AF">
        <w:rPr>
          <w:rFonts w:asciiTheme="minorHAnsi" w:hAnsiTheme="minorHAnsi" w:cstheme="minorHAnsi"/>
          <w:iCs/>
          <w:lang w:val="id-ID"/>
        </w:rPr>
        <w:t xml:space="preserve"> </w:t>
      </w:r>
      <w:proofErr w:type="spellStart"/>
      <w:r w:rsidR="00BC02CA" w:rsidRPr="000B78AF">
        <w:rPr>
          <w:rFonts w:asciiTheme="minorHAnsi" w:hAnsiTheme="minorHAnsi" w:cstheme="minorHAnsi"/>
          <w:iCs/>
          <w:lang w:val="id-ID"/>
        </w:rPr>
        <w:t>emotion</w:t>
      </w:r>
      <w:proofErr w:type="spellEnd"/>
      <w:r w:rsidR="000B78AF">
        <w:rPr>
          <w:rFonts w:asciiTheme="minorHAnsi" w:hAnsiTheme="minorHAnsi" w:cstheme="minorHAnsi"/>
          <w:iCs/>
          <w:lang w:val="id-ID"/>
        </w:rPr>
        <w:t>;</w:t>
      </w:r>
      <w:r w:rsidR="00BC02CA" w:rsidRPr="000B78AF">
        <w:rPr>
          <w:rFonts w:asciiTheme="minorHAnsi" w:hAnsiTheme="minorHAnsi" w:cstheme="minorHAnsi"/>
          <w:iCs/>
          <w:lang w:val="id-ID"/>
        </w:rPr>
        <w:t xml:space="preserve"> </w:t>
      </w:r>
      <w:proofErr w:type="spellStart"/>
      <w:r w:rsidR="00BC02CA" w:rsidRPr="000B78AF">
        <w:rPr>
          <w:rFonts w:asciiTheme="minorHAnsi" w:hAnsiTheme="minorHAnsi" w:cstheme="minorHAnsi"/>
          <w:iCs/>
          <w:lang w:val="id-ID"/>
        </w:rPr>
        <w:t>Prospective</w:t>
      </w:r>
      <w:proofErr w:type="spellEnd"/>
      <w:r w:rsidR="00BC02CA" w:rsidRPr="000B78AF">
        <w:rPr>
          <w:rFonts w:asciiTheme="minorHAnsi" w:hAnsiTheme="minorHAnsi" w:cstheme="minorHAnsi"/>
          <w:iCs/>
          <w:lang w:val="id-ID"/>
        </w:rPr>
        <w:t xml:space="preserve"> </w:t>
      </w:r>
      <w:proofErr w:type="spellStart"/>
      <w:r w:rsidR="00BC02CA" w:rsidRPr="000B78AF">
        <w:rPr>
          <w:rFonts w:asciiTheme="minorHAnsi" w:hAnsiTheme="minorHAnsi" w:cstheme="minorHAnsi"/>
          <w:iCs/>
          <w:lang w:val="id-ID"/>
        </w:rPr>
        <w:t>emotion</w:t>
      </w:r>
      <w:proofErr w:type="spellEnd"/>
      <w:r w:rsidR="000B78AF">
        <w:rPr>
          <w:rFonts w:asciiTheme="minorHAnsi" w:hAnsiTheme="minorHAnsi" w:cstheme="minorHAnsi"/>
          <w:iCs/>
          <w:lang w:val="id-ID"/>
        </w:rPr>
        <w:t>;</w:t>
      </w:r>
      <w:r w:rsidR="00BC02CA" w:rsidRPr="000B78AF">
        <w:rPr>
          <w:rFonts w:asciiTheme="minorHAnsi" w:hAnsiTheme="minorHAnsi" w:cstheme="minorHAnsi"/>
          <w:iCs/>
          <w:lang w:val="id-ID"/>
        </w:rPr>
        <w:t xml:space="preserve"> </w:t>
      </w:r>
      <w:proofErr w:type="spellStart"/>
      <w:r w:rsidR="00BC02CA" w:rsidRPr="000B78AF">
        <w:rPr>
          <w:rFonts w:asciiTheme="minorHAnsi" w:hAnsiTheme="minorHAnsi" w:cstheme="minorHAnsi"/>
          <w:iCs/>
          <w:lang w:val="id-ID"/>
        </w:rPr>
        <w:t>Retrospective</w:t>
      </w:r>
      <w:proofErr w:type="spellEnd"/>
      <w:r w:rsidR="000B78AF">
        <w:rPr>
          <w:rFonts w:asciiTheme="minorHAnsi" w:hAnsiTheme="minorHAnsi" w:cstheme="minorHAnsi"/>
          <w:iCs/>
          <w:lang w:val="id-ID"/>
        </w:rPr>
        <w:t>;</w:t>
      </w:r>
      <w:r w:rsidR="00BC02CA" w:rsidRPr="000B78AF">
        <w:rPr>
          <w:rFonts w:asciiTheme="minorHAnsi" w:hAnsiTheme="minorHAnsi" w:cstheme="minorHAnsi"/>
          <w:iCs/>
          <w:lang w:val="id-ID"/>
        </w:rPr>
        <w:t xml:space="preserve"> </w:t>
      </w:r>
      <w:proofErr w:type="spellStart"/>
      <w:r w:rsidR="00BC02CA" w:rsidRPr="000B78AF">
        <w:rPr>
          <w:rFonts w:asciiTheme="minorHAnsi" w:hAnsiTheme="minorHAnsi" w:cstheme="minorHAnsi"/>
          <w:iCs/>
          <w:lang w:val="id-ID"/>
        </w:rPr>
        <w:t>control-value</w:t>
      </w:r>
      <w:proofErr w:type="spellEnd"/>
      <w:r w:rsidR="000B78AF">
        <w:rPr>
          <w:rFonts w:asciiTheme="minorHAnsi" w:hAnsiTheme="minorHAnsi" w:cstheme="minorHAnsi"/>
          <w:iCs/>
          <w:lang w:val="id-ID"/>
        </w:rPr>
        <w:t>;</w:t>
      </w:r>
      <w:r w:rsidR="00BC02CA" w:rsidRPr="000B78AF">
        <w:rPr>
          <w:rFonts w:asciiTheme="minorHAnsi" w:hAnsiTheme="minorHAnsi" w:cstheme="minorHAnsi"/>
          <w:iCs/>
          <w:lang w:val="id-ID"/>
        </w:rPr>
        <w:t xml:space="preserve"> </w:t>
      </w:r>
      <w:proofErr w:type="spellStart"/>
      <w:r w:rsidR="00BC02CA" w:rsidRPr="000B78AF">
        <w:rPr>
          <w:rFonts w:asciiTheme="minorHAnsi" w:hAnsiTheme="minorHAnsi" w:cstheme="minorHAnsi"/>
          <w:iCs/>
          <w:lang w:val="id-ID"/>
        </w:rPr>
        <w:t>achievement</w:t>
      </w:r>
      <w:proofErr w:type="spellEnd"/>
      <w:r w:rsidR="00BC02CA" w:rsidRPr="000B78AF">
        <w:rPr>
          <w:rFonts w:asciiTheme="minorHAnsi" w:hAnsiTheme="minorHAnsi" w:cstheme="minorHAnsi"/>
          <w:iCs/>
          <w:lang w:val="id-ID"/>
        </w:rPr>
        <w:t xml:space="preserve"> </w:t>
      </w:r>
      <w:proofErr w:type="spellStart"/>
      <w:r w:rsidR="00BC02CA" w:rsidRPr="000B78AF">
        <w:rPr>
          <w:rFonts w:asciiTheme="minorHAnsi" w:hAnsiTheme="minorHAnsi" w:cstheme="minorHAnsi"/>
          <w:iCs/>
          <w:lang w:val="id-ID"/>
        </w:rPr>
        <w:t>emotions</w:t>
      </w:r>
      <w:proofErr w:type="spellEnd"/>
      <w:r w:rsidR="000B78AF">
        <w:rPr>
          <w:rFonts w:asciiTheme="minorHAnsi" w:hAnsiTheme="minorHAnsi" w:cstheme="minorHAnsi"/>
          <w:iCs/>
          <w:lang w:val="id-ID"/>
        </w:rPr>
        <w:t>.</w:t>
      </w:r>
    </w:p>
    <w:p w14:paraId="250F9DB0" w14:textId="76B9DEE2" w:rsidR="006C566D" w:rsidRPr="00675E6D" w:rsidRDefault="006C566D" w:rsidP="00675E6D">
      <w:pPr>
        <w:spacing w:line="276" w:lineRule="auto"/>
        <w:rPr>
          <w:b/>
          <w:smallCaps/>
          <w:sz w:val="28"/>
          <w:szCs w:val="28"/>
        </w:rPr>
        <w:sectPr w:rsidR="006C566D" w:rsidRPr="00675E6D" w:rsidSect="004C7AF8">
          <w:headerReference w:type="even" r:id="rId9"/>
          <w:headerReference w:type="default" r:id="rId10"/>
          <w:footerReference w:type="even" r:id="rId11"/>
          <w:footerReference w:type="default" r:id="rId12"/>
          <w:headerReference w:type="first" r:id="rId13"/>
          <w:footerReference w:type="first" r:id="rId14"/>
          <w:pgSz w:w="12240" w:h="15840"/>
          <w:pgMar w:top="1134" w:right="1418" w:bottom="1134" w:left="1701" w:header="720" w:footer="720" w:gutter="0"/>
          <w:pgNumType w:start="829"/>
          <w:cols w:space="562"/>
          <w:titlePg/>
          <w:docGrid w:linePitch="360"/>
        </w:sectPr>
      </w:pPr>
    </w:p>
    <w:p w14:paraId="63213297" w14:textId="0CB44BCC" w:rsidR="0001299D" w:rsidRPr="008B6F93" w:rsidRDefault="00E22DB3" w:rsidP="00B32820">
      <w:pPr>
        <w:pStyle w:val="ListParagraph"/>
        <w:numPr>
          <w:ilvl w:val="0"/>
          <w:numId w:val="3"/>
        </w:numPr>
        <w:spacing w:line="276" w:lineRule="auto"/>
        <w:ind w:left="426" w:hanging="426"/>
        <w:rPr>
          <w:b/>
          <w:smallCaps/>
          <w:sz w:val="28"/>
          <w:szCs w:val="28"/>
          <w:lang w:val="id-ID"/>
        </w:rPr>
      </w:pPr>
      <w:proofErr w:type="spellStart"/>
      <w:r>
        <w:rPr>
          <w:b/>
          <w:smallCaps/>
          <w:sz w:val="28"/>
          <w:szCs w:val="28"/>
          <w:lang w:val="id-ID"/>
        </w:rPr>
        <w:lastRenderedPageBreak/>
        <w:t>Introduction</w:t>
      </w:r>
      <w:proofErr w:type="spellEnd"/>
    </w:p>
    <w:p w14:paraId="66D6D9BF" w14:textId="3148C07F" w:rsidR="00E22DB3" w:rsidRPr="00E22DB3" w:rsidRDefault="00E22DB3" w:rsidP="00E22DB3">
      <w:pPr>
        <w:spacing w:line="276" w:lineRule="auto"/>
        <w:ind w:firstLine="284"/>
        <w:contextualSpacing/>
        <w:jc w:val="both"/>
        <w:rPr>
          <w:rFonts w:ascii="Calibri Light" w:hAnsi="Calibri Light" w:cs="Calibri Light"/>
          <w:sz w:val="24"/>
          <w:szCs w:val="24"/>
        </w:rPr>
      </w:pPr>
      <w:r w:rsidRPr="00E22DB3">
        <w:rPr>
          <w:rFonts w:ascii="Calibri Light" w:hAnsi="Calibri Light" w:cs="Calibri Light"/>
          <w:sz w:val="24"/>
          <w:szCs w:val="24"/>
        </w:rPr>
        <w:t>Emotions play a crucial role in mathematics learning, affecting students' motivation, learning strategies, and academic performance</w:t>
      </w:r>
      <w:r w:rsidR="000574F1">
        <w:rPr>
          <w:rFonts w:ascii="Calibri Light" w:hAnsi="Calibri Light" w:cs="Calibri Light"/>
          <w:sz w:val="24"/>
          <w:szCs w:val="24"/>
        </w:rPr>
        <w:t xml:space="preserve"> (</w:t>
      </w:r>
      <w:r w:rsidR="000574F1" w:rsidRPr="000574F1">
        <w:rPr>
          <w:rFonts w:ascii="Calibri Light" w:hAnsi="Calibri Light" w:cs="Calibri Light"/>
          <w:color w:val="000000"/>
          <w:sz w:val="24"/>
          <w:szCs w:val="24"/>
        </w:rPr>
        <w:t>Acosta-Gonzaga &amp; Ramirez-Arellano</w:t>
      </w:r>
      <w:r w:rsidR="000574F1">
        <w:rPr>
          <w:rFonts w:ascii="Calibri Light" w:hAnsi="Calibri Light" w:cs="Calibri Light"/>
          <w:sz w:val="24"/>
          <w:szCs w:val="24"/>
        </w:rPr>
        <w:t xml:space="preserve">, 2021; </w:t>
      </w:r>
      <w:proofErr w:type="spellStart"/>
      <w:r w:rsidR="000574F1">
        <w:rPr>
          <w:rFonts w:ascii="Calibri Light" w:hAnsi="Calibri Light" w:cs="Calibri Light"/>
          <w:sz w:val="24"/>
          <w:szCs w:val="24"/>
        </w:rPr>
        <w:t>Vistorte</w:t>
      </w:r>
      <w:proofErr w:type="spellEnd"/>
      <w:r w:rsidR="000574F1">
        <w:rPr>
          <w:rFonts w:ascii="Calibri Light" w:hAnsi="Calibri Light" w:cs="Calibri Light"/>
          <w:sz w:val="24"/>
          <w:szCs w:val="24"/>
        </w:rPr>
        <w:t xml:space="preserve"> et al., 2024)</w:t>
      </w:r>
      <w:r w:rsidRPr="00E22DB3">
        <w:rPr>
          <w:rFonts w:ascii="Calibri Light" w:hAnsi="Calibri Light" w:cs="Calibri Light"/>
          <w:sz w:val="24"/>
          <w:szCs w:val="24"/>
        </w:rPr>
        <w:t xml:space="preserve">. A deep understanding of different types of emotions in the context of mathematics can provide valuable insights into improving the teaching and learning of this subject. </w:t>
      </w:r>
      <w:proofErr w:type="spellStart"/>
      <w:r w:rsidRPr="00E22DB3">
        <w:rPr>
          <w:rFonts w:ascii="Calibri Light" w:hAnsi="Calibri Light" w:cs="Calibri Light"/>
          <w:sz w:val="24"/>
          <w:szCs w:val="24"/>
        </w:rPr>
        <w:t>Pekrun</w:t>
      </w:r>
      <w:proofErr w:type="spellEnd"/>
      <w:r w:rsidRPr="00E22DB3">
        <w:rPr>
          <w:rFonts w:ascii="Calibri Light" w:hAnsi="Calibri Light" w:cs="Calibri Light"/>
          <w:sz w:val="24"/>
          <w:szCs w:val="24"/>
        </w:rPr>
        <w:t xml:space="preserve"> (2006) explained that students' achievement emotions are influenced by their subjective appraisal of control and value in academic activities. According to the control-value theory, students' self-concept, which reflects their self-assessment of their abilities, serves as an important mediator between learning outcomes and emotions. Furthermore, students' emotions arise in various situations, such as learning, attending classes, completing assignments, or taking exams (</w:t>
      </w:r>
      <w:proofErr w:type="spellStart"/>
      <w:r w:rsidRPr="00E22DB3">
        <w:rPr>
          <w:rFonts w:ascii="Calibri Light" w:hAnsi="Calibri Light" w:cs="Calibri Light"/>
          <w:sz w:val="24"/>
          <w:szCs w:val="24"/>
        </w:rPr>
        <w:t>Pekrun</w:t>
      </w:r>
      <w:proofErr w:type="spellEnd"/>
      <w:r w:rsidRPr="00E22DB3">
        <w:rPr>
          <w:rFonts w:ascii="Calibri Light" w:hAnsi="Calibri Light" w:cs="Calibri Light"/>
          <w:sz w:val="24"/>
          <w:szCs w:val="24"/>
        </w:rPr>
        <w:t xml:space="preserve"> &amp; Linnenbrink-Garcia, 2014).</w:t>
      </w:r>
    </w:p>
    <w:p w14:paraId="6B761689" w14:textId="77777777" w:rsidR="00E22DB3" w:rsidRPr="00E22DB3" w:rsidRDefault="00E22DB3" w:rsidP="00E22DB3">
      <w:pPr>
        <w:spacing w:line="276" w:lineRule="auto"/>
        <w:ind w:firstLine="284"/>
        <w:contextualSpacing/>
        <w:jc w:val="both"/>
        <w:rPr>
          <w:rFonts w:ascii="Calibri Light" w:hAnsi="Calibri Light" w:cs="Calibri Light"/>
          <w:sz w:val="24"/>
          <w:szCs w:val="24"/>
        </w:rPr>
      </w:pPr>
      <w:r w:rsidRPr="00E22DB3">
        <w:rPr>
          <w:rFonts w:ascii="Calibri Light" w:hAnsi="Calibri Light" w:cs="Calibri Light"/>
          <w:sz w:val="24"/>
          <w:szCs w:val="24"/>
        </w:rPr>
        <w:t>Achievement emotions in the perspective of control-value theory (</w:t>
      </w:r>
      <w:proofErr w:type="spellStart"/>
      <w:r w:rsidRPr="00E22DB3">
        <w:rPr>
          <w:rFonts w:ascii="Calibri Light" w:hAnsi="Calibri Light" w:cs="Calibri Light"/>
          <w:sz w:val="24"/>
          <w:szCs w:val="24"/>
        </w:rPr>
        <w:t>Pekrun</w:t>
      </w:r>
      <w:proofErr w:type="spellEnd"/>
      <w:r w:rsidRPr="00E22DB3">
        <w:rPr>
          <w:rFonts w:ascii="Calibri Light" w:hAnsi="Calibri Light" w:cs="Calibri Light"/>
          <w:sz w:val="24"/>
          <w:szCs w:val="24"/>
        </w:rPr>
        <w:t xml:space="preserve"> &amp; Perry, 2014) are divided into three dimensions: (1) the object focus of emotions is either activity emotions in learning (e.g., enjoyment in a learning activity) or emotions resulting from learning activities (e.g., pride in receiving a good grade); (2) emotional valence, which can be positive (e.g., hope) or negative (e.g., hopelessness); and (3) emotion activation (activated or deactivated emotions).</w:t>
      </w:r>
    </w:p>
    <w:p w14:paraId="74B0D192" w14:textId="0D7C993A" w:rsidR="00E22DB3" w:rsidRPr="00E22DB3" w:rsidRDefault="00E22DB3" w:rsidP="00E22DB3">
      <w:pPr>
        <w:spacing w:line="276" w:lineRule="auto"/>
        <w:ind w:firstLine="284"/>
        <w:contextualSpacing/>
        <w:jc w:val="both"/>
        <w:rPr>
          <w:rFonts w:ascii="Calibri Light" w:hAnsi="Calibri Light" w:cs="Calibri Light"/>
          <w:sz w:val="24"/>
          <w:szCs w:val="24"/>
        </w:rPr>
      </w:pPr>
      <w:r w:rsidRPr="00E22DB3">
        <w:rPr>
          <w:rFonts w:ascii="Calibri Light" w:hAnsi="Calibri Light" w:cs="Calibri Light"/>
          <w:sz w:val="24"/>
          <w:szCs w:val="24"/>
        </w:rPr>
        <w:t xml:space="preserve">McCulloch (2011) described </w:t>
      </w:r>
      <w:r w:rsidR="004E3F3A" w:rsidRPr="00E22DB3">
        <w:rPr>
          <w:rFonts w:ascii="Calibri Light" w:hAnsi="Calibri Light" w:cs="Calibri Light"/>
          <w:sz w:val="24"/>
          <w:szCs w:val="24"/>
        </w:rPr>
        <w:t>those emotions</w:t>
      </w:r>
      <w:r w:rsidRPr="00E22DB3">
        <w:rPr>
          <w:rFonts w:ascii="Calibri Light" w:hAnsi="Calibri Light" w:cs="Calibri Light"/>
          <w:sz w:val="24"/>
          <w:szCs w:val="24"/>
        </w:rPr>
        <w:t xml:space="preserve"> arising during mathematical activities, both in class and at home, are stored in students' emotional memory, which later influences their behavior when solving mathematical problems or learning mathematics. Students' emotions in mathematics learning can stem from various factors, including stimuli from the mathematics content, difficulty in understanding the material, negative impacts of teaching methods, students' learning experiences, and social norms (</w:t>
      </w:r>
      <w:r w:rsidR="000574F1">
        <w:rPr>
          <w:rFonts w:ascii="Calibri Light" w:hAnsi="Calibri Light" w:cs="Calibri Light"/>
          <w:sz w:val="24"/>
          <w:szCs w:val="24"/>
        </w:rPr>
        <w:t xml:space="preserve">Goldin et al., 2011; </w:t>
      </w:r>
      <w:r w:rsidRPr="00E22DB3">
        <w:rPr>
          <w:rFonts w:ascii="Calibri Light" w:hAnsi="Calibri Light" w:cs="Calibri Light"/>
          <w:sz w:val="24"/>
          <w:szCs w:val="24"/>
        </w:rPr>
        <w:t>Quintanilla &amp; Gallardo, 2022).</w:t>
      </w:r>
    </w:p>
    <w:p w14:paraId="448258B1" w14:textId="77777777" w:rsidR="00E22DB3" w:rsidRPr="00E22DB3" w:rsidRDefault="00E22DB3" w:rsidP="00E22DB3">
      <w:pPr>
        <w:spacing w:line="276" w:lineRule="auto"/>
        <w:ind w:firstLine="284"/>
        <w:contextualSpacing/>
        <w:jc w:val="both"/>
        <w:rPr>
          <w:rFonts w:ascii="Calibri Light" w:hAnsi="Calibri Light" w:cs="Calibri Light"/>
          <w:sz w:val="24"/>
          <w:szCs w:val="24"/>
        </w:rPr>
      </w:pPr>
      <w:r w:rsidRPr="00E22DB3">
        <w:rPr>
          <w:rFonts w:ascii="Calibri Light" w:hAnsi="Calibri Light" w:cs="Calibri Light"/>
          <w:sz w:val="24"/>
          <w:szCs w:val="24"/>
        </w:rPr>
        <w:t>A meta-analysis conducted by Camacho-Morles et al. (2021) concluded that there is a positive correlation between enjoyment in learning and academic performance (ρ = 0.27), while the relationship was negative for emotions such as anger (ρ = -0.35) and boredom (ρ = -0.25). The correlation between emotions causing frustration and academic performance was nearly non-existent (ρ = -0.02). Moderator tests showed that the relationship between activity-related emotions and academic performance was stronger in secondary school students than in elementary and university students, particularly when emotions were measured using the Achievement Emotions Questionnaire Mathematics (AEQ-M).</w:t>
      </w:r>
    </w:p>
    <w:p w14:paraId="6A25BA89" w14:textId="05F5CE4C" w:rsidR="00E22DB3" w:rsidRPr="00E22DB3" w:rsidRDefault="00E22DB3" w:rsidP="00E22DB3">
      <w:pPr>
        <w:spacing w:line="276" w:lineRule="auto"/>
        <w:ind w:firstLine="284"/>
        <w:contextualSpacing/>
        <w:jc w:val="both"/>
        <w:rPr>
          <w:rFonts w:ascii="Calibri Light" w:hAnsi="Calibri Light" w:cs="Calibri Light"/>
          <w:sz w:val="24"/>
          <w:szCs w:val="24"/>
        </w:rPr>
      </w:pPr>
      <w:r w:rsidRPr="00E22DB3">
        <w:rPr>
          <w:rFonts w:ascii="Calibri Light" w:hAnsi="Calibri Light" w:cs="Calibri Light"/>
          <w:sz w:val="24"/>
          <w:szCs w:val="24"/>
        </w:rPr>
        <w:t xml:space="preserve">Research on achievement emotions in mathematics learning is crucial, given the significant role emotions play in influencing students' learning experiences, motivation, </w:t>
      </w:r>
      <w:r w:rsidRPr="00E22DB3">
        <w:rPr>
          <w:rFonts w:ascii="Calibri Light" w:hAnsi="Calibri Light" w:cs="Calibri Light"/>
          <w:sz w:val="24"/>
          <w:szCs w:val="24"/>
        </w:rPr>
        <w:lastRenderedPageBreak/>
        <w:t>and academic outcomes. Although previous studies have explored the relationship between emotions such as joy, anger, frustration, and boredom with academic performance (</w:t>
      </w:r>
      <w:r w:rsidR="000574F1" w:rsidRPr="000574F1">
        <w:rPr>
          <w:rFonts w:ascii="Calibri Light" w:hAnsi="Calibri Light" w:cs="Calibri Light"/>
          <w:noProof/>
          <w:sz w:val="24"/>
          <w:szCs w:val="24"/>
        </w:rPr>
        <w:t>Sharp, Sharp, &amp; Young</w:t>
      </w:r>
      <w:r w:rsidR="000574F1">
        <w:rPr>
          <w:rFonts w:ascii="Calibri Light" w:hAnsi="Calibri Light" w:cs="Calibri Light"/>
          <w:sz w:val="24"/>
          <w:szCs w:val="24"/>
        </w:rPr>
        <w:t xml:space="preserve">, 2020; </w:t>
      </w:r>
      <w:r w:rsidRPr="00E22DB3">
        <w:rPr>
          <w:rFonts w:ascii="Calibri Light" w:hAnsi="Calibri Light" w:cs="Calibri Light"/>
          <w:sz w:val="24"/>
          <w:szCs w:val="24"/>
        </w:rPr>
        <w:t xml:space="preserve">Camacho-Morles et al., 2021), research on a broader spectrum of emotions, such as anxiety, hopelessness, </w:t>
      </w:r>
      <w:proofErr w:type="spellStart"/>
      <w:r w:rsidR="005E60A8">
        <w:rPr>
          <w:rFonts w:ascii="Calibri Light" w:hAnsi="Calibri Light" w:cs="Calibri Light"/>
          <w:sz w:val="24"/>
          <w:szCs w:val="24"/>
        </w:rPr>
        <w:t>Embarassed</w:t>
      </w:r>
      <w:proofErr w:type="spellEnd"/>
      <w:r w:rsidRPr="00E22DB3">
        <w:rPr>
          <w:rFonts w:ascii="Calibri Light" w:hAnsi="Calibri Light" w:cs="Calibri Light"/>
          <w:sz w:val="24"/>
          <w:szCs w:val="24"/>
        </w:rPr>
        <w:t>, and pride, remains limited. A deeper understanding of diverse emotions is needed to help educators create emotionally supportive learning environments and improve students' mathematics learning outcomes.</w:t>
      </w:r>
    </w:p>
    <w:p w14:paraId="3F5F2F00" w14:textId="77777777" w:rsidR="00E22DB3" w:rsidRPr="00E22DB3" w:rsidRDefault="00E22DB3" w:rsidP="00E22DB3">
      <w:pPr>
        <w:spacing w:line="276" w:lineRule="auto"/>
        <w:ind w:firstLine="284"/>
        <w:contextualSpacing/>
        <w:jc w:val="both"/>
        <w:rPr>
          <w:rFonts w:ascii="Calibri Light" w:hAnsi="Calibri Light" w:cs="Calibri Light"/>
          <w:sz w:val="24"/>
          <w:szCs w:val="24"/>
        </w:rPr>
      </w:pPr>
      <w:r w:rsidRPr="00E22DB3">
        <w:rPr>
          <w:rFonts w:ascii="Calibri Light" w:hAnsi="Calibri Light" w:cs="Calibri Light"/>
          <w:sz w:val="24"/>
          <w:szCs w:val="24"/>
        </w:rPr>
        <w:t>Additionally, this study aims to address gaps related to variations in the influence of emotions based on education levels and evaluation methods, such as exam scores and report card grades. Using the control-value theory approach, this study provides not only theoretical insights into the relationship between emotions and mathematics learning but also practical recommendations for educators in designing more effective, emotion-oriented teaching strategies. Therefore, this systematic review is essential to provide a stronger empirical foundation for understanding the impact of emotions on mathematics learning outcomes and optimizing students' learning experiences.</w:t>
      </w:r>
    </w:p>
    <w:p w14:paraId="3C6E6892" w14:textId="77777777" w:rsidR="00BC02CA" w:rsidRPr="008B6F93" w:rsidRDefault="00BC02CA" w:rsidP="00BC02CA">
      <w:pPr>
        <w:spacing w:line="276" w:lineRule="auto"/>
        <w:ind w:firstLine="284"/>
        <w:contextualSpacing/>
        <w:jc w:val="both"/>
        <w:rPr>
          <w:lang w:val="id-ID"/>
        </w:rPr>
      </w:pPr>
    </w:p>
    <w:p w14:paraId="565A9127" w14:textId="70709A4B" w:rsidR="0001299D" w:rsidRPr="008B6F93" w:rsidRDefault="005C31C5" w:rsidP="00B32820">
      <w:pPr>
        <w:pStyle w:val="ListParagraph"/>
        <w:numPr>
          <w:ilvl w:val="0"/>
          <w:numId w:val="3"/>
        </w:numPr>
        <w:spacing w:line="276" w:lineRule="auto"/>
        <w:ind w:left="426" w:hanging="426"/>
        <w:rPr>
          <w:b/>
          <w:smallCaps/>
          <w:sz w:val="28"/>
          <w:szCs w:val="28"/>
          <w:lang w:val="id-ID"/>
        </w:rPr>
      </w:pPr>
      <w:r>
        <w:rPr>
          <w:b/>
          <w:smallCaps/>
          <w:sz w:val="28"/>
          <w:szCs w:val="28"/>
        </w:rPr>
        <w:t>Met</w:t>
      </w:r>
      <w:r w:rsidR="00E22DB3">
        <w:rPr>
          <w:b/>
          <w:smallCaps/>
          <w:sz w:val="28"/>
          <w:szCs w:val="28"/>
        </w:rPr>
        <w:t>h</w:t>
      </w:r>
      <w:r>
        <w:rPr>
          <w:b/>
          <w:smallCaps/>
          <w:sz w:val="28"/>
          <w:szCs w:val="28"/>
        </w:rPr>
        <w:t>od</w:t>
      </w:r>
    </w:p>
    <w:p w14:paraId="7997BB6C" w14:textId="77777777" w:rsidR="0041329F" w:rsidRDefault="0041329F" w:rsidP="0041329F">
      <w:pPr>
        <w:spacing w:line="276" w:lineRule="auto"/>
        <w:ind w:firstLine="284"/>
        <w:contextualSpacing/>
        <w:jc w:val="both"/>
        <w:rPr>
          <w:rFonts w:ascii="Calibri Light" w:hAnsi="Calibri Light" w:cs="Calibri Light"/>
          <w:sz w:val="24"/>
          <w:szCs w:val="24"/>
        </w:rPr>
      </w:pPr>
      <w:r w:rsidRPr="0041329F">
        <w:rPr>
          <w:rFonts w:ascii="Calibri Light" w:hAnsi="Calibri Light" w:cs="Calibri Light"/>
          <w:sz w:val="24"/>
          <w:szCs w:val="24"/>
        </w:rPr>
        <w:t xml:space="preserve">This study employed a Systematic Literature Review and meta-analysis (PRISMA) approach to answer the research questions. Only journal publications </w:t>
      </w:r>
      <w:r w:rsidRPr="0041329F">
        <w:rPr>
          <w:rFonts w:ascii="Calibri Light" w:hAnsi="Calibri Light" w:cs="Calibri Light"/>
          <w:sz w:val="24"/>
          <w:szCs w:val="24"/>
        </w:rPr>
        <w:t>indexed in the Scopus database (Q1-Q4) published between 2014 and 2024 were analyzed; older articles were excluded. PRISMA consists of four steps: identification, screening, eligibility assessment, and inclusion. Figure 1 illustrates the PRISMA flowchart for selecting articles used in the meta-analysis.</w:t>
      </w:r>
    </w:p>
    <w:p w14:paraId="5A7C6DB8" w14:textId="77777777" w:rsidR="00233A3D" w:rsidRPr="00233A3D" w:rsidRDefault="00233A3D" w:rsidP="0041329F">
      <w:pPr>
        <w:spacing w:line="276" w:lineRule="auto"/>
        <w:ind w:firstLine="284"/>
        <w:contextualSpacing/>
        <w:jc w:val="both"/>
        <w:rPr>
          <w:rFonts w:ascii="Calibri Light" w:hAnsi="Calibri Light" w:cs="Calibri Light"/>
          <w:sz w:val="8"/>
          <w:szCs w:val="8"/>
        </w:rPr>
      </w:pPr>
    </w:p>
    <w:p w14:paraId="0E9FC2DF" w14:textId="58DFC8C9" w:rsidR="00BC02CA" w:rsidRDefault="0041329F" w:rsidP="0041329F">
      <w:pPr>
        <w:spacing w:line="276" w:lineRule="auto"/>
        <w:jc w:val="center"/>
        <w:rPr>
          <w:rFonts w:ascii="Calibri Light" w:hAnsi="Calibri Light" w:cs="Calibri Light"/>
          <w:sz w:val="24"/>
          <w:szCs w:val="24"/>
        </w:rPr>
      </w:pPr>
      <w:r>
        <w:rPr>
          <w:b/>
          <w:bCs/>
          <w:noProof/>
          <w:sz w:val="24"/>
          <w:szCs w:val="24"/>
          <w:lang w:val="en-ID" w:eastAsia="en-ID"/>
        </w:rPr>
        <mc:AlternateContent>
          <mc:Choice Requires="wps">
            <w:drawing>
              <wp:inline distT="0" distB="0" distL="0" distR="0" wp14:anchorId="1C26B1DF" wp14:editId="1CADBE8C">
                <wp:extent cx="2428875" cy="2676525"/>
                <wp:effectExtent l="0" t="0" r="28575" b="28575"/>
                <wp:docPr id="634036536" name="Rectangle 1"/>
                <wp:cNvGraphicFramePr/>
                <a:graphic xmlns:a="http://schemas.openxmlformats.org/drawingml/2006/main">
                  <a:graphicData uri="http://schemas.microsoft.com/office/word/2010/wordprocessingShape">
                    <wps:wsp>
                      <wps:cNvSpPr/>
                      <wps:spPr>
                        <a:xfrm>
                          <a:off x="0" y="0"/>
                          <a:ext cx="2428875" cy="2676525"/>
                        </a:xfrm>
                        <a:prstGeom prst="rect">
                          <a:avLst/>
                        </a:prstGeom>
                        <a:blipFill>
                          <a:blip r:embed="rId15"/>
                          <a:stretch>
                            <a:fillRect/>
                          </a:stretch>
                        </a:blip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904E7B" id="Rectangle 1" o:spid="_x0000_s1026" style="width:191.25pt;height:210.7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" strokecolor="black [3213]" strokeweight="1pt">
                <v:fill r:id="rId16" o:title="" recolor="t" rotate="t" type="frame"/>
                <w10:anchorlock/>
              </v:rect>
            </w:pict>
          </mc:Fallback>
        </mc:AlternateContent>
      </w:r>
    </w:p>
    <w:p w14:paraId="51DD5F0D" w14:textId="77777777" w:rsidR="0041329F" w:rsidRPr="0041329F" w:rsidRDefault="0041329F" w:rsidP="0041329F">
      <w:pPr>
        <w:spacing w:line="276" w:lineRule="auto"/>
        <w:jc w:val="center"/>
        <w:rPr>
          <w:rFonts w:ascii="Calibri Light" w:hAnsi="Calibri Light" w:cs="Calibri Light"/>
        </w:rPr>
      </w:pPr>
      <w:r w:rsidRPr="00FB38F4">
        <w:rPr>
          <w:rFonts w:ascii="Calibri Light" w:hAnsi="Calibri Light" w:cs="Calibri Light"/>
        </w:rPr>
        <w:t>Figure 1.</w:t>
      </w:r>
      <w:r>
        <w:rPr>
          <w:rFonts w:ascii="Calibri Light" w:hAnsi="Calibri Light" w:cs="Calibri Light"/>
          <w:sz w:val="24"/>
          <w:szCs w:val="24"/>
        </w:rPr>
        <w:t xml:space="preserve"> </w:t>
      </w:r>
      <w:r w:rsidRPr="0041329F">
        <w:rPr>
          <w:rFonts w:ascii="Calibri Light" w:hAnsi="Calibri Light" w:cs="Calibri Light"/>
        </w:rPr>
        <w:t>PRISMA Flowchart</w:t>
      </w:r>
    </w:p>
    <w:p w14:paraId="625C453E" w14:textId="66FB467A" w:rsidR="001B489F" w:rsidRPr="00233A3D" w:rsidRDefault="001B489F" w:rsidP="00BC02CA">
      <w:pPr>
        <w:spacing w:line="276" w:lineRule="auto"/>
        <w:ind w:firstLine="284"/>
        <w:jc w:val="both"/>
        <w:rPr>
          <w:rFonts w:ascii="Calibri Light" w:hAnsi="Calibri Light" w:cs="Calibri Light"/>
          <w:sz w:val="8"/>
          <w:szCs w:val="8"/>
        </w:rPr>
      </w:pPr>
    </w:p>
    <w:p w14:paraId="394D4FB9" w14:textId="77777777" w:rsidR="0041329F" w:rsidRPr="0041329F" w:rsidRDefault="0041329F" w:rsidP="0041329F">
      <w:pPr>
        <w:spacing w:line="276" w:lineRule="auto"/>
        <w:jc w:val="both"/>
        <w:rPr>
          <w:rFonts w:ascii="Calibri Light" w:hAnsi="Calibri Light" w:cs="Calibri Light"/>
          <w:b/>
          <w:sz w:val="24"/>
          <w:szCs w:val="24"/>
        </w:rPr>
      </w:pPr>
      <w:r w:rsidRPr="0041329F">
        <w:rPr>
          <w:rFonts w:ascii="Calibri Light" w:hAnsi="Calibri Light" w:cs="Calibri Light"/>
          <w:b/>
          <w:sz w:val="24"/>
          <w:szCs w:val="24"/>
        </w:rPr>
        <w:t xml:space="preserve">The identification stage </w:t>
      </w:r>
    </w:p>
    <w:p w14:paraId="4932D9A0" w14:textId="7DEAE35D" w:rsidR="0041329F" w:rsidRPr="0041329F" w:rsidRDefault="0041329F" w:rsidP="0041329F">
      <w:pPr>
        <w:spacing w:line="276" w:lineRule="auto"/>
        <w:ind w:firstLine="284"/>
        <w:jc w:val="both"/>
        <w:rPr>
          <w:rFonts w:ascii="Calibri Light" w:hAnsi="Calibri Light" w:cs="Calibri Light"/>
          <w:sz w:val="24"/>
          <w:szCs w:val="24"/>
        </w:rPr>
      </w:pPr>
      <w:r w:rsidRPr="0041329F">
        <w:rPr>
          <w:rFonts w:ascii="Calibri Light" w:hAnsi="Calibri Light" w:cs="Calibri Light"/>
          <w:sz w:val="24"/>
          <w:szCs w:val="24"/>
        </w:rPr>
        <w:t>The identification stage involved searching fundamental research topics such as "achievement emotion" and "control-value theory." The search strategy expanded by incorporating terms like "achievement emotion OR control-value theory OR 'enjoyment' OR 'pride' OR 'joy' OR 'relief' OR 'boredom' OR 'anger' OR 'anxiety' OR 'frustration' OR 'sad' OR '</w:t>
      </w:r>
      <w:proofErr w:type="spellStart"/>
      <w:r w:rsidR="005E60A8">
        <w:rPr>
          <w:rFonts w:ascii="Calibri Light" w:hAnsi="Calibri Light" w:cs="Calibri Light"/>
          <w:sz w:val="24"/>
          <w:szCs w:val="24"/>
        </w:rPr>
        <w:t>Embarassed</w:t>
      </w:r>
      <w:proofErr w:type="spellEnd"/>
      <w:r w:rsidRPr="0041329F">
        <w:rPr>
          <w:rFonts w:ascii="Calibri Light" w:hAnsi="Calibri Light" w:cs="Calibri Light"/>
          <w:sz w:val="24"/>
          <w:szCs w:val="24"/>
        </w:rPr>
        <w:t xml:space="preserve">' OR 'hopelessness' AND mathematics achievement." The search was conducted in the Scopus database, </w:t>
      </w:r>
      <w:r w:rsidRPr="0041329F">
        <w:rPr>
          <w:rFonts w:ascii="Calibri Light" w:hAnsi="Calibri Light" w:cs="Calibri Light"/>
          <w:sz w:val="24"/>
          <w:szCs w:val="24"/>
        </w:rPr>
        <w:lastRenderedPageBreak/>
        <w:t>excluding systematic reviews, books, and conference proceedings.</w:t>
      </w:r>
    </w:p>
    <w:p w14:paraId="001C6AC8" w14:textId="77777777" w:rsidR="0041329F" w:rsidRPr="0041329F" w:rsidRDefault="0041329F" w:rsidP="0041329F">
      <w:pPr>
        <w:spacing w:line="276" w:lineRule="auto"/>
        <w:ind w:firstLine="284"/>
        <w:jc w:val="both"/>
        <w:rPr>
          <w:rFonts w:ascii="Calibri Light" w:hAnsi="Calibri Light" w:cs="Calibri Light"/>
          <w:sz w:val="24"/>
          <w:szCs w:val="24"/>
        </w:rPr>
      </w:pPr>
      <w:r w:rsidRPr="0041329F">
        <w:rPr>
          <w:rFonts w:ascii="Calibri Light" w:hAnsi="Calibri Light" w:cs="Calibri Light"/>
          <w:sz w:val="24"/>
          <w:szCs w:val="24"/>
        </w:rPr>
        <w:t>A total of 450 journal articles were identified using this search strategy. After removing 125 duplicate records and 50 articles deemed ineligible by automation tools [2014-2024], and excluding 8 articles outside Q1-Q4, 267 journal articles remained for classification in this process.</w:t>
      </w:r>
    </w:p>
    <w:p w14:paraId="32857EC5" w14:textId="77777777" w:rsidR="00496AF7" w:rsidRPr="00496AF7" w:rsidRDefault="00496AF7" w:rsidP="0041329F">
      <w:pPr>
        <w:spacing w:line="276" w:lineRule="auto"/>
        <w:jc w:val="both"/>
        <w:rPr>
          <w:rFonts w:ascii="Calibri Light" w:hAnsi="Calibri Light" w:cs="Calibri Light"/>
          <w:b/>
          <w:bCs/>
          <w:sz w:val="8"/>
          <w:szCs w:val="8"/>
        </w:rPr>
      </w:pPr>
    </w:p>
    <w:p w14:paraId="613F2017" w14:textId="30CFE4B3" w:rsidR="0041329F" w:rsidRPr="0041329F" w:rsidRDefault="0041329F" w:rsidP="0041329F">
      <w:pPr>
        <w:spacing w:line="276" w:lineRule="auto"/>
        <w:jc w:val="both"/>
        <w:rPr>
          <w:rFonts w:ascii="Calibri Light" w:hAnsi="Calibri Light" w:cs="Calibri Light"/>
          <w:b/>
          <w:sz w:val="24"/>
          <w:szCs w:val="24"/>
        </w:rPr>
      </w:pPr>
      <w:r w:rsidRPr="0041329F">
        <w:rPr>
          <w:rFonts w:ascii="Calibri Light" w:hAnsi="Calibri Light" w:cs="Calibri Light"/>
          <w:b/>
          <w:bCs/>
          <w:sz w:val="24"/>
          <w:szCs w:val="24"/>
        </w:rPr>
        <w:t>Screening Stage</w:t>
      </w:r>
    </w:p>
    <w:p w14:paraId="64C44C39" w14:textId="77777777" w:rsidR="0041329F" w:rsidRPr="0041329F" w:rsidRDefault="0041329F" w:rsidP="0041329F">
      <w:pPr>
        <w:spacing w:line="276" w:lineRule="auto"/>
        <w:ind w:firstLine="284"/>
        <w:jc w:val="both"/>
        <w:rPr>
          <w:rFonts w:ascii="Calibri Light" w:hAnsi="Calibri Light" w:cs="Calibri Light"/>
          <w:sz w:val="24"/>
          <w:szCs w:val="24"/>
        </w:rPr>
      </w:pPr>
      <w:r w:rsidRPr="0041329F">
        <w:rPr>
          <w:rFonts w:ascii="Calibri Light" w:hAnsi="Calibri Light" w:cs="Calibri Light"/>
          <w:sz w:val="24"/>
          <w:szCs w:val="24"/>
        </w:rPr>
        <w:t>As illustrated in Figure 1, the selection process followed PRISMA principles (Moher et al., 2009). This study applied various inclusion and exclusion criteria, resulting in the identification of 214 articles that did not meet the research criteria, leaving only 53 eligible articles. To ensure the final selection aligned with the study’s objectives, titles, abstracts, methodologies, results, and discussions were thoroughly reviewed. Ultimately, 18 articles were included in the final analysis.</w:t>
      </w:r>
    </w:p>
    <w:p w14:paraId="6695F5CD" w14:textId="77777777" w:rsidR="00496AF7" w:rsidRPr="00496AF7" w:rsidRDefault="00496AF7" w:rsidP="0041329F">
      <w:pPr>
        <w:spacing w:line="276" w:lineRule="auto"/>
        <w:jc w:val="both"/>
        <w:rPr>
          <w:rFonts w:ascii="Calibri Light" w:hAnsi="Calibri Light" w:cs="Calibri Light"/>
          <w:b/>
          <w:bCs/>
          <w:sz w:val="8"/>
          <w:szCs w:val="8"/>
        </w:rPr>
      </w:pPr>
    </w:p>
    <w:p w14:paraId="19B194ED" w14:textId="51F95DF2" w:rsidR="0041329F" w:rsidRPr="0041329F" w:rsidRDefault="0041329F" w:rsidP="0041329F">
      <w:pPr>
        <w:spacing w:line="276" w:lineRule="auto"/>
        <w:jc w:val="both"/>
        <w:rPr>
          <w:rFonts w:ascii="Calibri Light" w:hAnsi="Calibri Light" w:cs="Calibri Light"/>
          <w:b/>
          <w:sz w:val="24"/>
          <w:szCs w:val="24"/>
        </w:rPr>
      </w:pPr>
      <w:r w:rsidRPr="0041329F">
        <w:rPr>
          <w:rFonts w:ascii="Calibri Light" w:hAnsi="Calibri Light" w:cs="Calibri Light"/>
          <w:b/>
          <w:bCs/>
          <w:sz w:val="24"/>
          <w:szCs w:val="24"/>
        </w:rPr>
        <w:t>Inclusion Criteria</w:t>
      </w:r>
    </w:p>
    <w:p w14:paraId="234528F0" w14:textId="77777777" w:rsidR="0041329F" w:rsidRPr="0041329F" w:rsidRDefault="0041329F" w:rsidP="0041329F">
      <w:pPr>
        <w:spacing w:line="276" w:lineRule="auto"/>
        <w:ind w:firstLine="284"/>
        <w:jc w:val="both"/>
        <w:rPr>
          <w:rFonts w:ascii="Calibri Light" w:hAnsi="Calibri Light" w:cs="Calibri Light"/>
          <w:sz w:val="24"/>
          <w:szCs w:val="24"/>
        </w:rPr>
      </w:pPr>
      <w:r w:rsidRPr="0041329F">
        <w:rPr>
          <w:rFonts w:ascii="Calibri Light" w:hAnsi="Calibri Light" w:cs="Calibri Light"/>
          <w:sz w:val="24"/>
          <w:szCs w:val="24"/>
        </w:rPr>
        <w:t>Six inclusion criteria were applied for the meta-analysis:</w:t>
      </w:r>
    </w:p>
    <w:p w14:paraId="7069366A" w14:textId="77777777" w:rsidR="0041329F" w:rsidRDefault="0041329F" w:rsidP="0041329F">
      <w:pPr>
        <w:numPr>
          <w:ilvl w:val="0"/>
          <w:numId w:val="10"/>
        </w:numPr>
        <w:tabs>
          <w:tab w:val="clear" w:pos="720"/>
        </w:tabs>
        <w:spacing w:line="276" w:lineRule="auto"/>
        <w:ind w:left="567"/>
        <w:jc w:val="both"/>
        <w:rPr>
          <w:rFonts w:ascii="Calibri Light" w:hAnsi="Calibri Light" w:cs="Calibri Light"/>
          <w:sz w:val="24"/>
          <w:szCs w:val="24"/>
        </w:rPr>
      </w:pPr>
      <w:r w:rsidRPr="0041329F">
        <w:rPr>
          <w:rFonts w:ascii="Calibri Light" w:hAnsi="Calibri Light" w:cs="Calibri Light"/>
          <w:sz w:val="24"/>
          <w:szCs w:val="24"/>
          <w:lang w:val="id-ID"/>
        </w:rPr>
        <w:t xml:space="preserve">The study </w:t>
      </w:r>
      <w:proofErr w:type="spellStart"/>
      <w:r w:rsidRPr="0041329F">
        <w:rPr>
          <w:rFonts w:ascii="Calibri Light" w:hAnsi="Calibri Light" w:cs="Calibri Light"/>
          <w:sz w:val="24"/>
          <w:szCs w:val="24"/>
          <w:lang w:val="id-ID"/>
        </w:rPr>
        <w:t>must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involve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elementary</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or</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secondary</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school</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students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excluding</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studies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with</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university</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students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teachers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or</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parents</w:t>
      </w:r>
      <w:proofErr w:type="spellEnd"/>
      <w:r w:rsidRPr="0041329F">
        <w:rPr>
          <w:rFonts w:ascii="Calibri Light" w:hAnsi="Calibri Light" w:cs="Calibri Light"/>
          <w:sz w:val="24"/>
          <w:szCs w:val="24"/>
          <w:lang w:val="id-ID"/>
        </w:rPr>
        <w:t>.</w:t>
      </w:r>
    </w:p>
    <w:p w14:paraId="78825138" w14:textId="77777777" w:rsidR="0041329F" w:rsidRDefault="0041329F" w:rsidP="0041329F">
      <w:pPr>
        <w:numPr>
          <w:ilvl w:val="0"/>
          <w:numId w:val="10"/>
        </w:numPr>
        <w:tabs>
          <w:tab w:val="clear" w:pos="720"/>
        </w:tabs>
        <w:spacing w:line="276" w:lineRule="auto"/>
        <w:ind w:left="567"/>
        <w:jc w:val="both"/>
        <w:rPr>
          <w:rFonts w:ascii="Calibri Light" w:hAnsi="Calibri Light" w:cs="Calibri Light"/>
          <w:sz w:val="24"/>
          <w:szCs w:val="24"/>
        </w:rPr>
      </w:pPr>
      <w:proofErr w:type="spellStart"/>
      <w:r w:rsidRPr="0041329F">
        <w:rPr>
          <w:rFonts w:ascii="Calibri Light" w:hAnsi="Calibri Light" w:cs="Calibri Light"/>
          <w:sz w:val="24"/>
          <w:szCs w:val="24"/>
          <w:lang w:val="id-ID"/>
        </w:rPr>
        <w:t>Participants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must</w:t>
      </w:r>
      <w:proofErr w:type="spellEnd"/>
      <w:r w:rsidRPr="0041329F">
        <w:rPr>
          <w:rFonts w:ascii="Calibri Light" w:hAnsi="Calibri Light" w:cs="Calibri Light"/>
          <w:sz w:val="24"/>
          <w:szCs w:val="24"/>
          <w:lang w:val="id-ID"/>
        </w:rPr>
        <w:t xml:space="preserve"> not </w:t>
      </w:r>
      <w:proofErr w:type="spellStart"/>
      <w:r w:rsidRPr="0041329F">
        <w:rPr>
          <w:rFonts w:ascii="Calibri Light" w:hAnsi="Calibri Light" w:cs="Calibri Light"/>
          <w:sz w:val="24"/>
          <w:szCs w:val="24"/>
          <w:lang w:val="id-ID"/>
        </w:rPr>
        <w:t>be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students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with</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special</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educational</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needs</w:t>
      </w:r>
      <w:proofErr w:type="spellEnd"/>
      <w:r w:rsidRPr="0041329F">
        <w:rPr>
          <w:rFonts w:ascii="Calibri Light" w:hAnsi="Calibri Light" w:cs="Calibri Light"/>
          <w:sz w:val="24"/>
          <w:szCs w:val="24"/>
          <w:lang w:val="id-ID"/>
        </w:rPr>
        <w:t>.</w:t>
      </w:r>
    </w:p>
    <w:p w14:paraId="7108EE4C" w14:textId="77777777" w:rsidR="0041329F" w:rsidRDefault="0041329F" w:rsidP="0041329F">
      <w:pPr>
        <w:numPr>
          <w:ilvl w:val="0"/>
          <w:numId w:val="10"/>
        </w:numPr>
        <w:tabs>
          <w:tab w:val="clear" w:pos="720"/>
        </w:tabs>
        <w:spacing w:line="276" w:lineRule="auto"/>
        <w:ind w:left="567"/>
        <w:jc w:val="both"/>
        <w:rPr>
          <w:rFonts w:ascii="Calibri Light" w:hAnsi="Calibri Light" w:cs="Calibri Light"/>
          <w:sz w:val="24"/>
          <w:szCs w:val="24"/>
        </w:rPr>
      </w:pPr>
      <w:r w:rsidRPr="0041329F">
        <w:rPr>
          <w:rFonts w:ascii="Calibri Light" w:hAnsi="Calibri Light" w:cs="Calibri Light"/>
          <w:sz w:val="24"/>
          <w:szCs w:val="24"/>
          <w:lang w:val="id-ID"/>
        </w:rPr>
        <w:t xml:space="preserve">The study </w:t>
      </w:r>
      <w:proofErr w:type="spellStart"/>
      <w:r w:rsidRPr="0041329F">
        <w:rPr>
          <w:rFonts w:ascii="Calibri Light" w:hAnsi="Calibri Light" w:cs="Calibri Light"/>
          <w:sz w:val="24"/>
          <w:szCs w:val="24"/>
          <w:lang w:val="id-ID"/>
        </w:rPr>
        <w:t>must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examine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the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relationship</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between</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achievement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emotions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and</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mathematics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learning</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outcomes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or</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the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effects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of</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specific</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emotions</w:t>
      </w:r>
      <w:proofErr w:type="spellEnd"/>
      <w:r w:rsidRPr="0041329F">
        <w:rPr>
          <w:rFonts w:ascii="Calibri Light" w:hAnsi="Calibri Light" w:cs="Calibri Light"/>
          <w:sz w:val="24"/>
          <w:szCs w:val="24"/>
          <w:lang w:val="id-ID"/>
        </w:rPr>
        <w:t xml:space="preserve"> (e.g., </w:t>
      </w:r>
      <w:proofErr w:type="spellStart"/>
      <w:r w:rsidRPr="0041329F">
        <w:rPr>
          <w:rFonts w:ascii="Calibri Light" w:hAnsi="Calibri Light" w:cs="Calibri Light"/>
          <w:sz w:val="24"/>
          <w:szCs w:val="24"/>
          <w:lang w:val="id-ID"/>
        </w:rPr>
        <w:t>pride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anxiety</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and</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boredom</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on</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mathematics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achievement</w:t>
      </w:r>
      <w:proofErr w:type="spellEnd"/>
      <w:r w:rsidRPr="0041329F">
        <w:rPr>
          <w:rFonts w:ascii="Calibri Light" w:hAnsi="Calibri Light" w:cs="Calibri Light"/>
          <w:sz w:val="24"/>
          <w:szCs w:val="24"/>
          <w:lang w:val="id-ID"/>
        </w:rPr>
        <w:t>.</w:t>
      </w:r>
    </w:p>
    <w:p w14:paraId="3013FCA4" w14:textId="77777777" w:rsidR="0041329F" w:rsidRDefault="0041329F" w:rsidP="0041329F">
      <w:pPr>
        <w:numPr>
          <w:ilvl w:val="0"/>
          <w:numId w:val="10"/>
        </w:numPr>
        <w:tabs>
          <w:tab w:val="clear" w:pos="720"/>
        </w:tabs>
        <w:spacing w:line="276" w:lineRule="auto"/>
        <w:ind w:left="567"/>
        <w:jc w:val="both"/>
        <w:rPr>
          <w:rFonts w:ascii="Calibri Light" w:hAnsi="Calibri Light" w:cs="Calibri Light"/>
          <w:sz w:val="24"/>
          <w:szCs w:val="24"/>
        </w:rPr>
      </w:pPr>
      <w:r w:rsidRPr="0041329F">
        <w:rPr>
          <w:rFonts w:ascii="Calibri Light" w:hAnsi="Calibri Light" w:cs="Calibri Light"/>
          <w:sz w:val="24"/>
          <w:szCs w:val="24"/>
          <w:lang w:val="id-ID"/>
        </w:rPr>
        <w:t xml:space="preserve">The </w:t>
      </w:r>
      <w:proofErr w:type="spellStart"/>
      <w:r w:rsidRPr="0041329F">
        <w:rPr>
          <w:rFonts w:ascii="Calibri Light" w:hAnsi="Calibri Light" w:cs="Calibri Light"/>
          <w:sz w:val="24"/>
          <w:szCs w:val="24"/>
          <w:lang w:val="id-ID"/>
        </w:rPr>
        <w:t>article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must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include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objective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measures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of</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achievement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emotions</w:t>
      </w:r>
      <w:proofErr w:type="spellEnd"/>
      <w:r w:rsidRPr="0041329F">
        <w:rPr>
          <w:rFonts w:ascii="Calibri Light" w:hAnsi="Calibri Light" w:cs="Calibri Light"/>
          <w:sz w:val="24"/>
          <w:szCs w:val="24"/>
          <w:lang w:val="id-ID"/>
        </w:rPr>
        <w:t xml:space="preserve"> (e.g., </w:t>
      </w:r>
      <w:proofErr w:type="spellStart"/>
      <w:r w:rsidRPr="0041329F">
        <w:rPr>
          <w:rFonts w:ascii="Calibri Light" w:hAnsi="Calibri Light" w:cs="Calibri Light"/>
          <w:sz w:val="24"/>
          <w:szCs w:val="24"/>
          <w:lang w:val="id-ID"/>
        </w:rPr>
        <w:t>Achievement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Emotion</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Questionnaire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or</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learning</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outcomes</w:t>
      </w:r>
      <w:proofErr w:type="spellEnd"/>
      <w:r w:rsidRPr="0041329F">
        <w:rPr>
          <w:rFonts w:ascii="Calibri Light" w:hAnsi="Calibri Light" w:cs="Calibri Light"/>
          <w:sz w:val="24"/>
          <w:szCs w:val="24"/>
          <w:lang w:val="id-ID"/>
        </w:rPr>
        <w:t xml:space="preserve"> (e.g., </w:t>
      </w:r>
      <w:proofErr w:type="spellStart"/>
      <w:r w:rsidRPr="0041329F">
        <w:rPr>
          <w:rFonts w:ascii="Calibri Light" w:hAnsi="Calibri Light" w:cs="Calibri Light"/>
          <w:sz w:val="24"/>
          <w:szCs w:val="24"/>
          <w:lang w:val="id-ID"/>
        </w:rPr>
        <w:t>exam</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scores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or</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report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card</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grades</w:t>
      </w:r>
      <w:proofErr w:type="spellEnd"/>
      <w:r w:rsidRPr="0041329F">
        <w:rPr>
          <w:rFonts w:ascii="Calibri Light" w:hAnsi="Calibri Light" w:cs="Calibri Light"/>
          <w:sz w:val="24"/>
          <w:szCs w:val="24"/>
          <w:lang w:val="id-ID"/>
        </w:rPr>
        <w:t>).</w:t>
      </w:r>
    </w:p>
    <w:p w14:paraId="0044E81B" w14:textId="77777777" w:rsidR="0041329F" w:rsidRDefault="0041329F" w:rsidP="0041329F">
      <w:pPr>
        <w:numPr>
          <w:ilvl w:val="0"/>
          <w:numId w:val="10"/>
        </w:numPr>
        <w:tabs>
          <w:tab w:val="clear" w:pos="720"/>
        </w:tabs>
        <w:spacing w:line="276" w:lineRule="auto"/>
        <w:ind w:left="567"/>
        <w:jc w:val="both"/>
        <w:rPr>
          <w:rFonts w:ascii="Calibri Light" w:hAnsi="Calibri Light" w:cs="Calibri Light"/>
          <w:sz w:val="24"/>
          <w:szCs w:val="24"/>
        </w:rPr>
      </w:pPr>
      <w:r w:rsidRPr="0041329F">
        <w:rPr>
          <w:rFonts w:ascii="Calibri Light" w:hAnsi="Calibri Light" w:cs="Calibri Light"/>
          <w:sz w:val="24"/>
          <w:szCs w:val="24"/>
          <w:lang w:val="id-ID"/>
        </w:rPr>
        <w:t xml:space="preserve">The study </w:t>
      </w:r>
      <w:proofErr w:type="spellStart"/>
      <w:r w:rsidRPr="0041329F">
        <w:rPr>
          <w:rFonts w:ascii="Calibri Light" w:hAnsi="Calibri Light" w:cs="Calibri Light"/>
          <w:sz w:val="24"/>
          <w:szCs w:val="24"/>
          <w:lang w:val="id-ID"/>
        </w:rPr>
        <w:t>must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report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sufficient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statistical</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information</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for</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effect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size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estimation</w:t>
      </w:r>
      <w:proofErr w:type="spellEnd"/>
      <w:r w:rsidRPr="0041329F">
        <w:rPr>
          <w:rFonts w:ascii="Calibri Light" w:hAnsi="Calibri Light" w:cs="Calibri Light"/>
          <w:sz w:val="24"/>
          <w:szCs w:val="24"/>
          <w:lang w:val="id-ID"/>
        </w:rPr>
        <w:t xml:space="preserve"> (e.g., </w:t>
      </w:r>
      <w:proofErr w:type="spellStart"/>
      <w:r w:rsidRPr="0041329F">
        <w:rPr>
          <w:rFonts w:ascii="Calibri Light" w:hAnsi="Calibri Light" w:cs="Calibri Light"/>
          <w:sz w:val="24"/>
          <w:szCs w:val="24"/>
          <w:lang w:val="id-ID"/>
        </w:rPr>
        <w:t>correlation</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coefficients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and</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sample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size</w:t>
      </w:r>
      <w:proofErr w:type="spellEnd"/>
      <w:r w:rsidRPr="0041329F">
        <w:rPr>
          <w:rFonts w:ascii="Calibri Light" w:hAnsi="Calibri Light" w:cs="Calibri Light"/>
          <w:sz w:val="24"/>
          <w:szCs w:val="24"/>
          <w:lang w:val="id-ID"/>
        </w:rPr>
        <w:t>).</w:t>
      </w:r>
    </w:p>
    <w:p w14:paraId="76AC2B5B" w14:textId="7C87C95D" w:rsidR="00DB016B" w:rsidRPr="0041329F" w:rsidRDefault="0041329F" w:rsidP="0041329F">
      <w:pPr>
        <w:numPr>
          <w:ilvl w:val="0"/>
          <w:numId w:val="10"/>
        </w:numPr>
        <w:tabs>
          <w:tab w:val="clear" w:pos="720"/>
        </w:tabs>
        <w:spacing w:line="276" w:lineRule="auto"/>
        <w:ind w:left="567"/>
        <w:jc w:val="both"/>
        <w:rPr>
          <w:rFonts w:ascii="Calibri Light" w:hAnsi="Calibri Light" w:cs="Calibri Light"/>
          <w:sz w:val="24"/>
          <w:szCs w:val="24"/>
        </w:rPr>
      </w:pPr>
      <w:r w:rsidRPr="0041329F">
        <w:rPr>
          <w:rFonts w:ascii="Calibri Light" w:hAnsi="Calibri Light" w:cs="Calibri Light"/>
          <w:sz w:val="24"/>
          <w:szCs w:val="24"/>
          <w:lang w:val="id-ID"/>
        </w:rPr>
        <w:t xml:space="preserve">The </w:t>
      </w:r>
      <w:proofErr w:type="spellStart"/>
      <w:r w:rsidRPr="0041329F">
        <w:rPr>
          <w:rFonts w:ascii="Calibri Light" w:hAnsi="Calibri Light" w:cs="Calibri Light"/>
          <w:sz w:val="24"/>
          <w:szCs w:val="24"/>
          <w:lang w:val="id-ID"/>
        </w:rPr>
        <w:t>theoretical</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framework</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must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be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based</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on</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the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control-value</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theory</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of</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achievement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emotions</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Pekrun</w:t>
      </w:r>
      <w:proofErr w:type="spellEnd"/>
      <w:r w:rsidRPr="0041329F">
        <w:rPr>
          <w:rFonts w:ascii="Calibri Light" w:hAnsi="Calibri Light" w:cs="Calibri Light"/>
          <w:sz w:val="24"/>
          <w:szCs w:val="24"/>
          <w:lang w:val="id-ID"/>
        </w:rPr>
        <w:t xml:space="preserve"> &amp; </w:t>
      </w:r>
      <w:proofErr w:type="spellStart"/>
      <w:r w:rsidRPr="0041329F">
        <w:rPr>
          <w:rFonts w:ascii="Calibri Light" w:hAnsi="Calibri Light" w:cs="Calibri Light"/>
          <w:sz w:val="24"/>
          <w:szCs w:val="24"/>
          <w:lang w:val="id-ID"/>
        </w:rPr>
        <w:t>Stephens</w:t>
      </w:r>
      <w:proofErr w:type="spellEnd"/>
      <w:r w:rsidRPr="0041329F">
        <w:rPr>
          <w:rFonts w:ascii="Calibri Light" w:hAnsi="Calibri Light" w:cs="Calibri Light"/>
          <w:sz w:val="24"/>
          <w:szCs w:val="24"/>
          <w:lang w:val="id-ID"/>
        </w:rPr>
        <w:t>, 2010).</w:t>
      </w:r>
    </w:p>
    <w:p w14:paraId="03617A40" w14:textId="77777777" w:rsidR="00496AF7" w:rsidRPr="00496AF7" w:rsidRDefault="00496AF7" w:rsidP="00DB016B">
      <w:pPr>
        <w:spacing w:line="276" w:lineRule="auto"/>
        <w:jc w:val="both"/>
        <w:rPr>
          <w:rFonts w:ascii="Calibri Light" w:hAnsi="Calibri Light" w:cs="Calibri Light"/>
          <w:b/>
          <w:sz w:val="8"/>
          <w:szCs w:val="8"/>
          <w:lang w:val="id-ID"/>
        </w:rPr>
      </w:pPr>
    </w:p>
    <w:p w14:paraId="46082C62" w14:textId="2203B5C8" w:rsidR="00DB016B" w:rsidRPr="00BC02CA" w:rsidRDefault="0041329F" w:rsidP="00DB016B">
      <w:pPr>
        <w:spacing w:line="276" w:lineRule="auto"/>
        <w:jc w:val="both"/>
        <w:rPr>
          <w:rFonts w:ascii="Calibri Light" w:hAnsi="Calibri Light" w:cs="Calibri Light"/>
          <w:b/>
          <w:sz w:val="24"/>
          <w:szCs w:val="24"/>
          <w:lang w:val="id-ID"/>
        </w:rPr>
      </w:pPr>
      <w:r w:rsidRPr="0041329F">
        <w:rPr>
          <w:rFonts w:ascii="Calibri Light" w:hAnsi="Calibri Light" w:cs="Calibri Light"/>
          <w:b/>
          <w:sz w:val="24"/>
          <w:szCs w:val="24"/>
          <w:lang w:val="id-ID"/>
        </w:rPr>
        <w:t xml:space="preserve">Data </w:t>
      </w:r>
      <w:proofErr w:type="spellStart"/>
      <w:r w:rsidRPr="0041329F">
        <w:rPr>
          <w:rFonts w:ascii="Calibri Light" w:hAnsi="Calibri Light" w:cs="Calibri Light"/>
          <w:b/>
          <w:sz w:val="24"/>
          <w:szCs w:val="24"/>
          <w:lang w:val="id-ID"/>
        </w:rPr>
        <w:t>Extraction</w:t>
      </w:r>
      <w:proofErr w:type="spellEnd"/>
    </w:p>
    <w:p w14:paraId="55FBE0D2" w14:textId="15A9FE8E" w:rsidR="0041329F" w:rsidRPr="0041329F" w:rsidRDefault="0041329F" w:rsidP="0041329F">
      <w:pPr>
        <w:spacing w:line="276" w:lineRule="auto"/>
        <w:ind w:firstLine="284"/>
        <w:jc w:val="both"/>
        <w:rPr>
          <w:rFonts w:ascii="Calibri Light" w:hAnsi="Calibri Light" w:cs="Calibri Light"/>
          <w:sz w:val="24"/>
          <w:szCs w:val="24"/>
        </w:rPr>
      </w:pPr>
      <w:r w:rsidRPr="0041329F">
        <w:rPr>
          <w:rFonts w:ascii="Calibri Light" w:hAnsi="Calibri Light" w:cs="Calibri Light"/>
          <w:sz w:val="24"/>
          <w:szCs w:val="24"/>
        </w:rPr>
        <w:t xml:space="preserve">Selected articles were extracted for key information, including authors, measured emotions (anger, anxiety, boredom, hopelessness, </w:t>
      </w:r>
      <w:proofErr w:type="spellStart"/>
      <w:r w:rsidR="005E60A8">
        <w:rPr>
          <w:rFonts w:ascii="Calibri Light" w:hAnsi="Calibri Light" w:cs="Calibri Light"/>
          <w:sz w:val="24"/>
          <w:szCs w:val="24"/>
        </w:rPr>
        <w:t>Embarassed</w:t>
      </w:r>
      <w:proofErr w:type="spellEnd"/>
      <w:r w:rsidRPr="0041329F">
        <w:rPr>
          <w:rFonts w:ascii="Calibri Light" w:hAnsi="Calibri Light" w:cs="Calibri Light"/>
          <w:sz w:val="24"/>
          <w:szCs w:val="24"/>
        </w:rPr>
        <w:t>, joy, and pride), education levels (elementary or secondary), learning outcome measurements (exam scores or report card grades), correlation coefficients, and sample sizes.</w:t>
      </w:r>
    </w:p>
    <w:p w14:paraId="6365B96F" w14:textId="77777777" w:rsidR="00496AF7" w:rsidRPr="00496AF7" w:rsidRDefault="00496AF7" w:rsidP="0041329F">
      <w:pPr>
        <w:spacing w:line="276" w:lineRule="auto"/>
        <w:jc w:val="both"/>
        <w:rPr>
          <w:rFonts w:ascii="Calibri Light" w:hAnsi="Calibri Light" w:cs="Calibri Light"/>
          <w:b/>
          <w:bCs/>
          <w:sz w:val="8"/>
          <w:szCs w:val="8"/>
        </w:rPr>
      </w:pPr>
    </w:p>
    <w:p w14:paraId="3B98BC31" w14:textId="4D9B8C64" w:rsidR="0041329F" w:rsidRPr="0041329F" w:rsidRDefault="0041329F" w:rsidP="0041329F">
      <w:pPr>
        <w:spacing w:line="276" w:lineRule="auto"/>
        <w:jc w:val="both"/>
        <w:rPr>
          <w:rFonts w:ascii="Calibri Light" w:hAnsi="Calibri Light" w:cs="Calibri Light"/>
          <w:b/>
          <w:sz w:val="24"/>
          <w:szCs w:val="24"/>
        </w:rPr>
      </w:pPr>
      <w:r w:rsidRPr="0041329F">
        <w:rPr>
          <w:rFonts w:ascii="Calibri Light" w:hAnsi="Calibri Light" w:cs="Calibri Light"/>
          <w:b/>
          <w:bCs/>
          <w:sz w:val="24"/>
          <w:szCs w:val="24"/>
        </w:rPr>
        <w:t>Meta-Analysis</w:t>
      </w:r>
    </w:p>
    <w:p w14:paraId="74078B90" w14:textId="77777777" w:rsidR="0041329F" w:rsidRPr="0041329F" w:rsidRDefault="0041329F" w:rsidP="0041329F">
      <w:pPr>
        <w:spacing w:line="276" w:lineRule="auto"/>
        <w:ind w:firstLine="284"/>
        <w:jc w:val="both"/>
        <w:rPr>
          <w:rFonts w:ascii="Calibri Light" w:hAnsi="Calibri Light" w:cs="Calibri Light"/>
          <w:sz w:val="24"/>
          <w:szCs w:val="24"/>
        </w:rPr>
      </w:pPr>
      <w:r w:rsidRPr="0041329F">
        <w:rPr>
          <w:rFonts w:ascii="Calibri Light" w:hAnsi="Calibri Light" w:cs="Calibri Light"/>
          <w:sz w:val="24"/>
          <w:szCs w:val="24"/>
        </w:rPr>
        <w:t>A correlation-based meta-analysis was conducted using JASP software. The meta-analysis steps included: transforming each correlation value into effect size, heterogeneity testing, summary effect size estimation, and publication bias evaluation. Effect size interpretation followed Cohen’s scale (</w:t>
      </w:r>
      <w:proofErr w:type="spellStart"/>
      <w:r w:rsidRPr="0041329F">
        <w:rPr>
          <w:rFonts w:ascii="Calibri Light" w:hAnsi="Calibri Light" w:cs="Calibri Light"/>
          <w:sz w:val="24"/>
          <w:szCs w:val="24"/>
        </w:rPr>
        <w:t>Retnawati</w:t>
      </w:r>
      <w:proofErr w:type="spellEnd"/>
      <w:r w:rsidRPr="0041329F">
        <w:rPr>
          <w:rFonts w:ascii="Calibri Light" w:hAnsi="Calibri Light" w:cs="Calibri Light"/>
          <w:sz w:val="24"/>
          <w:szCs w:val="24"/>
        </w:rPr>
        <w:t xml:space="preserve"> et al., 2018):</w:t>
      </w:r>
    </w:p>
    <w:p w14:paraId="1D5744CC" w14:textId="77777777" w:rsidR="0041329F" w:rsidRDefault="0041329F" w:rsidP="0041329F">
      <w:pPr>
        <w:numPr>
          <w:ilvl w:val="0"/>
          <w:numId w:val="11"/>
        </w:numPr>
        <w:spacing w:line="276" w:lineRule="auto"/>
        <w:jc w:val="both"/>
        <w:rPr>
          <w:rFonts w:ascii="Calibri Light" w:hAnsi="Calibri Light" w:cs="Calibri Light"/>
          <w:sz w:val="24"/>
          <w:szCs w:val="24"/>
        </w:rPr>
      </w:pPr>
      <w:proofErr w:type="spellStart"/>
      <w:r w:rsidRPr="0041329F">
        <w:rPr>
          <w:rFonts w:ascii="Calibri Light" w:hAnsi="Calibri Light" w:cs="Calibri Light"/>
          <w:sz w:val="24"/>
          <w:szCs w:val="24"/>
          <w:lang w:val="id-ID"/>
        </w:rPr>
        <w:t>Effect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size</w:t>
      </w:r>
      <w:proofErr w:type="spellEnd"/>
      <w:r w:rsidRPr="0041329F">
        <w:rPr>
          <w:rFonts w:ascii="Calibri Light" w:hAnsi="Calibri Light" w:cs="Calibri Light"/>
          <w:sz w:val="24"/>
          <w:szCs w:val="24"/>
          <w:lang w:val="id-ID"/>
        </w:rPr>
        <w:t xml:space="preserve"> ≤ 0.10 (</w:t>
      </w:r>
      <w:proofErr w:type="spellStart"/>
      <w:r w:rsidRPr="0041329F">
        <w:rPr>
          <w:rFonts w:ascii="Calibri Light" w:hAnsi="Calibri Light" w:cs="Calibri Light"/>
          <w:sz w:val="24"/>
          <w:szCs w:val="24"/>
          <w:lang w:val="id-ID"/>
        </w:rPr>
        <w:t>Small</w:t>
      </w:r>
      <w:proofErr w:type="spellEnd"/>
      <w:r w:rsidRPr="0041329F">
        <w:rPr>
          <w:rFonts w:ascii="Calibri Light" w:hAnsi="Calibri Light" w:cs="Calibri Light"/>
          <w:sz w:val="24"/>
          <w:szCs w:val="24"/>
          <w:lang w:val="id-ID"/>
        </w:rPr>
        <w:t>)</w:t>
      </w:r>
    </w:p>
    <w:p w14:paraId="448B833F" w14:textId="77777777" w:rsidR="0041329F" w:rsidRDefault="0041329F" w:rsidP="0041329F">
      <w:pPr>
        <w:numPr>
          <w:ilvl w:val="0"/>
          <w:numId w:val="11"/>
        </w:numPr>
        <w:spacing w:line="276" w:lineRule="auto"/>
        <w:jc w:val="both"/>
        <w:rPr>
          <w:rFonts w:ascii="Calibri Light" w:hAnsi="Calibri Light" w:cs="Calibri Light"/>
          <w:sz w:val="24"/>
          <w:szCs w:val="24"/>
        </w:rPr>
      </w:pPr>
      <w:r w:rsidRPr="0041329F">
        <w:rPr>
          <w:rFonts w:ascii="Calibri Light" w:hAnsi="Calibri Light" w:cs="Calibri Light"/>
          <w:sz w:val="24"/>
          <w:szCs w:val="24"/>
          <w:lang w:val="id-ID"/>
        </w:rPr>
        <w:lastRenderedPageBreak/>
        <w:t xml:space="preserve">0.10 &lt; </w:t>
      </w:r>
      <w:proofErr w:type="spellStart"/>
      <w:r w:rsidRPr="0041329F">
        <w:rPr>
          <w:rFonts w:ascii="Calibri Light" w:hAnsi="Calibri Light" w:cs="Calibri Light"/>
          <w:sz w:val="24"/>
          <w:szCs w:val="24"/>
          <w:lang w:val="id-ID"/>
        </w:rPr>
        <w:t>Effect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size</w:t>
      </w:r>
      <w:proofErr w:type="spellEnd"/>
      <w:r w:rsidRPr="0041329F">
        <w:rPr>
          <w:rFonts w:ascii="Calibri Light" w:hAnsi="Calibri Light" w:cs="Calibri Light"/>
          <w:sz w:val="24"/>
          <w:szCs w:val="24"/>
          <w:lang w:val="id-ID"/>
        </w:rPr>
        <w:t xml:space="preserve"> &lt; 0.40 (</w:t>
      </w:r>
      <w:proofErr w:type="spellStart"/>
      <w:r w:rsidRPr="0041329F">
        <w:rPr>
          <w:rFonts w:ascii="Calibri Light" w:hAnsi="Calibri Light" w:cs="Calibri Light"/>
          <w:sz w:val="24"/>
          <w:szCs w:val="24"/>
          <w:lang w:val="id-ID"/>
        </w:rPr>
        <w:t>Moderate</w:t>
      </w:r>
      <w:proofErr w:type="spellEnd"/>
      <w:r w:rsidRPr="0041329F">
        <w:rPr>
          <w:rFonts w:ascii="Calibri Light" w:hAnsi="Calibri Light" w:cs="Calibri Light"/>
          <w:sz w:val="24"/>
          <w:szCs w:val="24"/>
          <w:lang w:val="id-ID"/>
        </w:rPr>
        <w:t>)</w:t>
      </w:r>
    </w:p>
    <w:p w14:paraId="34C8B610" w14:textId="714A2572" w:rsidR="0041329F" w:rsidRPr="0041329F" w:rsidRDefault="0041329F" w:rsidP="0041329F">
      <w:pPr>
        <w:numPr>
          <w:ilvl w:val="0"/>
          <w:numId w:val="11"/>
        </w:numPr>
        <w:spacing w:line="276" w:lineRule="auto"/>
        <w:jc w:val="both"/>
        <w:rPr>
          <w:rFonts w:ascii="Calibri Light" w:hAnsi="Calibri Light" w:cs="Calibri Light"/>
          <w:sz w:val="24"/>
          <w:szCs w:val="24"/>
        </w:rPr>
      </w:pPr>
      <w:proofErr w:type="spellStart"/>
      <w:r w:rsidRPr="0041329F">
        <w:rPr>
          <w:rFonts w:ascii="Calibri Light" w:hAnsi="Calibri Light" w:cs="Calibri Light"/>
          <w:sz w:val="24"/>
          <w:szCs w:val="24"/>
          <w:lang w:val="id-ID"/>
        </w:rPr>
        <w:t>Effect</w:t>
      </w:r>
      <w:proofErr w:type="spellEnd"/>
      <w:r w:rsidRPr="0041329F">
        <w:rPr>
          <w:rFonts w:ascii="Calibri Light" w:hAnsi="Calibri Light" w:cs="Calibri Light"/>
          <w:sz w:val="24"/>
          <w:szCs w:val="24"/>
          <w:lang w:val="id-ID"/>
        </w:rPr>
        <w:t xml:space="preserve"> </w:t>
      </w:r>
      <w:proofErr w:type="spellStart"/>
      <w:r w:rsidRPr="0041329F">
        <w:rPr>
          <w:rFonts w:ascii="Calibri Light" w:hAnsi="Calibri Light" w:cs="Calibri Light"/>
          <w:sz w:val="24"/>
          <w:szCs w:val="24"/>
          <w:lang w:val="id-ID"/>
        </w:rPr>
        <w:t>size</w:t>
      </w:r>
      <w:proofErr w:type="spellEnd"/>
      <w:r w:rsidRPr="0041329F">
        <w:rPr>
          <w:rFonts w:ascii="Calibri Light" w:hAnsi="Calibri Light" w:cs="Calibri Light"/>
          <w:sz w:val="24"/>
          <w:szCs w:val="24"/>
          <w:lang w:val="id-ID"/>
        </w:rPr>
        <w:t xml:space="preserve"> ≥ 0.40 (</w:t>
      </w:r>
      <w:proofErr w:type="spellStart"/>
      <w:r w:rsidRPr="0041329F">
        <w:rPr>
          <w:rFonts w:ascii="Calibri Light" w:hAnsi="Calibri Light" w:cs="Calibri Light"/>
          <w:sz w:val="24"/>
          <w:szCs w:val="24"/>
          <w:lang w:val="id-ID"/>
        </w:rPr>
        <w:t>Strong</w:t>
      </w:r>
      <w:proofErr w:type="spellEnd"/>
      <w:r w:rsidRPr="0041329F">
        <w:rPr>
          <w:rFonts w:ascii="Calibri Light" w:hAnsi="Calibri Light" w:cs="Calibri Light"/>
          <w:sz w:val="24"/>
          <w:szCs w:val="24"/>
          <w:lang w:val="id-ID"/>
        </w:rPr>
        <w:t>)</w:t>
      </w:r>
    </w:p>
    <w:p w14:paraId="785B9F1E" w14:textId="77777777" w:rsidR="0041329F" w:rsidRPr="0041329F" w:rsidRDefault="0041329F" w:rsidP="0041329F">
      <w:pPr>
        <w:spacing w:line="276" w:lineRule="auto"/>
        <w:ind w:firstLine="284"/>
        <w:jc w:val="both"/>
        <w:rPr>
          <w:rFonts w:ascii="Calibri Light" w:hAnsi="Calibri Light" w:cs="Calibri Light"/>
          <w:sz w:val="24"/>
          <w:szCs w:val="24"/>
        </w:rPr>
      </w:pPr>
      <w:r w:rsidRPr="0041329F">
        <w:rPr>
          <w:rFonts w:ascii="Calibri Light" w:hAnsi="Calibri Light" w:cs="Calibri Light"/>
          <w:sz w:val="24"/>
          <w:szCs w:val="24"/>
        </w:rPr>
        <w:t>Heterogeneity testing used the Q parameter and p-value approach. If p-value &lt; 0.05, the random effects model was applied for summary effect size estimation. If p-value &gt; 0.05, the fixed effects model was used.</w:t>
      </w:r>
    </w:p>
    <w:p w14:paraId="3836C437" w14:textId="77777777" w:rsidR="0041329F" w:rsidRPr="0041329F" w:rsidRDefault="0041329F" w:rsidP="0041329F">
      <w:pPr>
        <w:spacing w:line="276" w:lineRule="auto"/>
        <w:ind w:firstLine="284"/>
        <w:jc w:val="both"/>
        <w:rPr>
          <w:rFonts w:ascii="Calibri Light" w:hAnsi="Calibri Light" w:cs="Calibri Light"/>
          <w:sz w:val="24"/>
          <w:szCs w:val="24"/>
        </w:rPr>
      </w:pPr>
      <w:r w:rsidRPr="0041329F">
        <w:rPr>
          <w:rFonts w:ascii="Calibri Light" w:hAnsi="Calibri Light" w:cs="Calibri Light"/>
          <w:sz w:val="24"/>
          <w:szCs w:val="24"/>
        </w:rPr>
        <w:t>Publication bias was assessed using Rosenthal’s File-Safe N (FSN) approach. If FSN &gt; (5K+10), where K is the number of studies included in the meta-analysis, the findings were considered robust against publication bias (Mullen et al., 2001).</w:t>
      </w:r>
    </w:p>
    <w:p w14:paraId="1291D7F8" w14:textId="63EBB932" w:rsidR="00ED7FA6" w:rsidRPr="00212DD2" w:rsidRDefault="0041329F" w:rsidP="00ED7FA6">
      <w:pPr>
        <w:pStyle w:val="ListParagraph"/>
        <w:numPr>
          <w:ilvl w:val="0"/>
          <w:numId w:val="3"/>
        </w:numPr>
        <w:spacing w:line="276" w:lineRule="auto"/>
        <w:ind w:left="567" w:hanging="567"/>
        <w:rPr>
          <w:b/>
          <w:smallCaps/>
          <w:sz w:val="28"/>
          <w:szCs w:val="28"/>
          <w:lang w:val="id-ID"/>
        </w:rPr>
      </w:pPr>
      <w:r>
        <w:rPr>
          <w:b/>
          <w:smallCaps/>
          <w:sz w:val="28"/>
          <w:szCs w:val="28"/>
        </w:rPr>
        <w:t>Result and Discussion</w:t>
      </w:r>
    </w:p>
    <w:p w14:paraId="0017034A" w14:textId="567476AC" w:rsidR="00ED7FA6" w:rsidRDefault="00E8432B" w:rsidP="00ED7FA6">
      <w:pPr>
        <w:spacing w:line="276" w:lineRule="auto"/>
        <w:ind w:firstLine="284"/>
        <w:jc w:val="both"/>
        <w:rPr>
          <w:rFonts w:ascii="Calibri Light" w:hAnsi="Calibri Light" w:cs="Calibri Light"/>
          <w:sz w:val="24"/>
          <w:szCs w:val="24"/>
          <w:lang w:val="id-ID"/>
        </w:rPr>
      </w:pPr>
      <w:proofErr w:type="spellStart"/>
      <w:r w:rsidRPr="00E8432B">
        <w:rPr>
          <w:rFonts w:ascii="Calibri Light" w:hAnsi="Calibri Light" w:cs="Calibri Light"/>
          <w:sz w:val="24"/>
          <w:szCs w:val="24"/>
          <w:lang w:val="id-ID"/>
        </w:rPr>
        <w:t>From</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the</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filtering</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and</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eligibility</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assessment</w:t>
      </w:r>
      <w:proofErr w:type="spellEnd"/>
      <w:r w:rsidRPr="00E8432B">
        <w:rPr>
          <w:rFonts w:ascii="Calibri Light" w:hAnsi="Calibri Light" w:cs="Calibri Light"/>
          <w:sz w:val="24"/>
          <w:szCs w:val="24"/>
          <w:lang w:val="id-ID"/>
        </w:rPr>
        <w:t xml:space="preserve">, 18 </w:t>
      </w:r>
      <w:proofErr w:type="spellStart"/>
      <w:r w:rsidRPr="00E8432B">
        <w:rPr>
          <w:rFonts w:ascii="Calibri Light" w:hAnsi="Calibri Light" w:cs="Calibri Light"/>
          <w:sz w:val="24"/>
          <w:szCs w:val="24"/>
          <w:lang w:val="id-ID"/>
        </w:rPr>
        <w:t>journal</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articles</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met</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the</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inclusion</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criteria</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and</w:t>
      </w:r>
      <w:proofErr w:type="spellEnd"/>
      <w:r w:rsidRPr="00E8432B">
        <w:rPr>
          <w:rFonts w:ascii="Calibri Light" w:hAnsi="Calibri Light" w:cs="Calibri Light"/>
          <w:sz w:val="24"/>
          <w:szCs w:val="24"/>
          <w:lang w:val="id-ID"/>
        </w:rPr>
        <w:t xml:space="preserve"> were </w:t>
      </w:r>
      <w:proofErr w:type="spellStart"/>
      <w:r w:rsidRPr="00E8432B">
        <w:rPr>
          <w:rFonts w:ascii="Calibri Light" w:hAnsi="Calibri Light" w:cs="Calibri Light"/>
          <w:sz w:val="24"/>
          <w:szCs w:val="24"/>
          <w:lang w:val="id-ID"/>
        </w:rPr>
        <w:t>analyzed</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further</w:t>
      </w:r>
      <w:proofErr w:type="spellEnd"/>
      <w:r w:rsidRPr="00E8432B">
        <w:rPr>
          <w:rFonts w:ascii="Calibri Light" w:hAnsi="Calibri Light" w:cs="Calibri Light"/>
          <w:sz w:val="24"/>
          <w:szCs w:val="24"/>
          <w:lang w:val="id-ID"/>
        </w:rPr>
        <w:t xml:space="preserve">. A total </w:t>
      </w:r>
      <w:proofErr w:type="spellStart"/>
      <w:r w:rsidRPr="00E8432B">
        <w:rPr>
          <w:rFonts w:ascii="Calibri Light" w:hAnsi="Calibri Light" w:cs="Calibri Light"/>
          <w:sz w:val="24"/>
          <w:szCs w:val="24"/>
          <w:lang w:val="id-ID"/>
        </w:rPr>
        <w:t>of</w:t>
      </w:r>
      <w:proofErr w:type="spellEnd"/>
      <w:r w:rsidRPr="00E8432B">
        <w:rPr>
          <w:rFonts w:ascii="Calibri Light" w:hAnsi="Calibri Light" w:cs="Calibri Light"/>
          <w:sz w:val="24"/>
          <w:szCs w:val="24"/>
          <w:lang w:val="id-ID"/>
        </w:rPr>
        <w:t xml:space="preserve"> 75 </w:t>
      </w:r>
      <w:proofErr w:type="spellStart"/>
      <w:r w:rsidRPr="00E8432B">
        <w:rPr>
          <w:rFonts w:ascii="Calibri Light" w:hAnsi="Calibri Light" w:cs="Calibri Light"/>
          <w:sz w:val="24"/>
          <w:szCs w:val="24"/>
          <w:lang w:val="id-ID"/>
        </w:rPr>
        <w:t>independent</w:t>
      </w:r>
      <w:proofErr w:type="spellEnd"/>
      <w:r w:rsidRPr="00E8432B">
        <w:rPr>
          <w:rFonts w:ascii="Calibri Light" w:hAnsi="Calibri Light" w:cs="Calibri Light"/>
          <w:sz w:val="24"/>
          <w:szCs w:val="24"/>
          <w:lang w:val="id-ID"/>
        </w:rPr>
        <w:t xml:space="preserve"> data </w:t>
      </w:r>
      <w:proofErr w:type="spellStart"/>
      <w:r w:rsidRPr="00E8432B">
        <w:rPr>
          <w:rFonts w:ascii="Calibri Light" w:hAnsi="Calibri Light" w:cs="Calibri Light"/>
          <w:sz w:val="24"/>
          <w:szCs w:val="24"/>
          <w:lang w:val="id-ID"/>
        </w:rPr>
        <w:t>samples</w:t>
      </w:r>
      <w:proofErr w:type="spellEnd"/>
      <w:r w:rsidRPr="00E8432B">
        <w:rPr>
          <w:rFonts w:ascii="Calibri Light" w:hAnsi="Calibri Light" w:cs="Calibri Light"/>
          <w:sz w:val="24"/>
          <w:szCs w:val="24"/>
          <w:lang w:val="id-ID"/>
        </w:rPr>
        <w:t xml:space="preserve"> were </w:t>
      </w:r>
      <w:proofErr w:type="spellStart"/>
      <w:r w:rsidRPr="00E8432B">
        <w:rPr>
          <w:rFonts w:ascii="Calibri Light" w:hAnsi="Calibri Light" w:cs="Calibri Light"/>
          <w:sz w:val="24"/>
          <w:szCs w:val="24"/>
          <w:lang w:val="id-ID"/>
        </w:rPr>
        <w:t>extracted</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categorized</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into</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the</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following</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emotions</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anger</w:t>
      </w:r>
      <w:proofErr w:type="spellEnd"/>
      <w:r w:rsidRPr="00E8432B">
        <w:rPr>
          <w:rFonts w:ascii="Calibri Light" w:hAnsi="Calibri Light" w:cs="Calibri Light"/>
          <w:sz w:val="24"/>
          <w:szCs w:val="24"/>
          <w:lang w:val="id-ID"/>
        </w:rPr>
        <w:t xml:space="preserve"> (K = 6), </w:t>
      </w:r>
      <w:r w:rsidRPr="00E8432B">
        <w:rPr>
          <w:rFonts w:ascii="Calibri Light" w:hAnsi="Calibri Light" w:cs="Calibri Light"/>
          <w:sz w:val="24"/>
          <w:szCs w:val="24"/>
        </w:rPr>
        <w:t>anxiety</w:t>
      </w:r>
      <w:r w:rsidRPr="00E8432B">
        <w:rPr>
          <w:rFonts w:ascii="Calibri Light" w:hAnsi="Calibri Light" w:cs="Calibri Light"/>
          <w:sz w:val="24"/>
          <w:szCs w:val="24"/>
          <w:lang w:val="id-ID"/>
        </w:rPr>
        <w:t xml:space="preserve"> (K = 13), </w:t>
      </w:r>
      <w:proofErr w:type="spellStart"/>
      <w:r w:rsidRPr="00E8432B">
        <w:rPr>
          <w:rFonts w:ascii="Calibri Light" w:hAnsi="Calibri Light" w:cs="Calibri Light"/>
          <w:sz w:val="24"/>
          <w:szCs w:val="24"/>
          <w:lang w:val="id-ID"/>
        </w:rPr>
        <w:t>boredom</w:t>
      </w:r>
      <w:proofErr w:type="spellEnd"/>
      <w:r w:rsidRPr="00E8432B">
        <w:rPr>
          <w:rFonts w:ascii="Calibri Light" w:hAnsi="Calibri Light" w:cs="Calibri Light"/>
          <w:sz w:val="24"/>
          <w:szCs w:val="24"/>
          <w:lang w:val="id-ID"/>
        </w:rPr>
        <w:t xml:space="preserve"> (K = 18), </w:t>
      </w:r>
      <w:proofErr w:type="spellStart"/>
      <w:r w:rsidRPr="00E8432B">
        <w:rPr>
          <w:rFonts w:ascii="Calibri Light" w:hAnsi="Calibri Light" w:cs="Calibri Light"/>
          <w:sz w:val="24"/>
          <w:szCs w:val="24"/>
          <w:lang w:val="id-ID"/>
        </w:rPr>
        <w:t>hopelessness</w:t>
      </w:r>
      <w:proofErr w:type="spellEnd"/>
      <w:r w:rsidRPr="00E8432B">
        <w:rPr>
          <w:rFonts w:ascii="Calibri Light" w:hAnsi="Calibri Light" w:cs="Calibri Light"/>
          <w:sz w:val="24"/>
          <w:szCs w:val="24"/>
          <w:lang w:val="id-ID"/>
        </w:rPr>
        <w:t xml:space="preserve"> (K = 6), </w:t>
      </w:r>
      <w:proofErr w:type="spellStart"/>
      <w:r w:rsidR="005E60A8">
        <w:rPr>
          <w:rFonts w:ascii="Calibri Light" w:hAnsi="Calibri Light" w:cs="Calibri Light"/>
          <w:sz w:val="24"/>
          <w:szCs w:val="24"/>
          <w:lang w:val="id-ID"/>
        </w:rPr>
        <w:t>Embarassed</w:t>
      </w:r>
      <w:proofErr w:type="spellEnd"/>
      <w:r w:rsidRPr="00E8432B">
        <w:rPr>
          <w:rFonts w:ascii="Calibri Light" w:hAnsi="Calibri Light" w:cs="Calibri Light"/>
          <w:sz w:val="24"/>
          <w:szCs w:val="24"/>
          <w:lang w:val="id-ID"/>
        </w:rPr>
        <w:t xml:space="preserve"> (K = 5), </w:t>
      </w:r>
      <w:proofErr w:type="spellStart"/>
      <w:r w:rsidRPr="00E8432B">
        <w:rPr>
          <w:rFonts w:ascii="Calibri Light" w:hAnsi="Calibri Light" w:cs="Calibri Light"/>
          <w:sz w:val="24"/>
          <w:szCs w:val="24"/>
          <w:lang w:val="id-ID"/>
        </w:rPr>
        <w:t>joy</w:t>
      </w:r>
      <w:proofErr w:type="spellEnd"/>
      <w:r w:rsidRPr="00E8432B">
        <w:rPr>
          <w:rFonts w:ascii="Calibri Light" w:hAnsi="Calibri Light" w:cs="Calibri Light"/>
          <w:sz w:val="24"/>
          <w:szCs w:val="24"/>
          <w:lang w:val="id-ID"/>
        </w:rPr>
        <w:t xml:space="preserve"> (K = 19), </w:t>
      </w:r>
      <w:proofErr w:type="spellStart"/>
      <w:r w:rsidRPr="00E8432B">
        <w:rPr>
          <w:rFonts w:ascii="Calibri Light" w:hAnsi="Calibri Light" w:cs="Calibri Light"/>
          <w:sz w:val="24"/>
          <w:szCs w:val="24"/>
          <w:lang w:val="id-ID"/>
        </w:rPr>
        <w:t>and</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pride</w:t>
      </w:r>
      <w:proofErr w:type="spellEnd"/>
      <w:r w:rsidRPr="00E8432B">
        <w:rPr>
          <w:rFonts w:ascii="Calibri Light" w:hAnsi="Calibri Light" w:cs="Calibri Light"/>
          <w:sz w:val="24"/>
          <w:szCs w:val="24"/>
          <w:lang w:val="id-ID"/>
        </w:rPr>
        <w:t xml:space="preserve"> (K = 8). The </w:t>
      </w:r>
      <w:proofErr w:type="spellStart"/>
      <w:r w:rsidRPr="00E8432B">
        <w:rPr>
          <w:rFonts w:ascii="Calibri Light" w:hAnsi="Calibri Light" w:cs="Calibri Light"/>
          <w:sz w:val="24"/>
          <w:szCs w:val="24"/>
          <w:lang w:val="id-ID"/>
        </w:rPr>
        <w:t>transformation</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of</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each</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study’s</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correlation</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value</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into</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effect</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size</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and</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determination</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of</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standard</w:t>
      </w:r>
      <w:proofErr w:type="spellEnd"/>
      <w:r w:rsidRPr="00E8432B">
        <w:rPr>
          <w:rFonts w:ascii="Calibri Light" w:hAnsi="Calibri Light" w:cs="Calibri Light"/>
          <w:sz w:val="24"/>
          <w:szCs w:val="24"/>
          <w:lang w:val="id-ID"/>
        </w:rPr>
        <w:t xml:space="preserve"> </w:t>
      </w:r>
      <w:proofErr w:type="spellStart"/>
      <w:r w:rsidRPr="00E8432B">
        <w:rPr>
          <w:rFonts w:ascii="Calibri Light" w:hAnsi="Calibri Light" w:cs="Calibri Light"/>
          <w:sz w:val="24"/>
          <w:szCs w:val="24"/>
          <w:lang w:val="id-ID"/>
        </w:rPr>
        <w:t>error</w:t>
      </w:r>
      <w:proofErr w:type="spellEnd"/>
      <w:r w:rsidRPr="00E8432B">
        <w:rPr>
          <w:rFonts w:ascii="Calibri Light" w:hAnsi="Calibri Light" w:cs="Calibri Light"/>
          <w:sz w:val="24"/>
          <w:szCs w:val="24"/>
          <w:lang w:val="id-ID"/>
        </w:rPr>
        <w:t xml:space="preserve"> were </w:t>
      </w:r>
      <w:proofErr w:type="spellStart"/>
      <w:r w:rsidRPr="00E8432B">
        <w:rPr>
          <w:rFonts w:ascii="Calibri Light" w:hAnsi="Calibri Light" w:cs="Calibri Light"/>
          <w:sz w:val="24"/>
          <w:szCs w:val="24"/>
          <w:lang w:val="id-ID"/>
        </w:rPr>
        <w:t>conducted</w:t>
      </w:r>
      <w:proofErr w:type="spellEnd"/>
      <w:r w:rsidRPr="00E8432B">
        <w:rPr>
          <w:rFonts w:ascii="Calibri Light" w:hAnsi="Calibri Light" w:cs="Calibri Light"/>
          <w:sz w:val="24"/>
          <w:szCs w:val="24"/>
          <w:lang w:val="id-ID"/>
        </w:rPr>
        <w:t>.</w:t>
      </w:r>
      <w:r w:rsidR="00ED7FA6" w:rsidRPr="00151B69">
        <w:rPr>
          <w:rFonts w:ascii="Calibri Light" w:hAnsi="Calibri Light" w:cs="Calibri Light"/>
          <w:sz w:val="24"/>
          <w:szCs w:val="24"/>
          <w:lang w:val="id-ID"/>
        </w:rPr>
        <w:t xml:space="preserve"> </w:t>
      </w:r>
      <w:r w:rsidRPr="00E8432B">
        <w:rPr>
          <w:rFonts w:ascii="Calibri Light" w:hAnsi="Calibri Light" w:cs="Calibri Light"/>
          <w:sz w:val="24"/>
          <w:szCs w:val="24"/>
          <w:lang w:val="en"/>
        </w:rPr>
        <w:t>The results of data extraction are presented in Table 1.</w:t>
      </w:r>
      <w:r w:rsidR="00ED7FA6" w:rsidRPr="00151B69">
        <w:rPr>
          <w:rFonts w:ascii="Calibri Light" w:hAnsi="Calibri Light" w:cs="Calibri Light"/>
          <w:sz w:val="24"/>
          <w:szCs w:val="24"/>
          <w:lang w:val="id-ID"/>
        </w:rPr>
        <w:t xml:space="preserve"> </w:t>
      </w:r>
    </w:p>
    <w:p w14:paraId="57220471" w14:textId="77777777" w:rsidR="003D1D3E" w:rsidRDefault="003D1D3E" w:rsidP="00496AF7">
      <w:pPr>
        <w:spacing w:line="276" w:lineRule="auto"/>
        <w:rPr>
          <w:rFonts w:ascii="Calibri Light" w:hAnsi="Calibri Light" w:cs="Calibri Light"/>
        </w:rPr>
        <w:sectPr w:rsidR="003D1D3E" w:rsidSect="00ED7FA6">
          <w:type w:val="continuous"/>
          <w:pgSz w:w="12240" w:h="15840" w:code="1"/>
          <w:pgMar w:top="1440" w:right="1797" w:bottom="1440" w:left="1797" w:header="709" w:footer="875" w:gutter="0"/>
          <w:cols w:num="2" w:space="357"/>
          <w:docGrid w:linePitch="360"/>
        </w:sectPr>
      </w:pPr>
    </w:p>
    <w:p w14:paraId="04974A68" w14:textId="77777777" w:rsidR="003D1D3E" w:rsidRPr="00233A3D" w:rsidRDefault="003D1D3E" w:rsidP="003D1D3E">
      <w:pPr>
        <w:spacing w:line="276" w:lineRule="auto"/>
        <w:ind w:firstLine="284"/>
        <w:jc w:val="center"/>
        <w:rPr>
          <w:rFonts w:ascii="Calibri Light" w:hAnsi="Calibri Light" w:cs="Calibri Light"/>
          <w:sz w:val="8"/>
          <w:szCs w:val="8"/>
        </w:rPr>
      </w:pPr>
    </w:p>
    <w:p w14:paraId="16A36ED6" w14:textId="77777777" w:rsidR="000574F1" w:rsidRDefault="00E8432B" w:rsidP="00E8432B">
      <w:pPr>
        <w:spacing w:line="276" w:lineRule="auto"/>
        <w:ind w:firstLine="284"/>
        <w:jc w:val="center"/>
        <w:rPr>
          <w:rFonts w:ascii="Calibri Light" w:hAnsi="Calibri Light" w:cs="Calibri Light"/>
          <w:lang w:val="en"/>
        </w:rPr>
      </w:pPr>
      <w:r w:rsidRPr="00E8432B">
        <w:rPr>
          <w:rFonts w:ascii="Calibri Light" w:hAnsi="Calibri Light" w:cs="Calibri Light"/>
          <w:lang w:val="en"/>
        </w:rPr>
        <w:t>Table 1.</w:t>
      </w:r>
    </w:p>
    <w:p w14:paraId="633F78B5" w14:textId="5EB9BD63" w:rsidR="00E8432B" w:rsidRPr="00E8432B" w:rsidRDefault="00E8432B" w:rsidP="00E8432B">
      <w:pPr>
        <w:spacing w:line="276" w:lineRule="auto"/>
        <w:ind w:firstLine="284"/>
        <w:jc w:val="center"/>
        <w:rPr>
          <w:rFonts w:ascii="Calibri Light" w:hAnsi="Calibri Light" w:cs="Calibri Light"/>
        </w:rPr>
      </w:pPr>
      <w:r w:rsidRPr="00E8432B">
        <w:rPr>
          <w:rFonts w:ascii="Calibri Light" w:hAnsi="Calibri Light" w:cs="Calibri Light"/>
          <w:lang w:val="en"/>
        </w:rPr>
        <w:t>Data Extraction that Meets Inclusion Criteria</w:t>
      </w:r>
    </w:p>
    <w:tbl>
      <w:tblPr>
        <w:tblStyle w:val="Style1"/>
        <w:tblW w:w="5207" w:type="pct"/>
        <w:tblLayout w:type="fixed"/>
        <w:tblLook w:val="04A0" w:firstRow="1" w:lastRow="0" w:firstColumn="1" w:lastColumn="0" w:noHBand="0" w:noVBand="1"/>
      </w:tblPr>
      <w:tblGrid>
        <w:gridCol w:w="2325"/>
        <w:gridCol w:w="994"/>
        <w:gridCol w:w="720"/>
        <w:gridCol w:w="868"/>
        <w:gridCol w:w="720"/>
        <w:gridCol w:w="636"/>
        <w:gridCol w:w="661"/>
        <w:gridCol w:w="717"/>
        <w:gridCol w:w="697"/>
        <w:gridCol w:w="666"/>
      </w:tblGrid>
      <w:tr w:rsidR="003D1D3E" w:rsidRPr="00151B69" w14:paraId="0D4DEA5C" w14:textId="77777777" w:rsidTr="00320032">
        <w:trPr>
          <w:cnfStyle w:val="100000000000" w:firstRow="1" w:lastRow="0" w:firstColumn="0" w:lastColumn="0" w:oddVBand="0" w:evenVBand="0" w:oddHBand="0" w:evenHBand="0" w:firstRowFirstColumn="0" w:firstRowLastColumn="0" w:lastRowFirstColumn="0" w:lastRowLastColumn="0"/>
          <w:trHeight w:val="51"/>
          <w:tblHeader/>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FB633B6" w14:textId="4FA10D3A" w:rsidR="003D1D3E" w:rsidRPr="00151B69" w:rsidRDefault="00E8432B" w:rsidP="00320032">
            <w:pPr>
              <w:jc w:val="center"/>
              <w:rPr>
                <w:rFonts w:ascii="Calibri Light" w:hAnsi="Calibri Light" w:cs="Calibri Light"/>
                <w:color w:val="000000"/>
              </w:rPr>
            </w:pPr>
            <w:bookmarkStart w:id="0" w:name="_Hlk188878290"/>
            <w:r>
              <w:rPr>
                <w:rFonts w:ascii="Calibri Light" w:hAnsi="Calibri Light" w:cs="Calibri Light"/>
                <w:color w:val="000000"/>
              </w:rPr>
              <w:t>Authors</w:t>
            </w:r>
          </w:p>
        </w:tc>
        <w:tc>
          <w:tcPr>
            <w:tcW w:w="552" w:type="pct"/>
            <w:noWrap/>
            <w:hideMark/>
          </w:tcPr>
          <w:p w14:paraId="3BEAC47B" w14:textId="727C1448" w:rsidR="003D1D3E" w:rsidRPr="00151B69" w:rsidRDefault="00E8432B"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Emotion</w:t>
            </w:r>
          </w:p>
        </w:tc>
        <w:tc>
          <w:tcPr>
            <w:tcW w:w="400" w:type="pct"/>
            <w:noWrap/>
            <w:hideMark/>
          </w:tcPr>
          <w:p w14:paraId="388063CC"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color w:val="000000"/>
              </w:rPr>
            </w:pPr>
            <w:r w:rsidRPr="00151B69">
              <w:rPr>
                <w:rFonts w:ascii="Calibri Light" w:hAnsi="Calibri Light" w:cs="Calibri Light"/>
                <w:i/>
                <w:iCs/>
                <w:color w:val="000000"/>
              </w:rPr>
              <w:t>TP</w:t>
            </w:r>
          </w:p>
        </w:tc>
        <w:tc>
          <w:tcPr>
            <w:tcW w:w="482" w:type="pct"/>
            <w:noWrap/>
            <w:hideMark/>
          </w:tcPr>
          <w:p w14:paraId="30815D08"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color w:val="000000"/>
              </w:rPr>
            </w:pPr>
            <w:r w:rsidRPr="00151B69">
              <w:rPr>
                <w:rFonts w:ascii="Calibri Light" w:hAnsi="Calibri Light" w:cs="Calibri Light"/>
                <w:i/>
                <w:iCs/>
                <w:color w:val="000000"/>
              </w:rPr>
              <w:t>NHBM</w:t>
            </w:r>
          </w:p>
        </w:tc>
        <w:tc>
          <w:tcPr>
            <w:tcW w:w="400" w:type="pct"/>
            <w:noWrap/>
            <w:hideMark/>
          </w:tcPr>
          <w:p w14:paraId="6DDAC02A"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color w:val="000000"/>
              </w:rPr>
            </w:pPr>
            <w:r w:rsidRPr="00151B69">
              <w:rPr>
                <w:rFonts w:ascii="Calibri Light" w:hAnsi="Calibri Light" w:cs="Calibri Light"/>
                <w:i/>
                <w:iCs/>
                <w:color w:val="000000"/>
              </w:rPr>
              <w:t>r</w:t>
            </w:r>
          </w:p>
        </w:tc>
        <w:tc>
          <w:tcPr>
            <w:tcW w:w="353" w:type="pct"/>
            <w:noWrap/>
            <w:hideMark/>
          </w:tcPr>
          <w:p w14:paraId="7C0AF74D"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color w:val="000000"/>
              </w:rPr>
            </w:pPr>
            <w:r w:rsidRPr="00151B69">
              <w:rPr>
                <w:rFonts w:ascii="Calibri Light" w:hAnsi="Calibri Light" w:cs="Calibri Light"/>
                <w:i/>
                <w:iCs/>
                <w:color w:val="000000"/>
              </w:rPr>
              <w:t>N</w:t>
            </w:r>
          </w:p>
        </w:tc>
        <w:tc>
          <w:tcPr>
            <w:tcW w:w="367" w:type="pct"/>
            <w:noWrap/>
            <w:hideMark/>
          </w:tcPr>
          <w:p w14:paraId="4BBE427A"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color w:val="000000"/>
              </w:rPr>
            </w:pPr>
            <w:r w:rsidRPr="00151B69">
              <w:rPr>
                <w:rFonts w:ascii="Calibri Light" w:hAnsi="Calibri Light" w:cs="Calibri Light"/>
                <w:i/>
                <w:iCs/>
                <w:color w:val="000000"/>
              </w:rPr>
              <w:t>M</w:t>
            </w:r>
          </w:p>
        </w:tc>
        <w:tc>
          <w:tcPr>
            <w:tcW w:w="398" w:type="pct"/>
            <w:noWrap/>
            <w:hideMark/>
          </w:tcPr>
          <w:p w14:paraId="5D0925C0"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color w:val="000000"/>
              </w:rPr>
            </w:pPr>
            <w:r w:rsidRPr="00151B69">
              <w:rPr>
                <w:rFonts w:ascii="Calibri Light" w:hAnsi="Calibri Light" w:cs="Calibri Light"/>
                <w:i/>
                <w:iCs/>
                <w:color w:val="000000"/>
              </w:rPr>
              <w:t>SE</w:t>
            </w:r>
          </w:p>
        </w:tc>
        <w:tc>
          <w:tcPr>
            <w:tcW w:w="387" w:type="pct"/>
            <w:noWrap/>
            <w:hideMark/>
          </w:tcPr>
          <w:p w14:paraId="42FA1203"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color w:val="000000"/>
              </w:rPr>
            </w:pPr>
            <w:r w:rsidRPr="00151B69">
              <w:rPr>
                <w:rFonts w:ascii="Calibri Light" w:hAnsi="Calibri Light" w:cs="Calibri Light"/>
                <w:i/>
                <w:iCs/>
                <w:color w:val="000000"/>
              </w:rPr>
              <w:t>BB</w:t>
            </w:r>
          </w:p>
        </w:tc>
        <w:tc>
          <w:tcPr>
            <w:tcW w:w="370" w:type="pct"/>
            <w:noWrap/>
            <w:hideMark/>
          </w:tcPr>
          <w:p w14:paraId="0E91E013"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color w:val="000000"/>
              </w:rPr>
            </w:pPr>
            <w:r w:rsidRPr="00151B69">
              <w:rPr>
                <w:rFonts w:ascii="Calibri Light" w:hAnsi="Calibri Light" w:cs="Calibri Light"/>
                <w:i/>
                <w:iCs/>
                <w:color w:val="000000"/>
              </w:rPr>
              <w:t>BA</w:t>
            </w:r>
          </w:p>
        </w:tc>
      </w:tr>
      <w:tr w:rsidR="003D1D3E" w:rsidRPr="00151B69" w14:paraId="4AC6ADEC"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1247A68"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{"citationItems":[{"id":"ITEM-1","itemData":{"DOI":"10.1177/0143034316660147","ISBN":"0143034316","ISSN":"14617374","abstract":"Previous studies on academic emotions have mostly used variable-centered approaches. Although these studies have elucidated the relationships between academic emotions and key academic outcomes, they cannot identify naturally-occurring groups of students defined by distinct academic emotion profiles. In this study, we adopted a person-centered approach to explore whether students can be grouped in terms of distinct academic emotion profiles and whether these groups differed in terms of key academic outcomes. Cluster analyses showed four distinct profiles across both domain-general (Study 1) and domain-specific (Study 2) academic emotions. Students with high levels of positive academic emotions and low levels of negative academic emotions exhibited the most adaptive educational outcomes followed by students characterized by high levels of positive emotions and moderately high levels of shame. The most maladaptive profile was exhibited by students who are low in positive academic emotions and high in negative academic emotions. Theoretical and practical implications are discussed.","author":[{"dropping-particle":"","family":"Ganotice","given":"Fraide A.","non-dropping-particle":"","parse-names":false,"suffix":""},{"dropping-particle":"","family":"Datu","given":"Jesus Alfonso D.","non-dropping-particle":"","parse-names":false,"suffix":""},{"dropping-particle":"","family":"King","given":"Ronnel B.","non-dropping-particle":"","parse-names":false,"suffix":""}],"container-title":"School Psychology International","id":"ITEM-1","issue":"5","issued":{"date-parts":[["2016"]]},"page":"498-518","title":"Which emotional profiles exhibit the best learning outcomes? A person-centered analysis of students’ academic emotions","type":"article-journal","volume":"37"},"uris":["http://www.mendeley.com/documents/?uuid=9e369012-e247-4f8b-92d8-fcb0173d196d"]}],"mendeley":{"formattedCitation":"(Ganotice et al., 2016)","manualFormatting":"Ganotice et al. (2016)","plainTextFormattedCitation":"(Ganotice et al., 2016)","previouslyFormattedCitation":"(Ganotice et al.,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Ganotice et al. (2016)</w:t>
            </w:r>
            <w:r w:rsidRPr="00151B69">
              <w:rPr>
                <w:rFonts w:ascii="Calibri Light" w:hAnsi="Calibri Light" w:cs="Calibri Light"/>
                <w:color w:val="000000"/>
              </w:rPr>
              <w:fldChar w:fldCharType="end"/>
            </w:r>
            <w:r w:rsidRPr="00151B69">
              <w:rPr>
                <w:rFonts w:ascii="Calibri Light" w:hAnsi="Calibri Light" w:cs="Calibri Light"/>
                <w:color w:val="000000"/>
              </w:rPr>
              <w:t>-2</w:t>
            </w:r>
          </w:p>
        </w:tc>
        <w:tc>
          <w:tcPr>
            <w:tcW w:w="552" w:type="pct"/>
            <w:noWrap/>
            <w:hideMark/>
          </w:tcPr>
          <w:p w14:paraId="6F7896FC" w14:textId="6010EE42"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Proud</w:t>
            </w:r>
          </w:p>
        </w:tc>
        <w:tc>
          <w:tcPr>
            <w:tcW w:w="400" w:type="pct"/>
            <w:noWrap/>
            <w:hideMark/>
          </w:tcPr>
          <w:p w14:paraId="00452C0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78B6A58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11F9844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53" w:type="pct"/>
            <w:noWrap/>
            <w:hideMark/>
          </w:tcPr>
          <w:p w14:paraId="2C54D4F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341</w:t>
            </w:r>
          </w:p>
        </w:tc>
        <w:tc>
          <w:tcPr>
            <w:tcW w:w="367" w:type="pct"/>
            <w:noWrap/>
            <w:hideMark/>
          </w:tcPr>
          <w:p w14:paraId="4D7BBA0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0,85</w:t>
            </w:r>
          </w:p>
        </w:tc>
        <w:tc>
          <w:tcPr>
            <w:tcW w:w="398" w:type="pct"/>
            <w:noWrap/>
            <w:hideMark/>
          </w:tcPr>
          <w:p w14:paraId="1E9CDA1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026770A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0,75</w:t>
            </w:r>
          </w:p>
        </w:tc>
        <w:tc>
          <w:tcPr>
            <w:tcW w:w="370" w:type="pct"/>
            <w:noWrap/>
            <w:hideMark/>
          </w:tcPr>
          <w:p w14:paraId="5558CD3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0,95</w:t>
            </w:r>
          </w:p>
        </w:tc>
      </w:tr>
      <w:tr w:rsidR="003D1D3E" w:rsidRPr="00151B69" w14:paraId="4F2CB02A"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30B24E1"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{"citationItems":[{"id":"ITEM-1","itemData":{"DOI":"10.1007/s10212-018-00411-7","ISSN":"18785174","abstract":"Recent literature has shown that achievement emotions, their regulation, and perceived competence play a compelling role in mathematics learning and achievement. Studies that have looked at these variables have, for the most part, adopted a person-centered approach, which examines relationships between variables found to a similar degree in all individuals of the group. Yet, scholars have outlined emotional inter-individual differences, in particular, in terms of gender and past performance. The present study examined differences among upper elementary students in how achievement emotions are related to each other. Cluster analysis revealed four distinct profiles based on a sample of upper elementary students (N = 354): those with high levels of positive emotions and low levels of negative emotions (positive); those with high levels of boredom and low levels of the other emotions (bored); those with high levels of nervousness, worry, and fear and low levels of positive emotions (anxious); and those with high levels of the six negative distinct emotions assessed and low levels of positive emotions (resigned). Analyses of variance showed that the first profile stood out advantageously from the last two regarding math performance and perceived competence. Findings regarding emotion regulation confirm the risky nature of the resigned profile. The bored profile ascribes no value, whether extrinsic or intrinsic, to problem-solving tasks. Practical implications for educational practices and possible avenues for further research are discussed.","author":[{"dropping-particle":"","family":"Hanin","given":"Vanessa","non-dropping-particle":"","parse-names":false,"suffix":""},{"dropping-particle":"","family":"Catherine","given":"Van-Nieuwenhoven","non-dropping-particle":"","parse-names":false,"suffix":""}],"container-title":"European Journal of Psychology of Education","id":"ITEM-1","issued":{"date-parts":[["2019"]]},"title":"Emotional and motivational relationship of elementary students to mathematical problem-solving: a person-centered approach","type":"article-journal"},"uris":["http://www.mendeley.com/documents/?uuid=26938eed-e257-46cb-bc15-c1e0a0e84e58"]}],"mendeley":{"formattedCitation":"(Vanessa Hanin &amp; Catherine, 2019)","manualFormatting":"Hanin &amp; Catherine (2019)","plainTextFormattedCitation":"(Vanessa Hanin &amp; Catherine, 2019)","previouslyFormattedCitation":"(Vanessa Hanin &amp; Catherine, 2019)"},"properties":{"noteIndex":0},"schema":"https://github.com/citation-style-language/schema/raw/master/csl-citation.json"}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Catherine (2019)</w:t>
            </w:r>
            <w:r w:rsidRPr="00151B69">
              <w:rPr>
                <w:rFonts w:ascii="Calibri Light" w:hAnsi="Calibri Light" w:cs="Calibri Light"/>
                <w:color w:val="000000"/>
              </w:rPr>
              <w:fldChar w:fldCharType="end"/>
            </w:r>
            <w:r w:rsidRPr="00151B69">
              <w:rPr>
                <w:rFonts w:ascii="Calibri Light" w:hAnsi="Calibri Light" w:cs="Calibri Light"/>
                <w:color w:val="000000"/>
              </w:rPr>
              <w:t>-6</w:t>
            </w:r>
          </w:p>
        </w:tc>
        <w:tc>
          <w:tcPr>
            <w:tcW w:w="552" w:type="pct"/>
            <w:noWrap/>
            <w:hideMark/>
          </w:tcPr>
          <w:p w14:paraId="1D92A608" w14:textId="6C5CC696"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Proud</w:t>
            </w:r>
          </w:p>
        </w:tc>
        <w:tc>
          <w:tcPr>
            <w:tcW w:w="400" w:type="pct"/>
            <w:noWrap/>
            <w:hideMark/>
          </w:tcPr>
          <w:p w14:paraId="1DF82FA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55494D6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782BF8B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-0,01</w:t>
            </w:r>
          </w:p>
        </w:tc>
        <w:tc>
          <w:tcPr>
            <w:tcW w:w="353" w:type="pct"/>
            <w:noWrap/>
            <w:hideMark/>
          </w:tcPr>
          <w:p w14:paraId="49F114B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354</w:t>
            </w:r>
          </w:p>
        </w:tc>
        <w:tc>
          <w:tcPr>
            <w:tcW w:w="367" w:type="pct"/>
            <w:noWrap/>
            <w:hideMark/>
          </w:tcPr>
          <w:p w14:paraId="40B5808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0,49</w:t>
            </w:r>
          </w:p>
        </w:tc>
        <w:tc>
          <w:tcPr>
            <w:tcW w:w="398" w:type="pct"/>
            <w:noWrap/>
            <w:hideMark/>
          </w:tcPr>
          <w:p w14:paraId="0E10D48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36B4E5F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0,39</w:t>
            </w:r>
          </w:p>
        </w:tc>
        <w:tc>
          <w:tcPr>
            <w:tcW w:w="370" w:type="pct"/>
            <w:noWrap/>
            <w:hideMark/>
          </w:tcPr>
          <w:p w14:paraId="54E7797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0,59</w:t>
            </w:r>
          </w:p>
        </w:tc>
      </w:tr>
      <w:tr w:rsidR="003D1D3E" w:rsidRPr="00151B69" w14:paraId="01592261"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06F097D"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{"citationItems":[{"id":"ITEM-1","itemData":{"DOI":"10.1016/j.erap.2016.04.006","ISSN":"11629088","abstract":"Introduction. - While motivation has, for decades, been investigated as a key component of academic learning and performance, academic emotions have often been left out of the scope of investigation. According to several researchers, mathematics learning seems to be particularly affected by students' emotions. Objective. - This paper is aimed at characterizing the emotions and motivation of eighth grade students in a mathematical setting and highlighting the cluster of emotions-activity emotions vs outcome emotions-which best predict math value, math self-concept, behavioral engagement and math performance. Method. - Data were collected through questionnaires from 115 students and analyzed through means comparisons and linear regressions. Results. - Results indicated that eighth grade students give a relatively high value to mathematics have a positive mathematics self-concept and are moderately engaged in mathematical tasks. Regression analysis showed that mathematics value and behavioral engagement are better explained by activity emotions while mathematics self-concept and performance are better predicted by outcome emotions. Conclusion. - The implications of these findings in terms of educational practices are discussed at the end of this study.","author":[{"dropping-particle":"","family":"Hanin","given":"V.","non-dropping-particle":"","parse-names":false,"suffix":""},{"dropping-particle":"","family":"Nieuwenhoven","given":"C.","non-dropping-particle":"Van","parse-names":false,"suffix":""}],"container-title":"Revue Europeenne de Psychologie Appliquee","id":"ITEM-1","issued":{"date-parts":[["2016"]]},"publisher":"Elsevier Masson SAS","title":"The influence of motivational and emotional factors in mathematical learning in secondary education","type":"article-journal"},"uris":["http://www.mendeley.com/documents/?uuid=4ae9f4f9-df51-4383-85d8-cbab5a77f6dc"]}],"mendeley":{"formattedCitation":"(V. Hanin &amp; Van Nieuwenhoven, 2016)","manualFormatting":"Hanin &amp; Nieuwenhoven (2016)","plainTextFormattedCitation":"(V. Hanin &amp; Van Nieuwenhoven, 2016)","previouslyFormattedCitation":"(V. Hanin &amp; Van Nieuwenhoven,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Nieuwenhoven (2016)</w:t>
            </w:r>
            <w:r w:rsidRPr="00151B69">
              <w:rPr>
                <w:rFonts w:ascii="Calibri Light" w:hAnsi="Calibri Light" w:cs="Calibri Light"/>
                <w:color w:val="000000"/>
              </w:rPr>
              <w:fldChar w:fldCharType="end"/>
            </w:r>
            <w:r w:rsidRPr="00151B69">
              <w:rPr>
                <w:rFonts w:ascii="Calibri Light" w:hAnsi="Calibri Light" w:cs="Calibri Light"/>
                <w:color w:val="000000"/>
              </w:rPr>
              <w:t>-2</w:t>
            </w:r>
          </w:p>
        </w:tc>
        <w:tc>
          <w:tcPr>
            <w:tcW w:w="552" w:type="pct"/>
            <w:noWrap/>
            <w:hideMark/>
          </w:tcPr>
          <w:p w14:paraId="3ECBA5CD" w14:textId="07744EB1"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Proud</w:t>
            </w:r>
          </w:p>
        </w:tc>
        <w:tc>
          <w:tcPr>
            <w:tcW w:w="400" w:type="pct"/>
            <w:noWrap/>
            <w:hideMark/>
          </w:tcPr>
          <w:p w14:paraId="25A4757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313AA92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276FD2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0,04</w:t>
            </w:r>
          </w:p>
        </w:tc>
        <w:tc>
          <w:tcPr>
            <w:tcW w:w="353" w:type="pct"/>
            <w:noWrap/>
            <w:hideMark/>
          </w:tcPr>
          <w:p w14:paraId="19D99FE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115</w:t>
            </w:r>
          </w:p>
        </w:tc>
        <w:tc>
          <w:tcPr>
            <w:tcW w:w="367" w:type="pct"/>
            <w:noWrap/>
            <w:hideMark/>
          </w:tcPr>
          <w:p w14:paraId="4CD8FEC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0,54</w:t>
            </w:r>
          </w:p>
        </w:tc>
        <w:tc>
          <w:tcPr>
            <w:tcW w:w="398" w:type="pct"/>
            <w:noWrap/>
            <w:hideMark/>
          </w:tcPr>
          <w:p w14:paraId="3BB2A3D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4F43FB2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0,36</w:t>
            </w:r>
          </w:p>
        </w:tc>
        <w:tc>
          <w:tcPr>
            <w:tcW w:w="370" w:type="pct"/>
            <w:noWrap/>
            <w:hideMark/>
          </w:tcPr>
          <w:p w14:paraId="7E0783D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0,72</w:t>
            </w:r>
          </w:p>
        </w:tc>
      </w:tr>
      <w:tr w:rsidR="003D1D3E" w:rsidRPr="00151B69" w14:paraId="56F84697"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538885EE"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{"citationItems":[{"id":"ITEM-1","itemData":{"DOI":"10.1016/j.ijer.2020.101692","ISSN":"08830355","abstract":"This study investigated the big-fish-little-pond effect (BFLPE) on mathematics-related achievement emotions (enjoyment, pride, anger, anxiety, shame, hopelessness, and boredom) among adolescents (N = 1322) using multilevel modeling, controlling for the effects of gender and classroom size. The results indicated that only pride was influenced by the BFLPE. Hence, adolescents reported less pride in mathematically higher-performing classrooms (higher class-average). The cross-level interaction effects indicated that the BFLPE varies across mathematics performance levels and gender. In mathematically higher-performing classrooms, adolescents with lower mathematics performance reported less pride and more shame, whereas adolescents with higher mathematics performance reported less enjoyment and more boredom. Additionally, males reported more shame in higher-performing classrooms. We discuss the practical implications of supporting achievement emotions in higher-performing classrooms.","author":[{"dropping-particle":"","family":"Holm","given":"Marja Eliisa","non-dropping-particle":"","parse-names":false,"suffix":""},{"dropping-particle":"","family":"Korhonen","given":"Johan","non-dropping-particle":"","parse-names":false,"suffix":""},{"dropping-particle":"","family":"Laine","given":"Anu","non-dropping-particle":"","parse-names":false,"suffix":""},{"dropping-particle":"","family":"Björn","given":"Piia Maria","non-dropping-particle":"","parse-names":false,"suffix":""},{"dropping-particle":"","family":"Hannula","given":"Markku Sakari","non-dropping-particle":"","parse-names":false,"suffix":""}],"container-title":"International Journal of Educational Research","id":"ITEM-1","issue":"October","issued":{"date-parts":[["2020"]]},"title":"Big-fish-little-pond effect on achievement emotions in relation to mathematics performance and gender","type":"article-journal","volume":"104"},"uris":["http://www.mendeley.com/documents/?uuid=a6dafb80-033d-4fb4-8552-b3b3408deab5"]}],"mendeley":{"formattedCitation":"(Holm et al., 2020)","manualFormatting":"Holm et al. (2020)","plainTextFormattedCitation":"(Holm et al., 2020)","previouslyFormattedCitation":"(Holm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Holm et al. (2020)</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3786D920" w14:textId="3509B3FE"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Proud</w:t>
            </w:r>
          </w:p>
        </w:tc>
        <w:tc>
          <w:tcPr>
            <w:tcW w:w="400" w:type="pct"/>
            <w:noWrap/>
            <w:hideMark/>
          </w:tcPr>
          <w:p w14:paraId="4B44618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195DC3F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D33D1B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0,54</w:t>
            </w:r>
          </w:p>
        </w:tc>
        <w:tc>
          <w:tcPr>
            <w:tcW w:w="353" w:type="pct"/>
            <w:noWrap/>
            <w:hideMark/>
          </w:tcPr>
          <w:p w14:paraId="0801446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1322</w:t>
            </w:r>
          </w:p>
        </w:tc>
        <w:tc>
          <w:tcPr>
            <w:tcW w:w="367" w:type="pct"/>
            <w:noWrap/>
            <w:hideMark/>
          </w:tcPr>
          <w:p w14:paraId="33AA04F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1,67</w:t>
            </w:r>
          </w:p>
        </w:tc>
        <w:tc>
          <w:tcPr>
            <w:tcW w:w="398" w:type="pct"/>
            <w:noWrap/>
            <w:hideMark/>
          </w:tcPr>
          <w:p w14:paraId="1C8DB15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02D8BA7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1,61</w:t>
            </w:r>
          </w:p>
        </w:tc>
        <w:tc>
          <w:tcPr>
            <w:tcW w:w="370" w:type="pct"/>
            <w:noWrap/>
            <w:hideMark/>
          </w:tcPr>
          <w:p w14:paraId="4F7502C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1,73</w:t>
            </w:r>
          </w:p>
        </w:tc>
      </w:tr>
      <w:tr w:rsidR="003D1D3E" w:rsidRPr="00151B69" w14:paraId="546BBEA7"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DB8E57A"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{"citationItems":[{"id":"ITEM-1","itemData":{"DOI":"10.1111/j.1467-8535.2012.01382.x","ISSN":"00071013","abstract":"We investigated what factors would be related to students' achievement in mathematics courses offered at a virtual high school. This was an attempt to understand why some succeed and some do not as well as to suggest what should be done to help with student success. Seventy-two students responded to a self-report survey on motivation (ie, self-efficacy, intrinsic value), mathematics achievement emotions (ie, anxiety, anger, shame, hopelessness, boredom, enjoyment, pride), and cognitive processes (ie, cognitive strategy use, self-regulation). A three-step hierarchical multivariate regression was employed to examine which of the factors predict student achievement. Results showed that motivation accounted for approximately 13% of the variance in student achievement and self-efficacy was the significant individual predictor of student achievement. However, when achievement emotions were added to the analysis, self-efficacy failed to predict student achievement and emotions accounted for 37% of the variance in student achievement. Cognitive strategy use and self-regulation did not explain any additional variance in the final scores. Findings are discussed and implications for future research and development are also suggested. © 2012 British Educational Research Association.","author":[{"dropping-particle":"","family":"Kim","given":"Chanmin","non-dropping-particle":"","parse-names":false,"suffix":""},{"dropping-particle":"","family":"Park","given":"Seung Won","non-dropping-particle":"","parse-names":false,"suffix":""},{"dropping-particle":"","family":"Cozart","given":"Joe","non-dropping-particle":"","parse-names":false,"suffix":""}],"container-title":"British Journal of Educational Technology","id":"ITEM-1","issue":"1","issued":{"date-parts":[["2014"]]},"page":"171-185","title":"Affective and motivational factors of learning in online mathematics courses","type":"article-journal","volume":"45"},"uris":["http://www.mendeley.com/documents/?uuid=3522e182-d634-4f01-9943-5e4b05df431d"]}],"mendeley":{"formattedCitation":"(Kim et al., 2014)","manualFormatting":"Kim et al. (2014)","plainTextFormattedCitation":"(Kim et al., 2014)","previouslyFormattedCitation":"(Kim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Kim et al. (2014)</w:t>
            </w:r>
            <w:r w:rsidRPr="00151B69">
              <w:rPr>
                <w:rFonts w:ascii="Calibri Light" w:hAnsi="Calibri Light" w:cs="Calibri Light"/>
              </w:rPr>
              <w:fldChar w:fldCharType="end"/>
            </w:r>
            <w:r w:rsidRPr="00151B69">
              <w:rPr>
                <w:rFonts w:ascii="Calibri Light" w:hAnsi="Calibri Light" w:cs="Calibri Light"/>
                <w:color w:val="000000"/>
              </w:rPr>
              <w:t>-6</w:t>
            </w:r>
          </w:p>
        </w:tc>
        <w:tc>
          <w:tcPr>
            <w:tcW w:w="552" w:type="pct"/>
            <w:noWrap/>
            <w:hideMark/>
          </w:tcPr>
          <w:p w14:paraId="09482BE7" w14:textId="634AB726"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Proud</w:t>
            </w:r>
          </w:p>
        </w:tc>
        <w:tc>
          <w:tcPr>
            <w:tcW w:w="400" w:type="pct"/>
            <w:noWrap/>
            <w:hideMark/>
          </w:tcPr>
          <w:p w14:paraId="30C8E15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25795E5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C25B92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0,30</w:t>
            </w:r>
          </w:p>
        </w:tc>
        <w:tc>
          <w:tcPr>
            <w:tcW w:w="353" w:type="pct"/>
            <w:noWrap/>
            <w:hideMark/>
          </w:tcPr>
          <w:p w14:paraId="0E3CDCD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72</w:t>
            </w:r>
          </w:p>
        </w:tc>
        <w:tc>
          <w:tcPr>
            <w:tcW w:w="367" w:type="pct"/>
            <w:noWrap/>
            <w:hideMark/>
          </w:tcPr>
          <w:p w14:paraId="4FF01AF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0,93</w:t>
            </w:r>
          </w:p>
        </w:tc>
        <w:tc>
          <w:tcPr>
            <w:tcW w:w="398" w:type="pct"/>
            <w:noWrap/>
            <w:hideMark/>
          </w:tcPr>
          <w:p w14:paraId="4948265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0,12</w:t>
            </w:r>
          </w:p>
        </w:tc>
        <w:tc>
          <w:tcPr>
            <w:tcW w:w="387" w:type="pct"/>
            <w:noWrap/>
            <w:hideMark/>
          </w:tcPr>
          <w:p w14:paraId="6FF2B30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0,69</w:t>
            </w:r>
          </w:p>
        </w:tc>
        <w:tc>
          <w:tcPr>
            <w:tcW w:w="370" w:type="pct"/>
            <w:noWrap/>
            <w:hideMark/>
          </w:tcPr>
          <w:p w14:paraId="4CCC4B2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1,17</w:t>
            </w:r>
          </w:p>
        </w:tc>
      </w:tr>
      <w:tr w:rsidR="003D1D3E" w:rsidRPr="00151B69" w14:paraId="10AE3983"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47E024E"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{"citationItems":[{"id":"ITEM-1","itemData":{"DOI":"10.1080/01443410.2014.909008","ISSN":"14695820","abstract":"This study investigated the relationships of students' incremental beliefs of math ability to their achievement emotions, classroom engagement and math achievement. A sample of 273 secondary students in Singapore were administered measures of incremental beliefs of math ability, math enjoyment, pride, boredom and anxiety, as well as math classroom attention and disruption. In addition, students' end-of-year math achievement scores were collected from school records. The hypothesised mediation model was supported in structural equation modelling analysis. Incremental beliefs of math ability were associated positively with math enjoyment and pride, and negatively with math boredom and anxiety. Achievement emotions fully mediated the relationships of incremental beliefs of math ability to classroom engagement and math achievement. Incremental beliefs of math ability were associated positively with classroom attention through math enjoyment and pride, negatively with classroom disruption through math anxiety and positively with math achievement through the two outcome-related emotions, math pride and anxiety. The findings and implications are discussed in the academic context of Singapore. © 2014 © 2014 Taylor &amp; Francis.","author":[{"dropping-particle":"","family":"Luo","given":"Wenshu","non-dropping-particle":"","parse-names":false,"suffix":""},{"dropping-particle":"","family":"Lee","given":"Kerry","non-dropping-particle":"","parse-names":false,"suffix":""},{"dropping-particle":"","family":"Ng","given":"Pak Tee","non-dropping-particle":"","parse-names":false,"suffix":""},{"dropping-particle":"","family":"Ong","given":"Joanne Xiao Wei","non-dropping-particle":"","parse-names":false,"suffix":""}],"container-title":"Educational Psychology","id":"ITEM-1","issue":"5","issued":{"date-parts":[["2014"]]},"page":"619-634","title":"Incremental beliefs of ability, achievement emotions and learning of Singapore students","type":"article-journal","volume":"34"},"uris":["http://www.mendeley.com/documents/?uuid=6cfdc712-4b3d-42fb-af07-7326e9125b10"]}],"mendeley":{"formattedCitation":"(Luo et al., 2014)","manualFormatting":"Luo et al. (2014)","plainTextFormattedCitation":"(Luo et al., 2014)","previouslyFormattedCitation":"(Luo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Luo et al. (2014)</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312B4AEB" w14:textId="5C483715"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Proud</w:t>
            </w:r>
          </w:p>
        </w:tc>
        <w:tc>
          <w:tcPr>
            <w:tcW w:w="400" w:type="pct"/>
            <w:noWrap/>
            <w:hideMark/>
          </w:tcPr>
          <w:p w14:paraId="64E5F86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576875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0F33EAB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0,41</w:t>
            </w:r>
          </w:p>
        </w:tc>
        <w:tc>
          <w:tcPr>
            <w:tcW w:w="353" w:type="pct"/>
            <w:noWrap/>
            <w:hideMark/>
          </w:tcPr>
          <w:p w14:paraId="55C0C9A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273</w:t>
            </w:r>
          </w:p>
        </w:tc>
        <w:tc>
          <w:tcPr>
            <w:tcW w:w="367" w:type="pct"/>
            <w:noWrap/>
            <w:hideMark/>
          </w:tcPr>
          <w:p w14:paraId="6004A43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1,19</w:t>
            </w:r>
          </w:p>
        </w:tc>
        <w:tc>
          <w:tcPr>
            <w:tcW w:w="398" w:type="pct"/>
            <w:noWrap/>
            <w:hideMark/>
          </w:tcPr>
          <w:p w14:paraId="2D1DCE8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0,06</w:t>
            </w:r>
          </w:p>
        </w:tc>
        <w:tc>
          <w:tcPr>
            <w:tcW w:w="387" w:type="pct"/>
            <w:noWrap/>
            <w:hideMark/>
          </w:tcPr>
          <w:p w14:paraId="6B89732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1,07</w:t>
            </w:r>
          </w:p>
        </w:tc>
        <w:tc>
          <w:tcPr>
            <w:tcW w:w="370" w:type="pct"/>
            <w:noWrap/>
            <w:hideMark/>
          </w:tcPr>
          <w:p w14:paraId="1314668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1,31</w:t>
            </w:r>
          </w:p>
        </w:tc>
      </w:tr>
      <w:tr w:rsidR="003D1D3E" w:rsidRPr="00151B69" w14:paraId="48A8B1FC"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6E122B9"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{"citationItems":[{"id":"ITEM-1","itemData":{"DOI":"10.1080/01443410.2018.1560395","ISSN":"14695820","abstract":"Emotions are central to how students experience mathematics, yet we know little about how specific instructional practices relate to students’ emotions in mathematics learning. We examined how dialogic instruction, a socially dynamic form of instruction, was associated with four learning emotions in mathematics: enjoyment, pride, anger, and boredom. We also examined whether these associations differed by student gender and prior mathematics achievement. The sample consisted of 1307 sixth through eighth grade students (51.6% female, 59.0% White, 30.8% African American, and 10.3% other race; 42.3% receive free/reduced price lunch) from 70 mathematics classrooms. Results indicated that teachers who used more dialogic mathematics instruction had students who reported more enjoyment and pride, and less anger and boredom. Males and low-achieving students reported more positive and fewer negative emotions with greater dialogic instruction compared to their female and high-achieving counterparts.","author":[{"dropping-particle":"","family":"Parr","given":"Alyssa","non-dropping-particle":"","parse-names":false,"suffix":""},{"dropping-particle":"","family":"Amemiya","given":"Jamie","non-dropping-particle":"","parse-names":false,"suffix":""},{"dropping-particle":"Te","family":"Wang","given":"Ming","non-dropping-particle":"","parse-names":false,"suffix":""}],"container-title":"Educational Psychology","id":"ITEM-1","issued":{"date-parts":[["2019"]]},"publisher":"Routledge","title":"Student learning emotions in middle school mathematics classrooms: investigating associations with dialogic instructional practices","type":"article-journal"},"uris":["http://www.mendeley.com/documents/?uuid=c8283e7d-1175-46a2-9da0-7f4cd2f75086"]}],"mendeley":{"formattedCitation":"(Parr et al., 2019)","manualFormatting":"Parr et al. (2019)","plainTextFormattedCitation":"(Parr et al., 2019)","previouslyFormattedCitation":"(Parr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Parr et al. (2019)</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05FDB54E" w14:textId="1FD9EAF7"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Proud</w:t>
            </w:r>
          </w:p>
        </w:tc>
        <w:tc>
          <w:tcPr>
            <w:tcW w:w="400" w:type="pct"/>
            <w:noWrap/>
            <w:hideMark/>
          </w:tcPr>
          <w:p w14:paraId="7121173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1D85C8A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06F260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0,28</w:t>
            </w:r>
          </w:p>
        </w:tc>
        <w:tc>
          <w:tcPr>
            <w:tcW w:w="353" w:type="pct"/>
            <w:noWrap/>
            <w:hideMark/>
          </w:tcPr>
          <w:p w14:paraId="33139ED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1307</w:t>
            </w:r>
          </w:p>
        </w:tc>
        <w:tc>
          <w:tcPr>
            <w:tcW w:w="367" w:type="pct"/>
            <w:noWrap/>
            <w:hideMark/>
          </w:tcPr>
          <w:p w14:paraId="12C1309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0,89</w:t>
            </w:r>
          </w:p>
        </w:tc>
        <w:tc>
          <w:tcPr>
            <w:tcW w:w="398" w:type="pct"/>
            <w:noWrap/>
            <w:hideMark/>
          </w:tcPr>
          <w:p w14:paraId="1872CBB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06FD9BF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0,83</w:t>
            </w:r>
          </w:p>
        </w:tc>
        <w:tc>
          <w:tcPr>
            <w:tcW w:w="370" w:type="pct"/>
            <w:noWrap/>
            <w:hideMark/>
          </w:tcPr>
          <w:p w14:paraId="4A55624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0,95</w:t>
            </w:r>
          </w:p>
        </w:tc>
      </w:tr>
      <w:tr w:rsidR="003D1D3E" w:rsidRPr="00151B69" w14:paraId="27E4E73B"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AC0E91E"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{"citationItems":[{"id":"ITEM-1","itemData":{"DOI":"10.1007/s10212-016-0299-4","ISSN":"18785174","abstract":"This study analyzes the relationships between cognitive appraisals, classroom and test emotions, and math achievement in a sample of 1219 Portuguese students from the 6th and 8th grades. Participants completed measures of perceived value, perceived competence, and seven math achievement emotions (boredom, hopelessness, anger, anxiety, enjoyment, pride, and relief) experienced in two different settings: classroom and tests. Math achievement was obtained from school records. Results showed significant associations between student competence and value appraisals, their emotional experiences in test and classroom situations, and their math achievement. However, when emotions were considered simultaneously in structural equation modeling, only anger in test situations and hopelessness were significant negative predictors of students’ math achievement. Hopelessness appears to play a particular role in the interplay between cognitive appraisals, emotions, and academic achievement as it is the only emotion that relates to math achievement both in test and classroom situations. Furthermore, findings also support the existence of differences in the relationships between cognitive appraisals and the achievement emotions students experience in these two settings.","author":[{"dropping-particle":"","family":"Peixoto","given":"Francisco","non-dropping-particle":"","parse-names":false,"suffix":""},{"dropping-particle":"","family":"Sanches","given":"Cristina","non-dropping-particle":"","parse-names":false,"suffix":""},{"dropping-particle":"","family":"Mata","given":"Lourdes","non-dropping-particle":"","parse-names":false,"suffix":""},{"dropping-particle":"","family":"Monteiro","given":"Vera","non-dropping-particle":"","parse-names":false,"suffix":""}],"container-title":"European Journal of Psychology of Education","id":"ITEM-1","issued":{"date-parts":[["2016"]]},"title":"“How do you feel about math?”: relationships between competence and value appraisals, achievement emotions and academic achievement","type":"article-journal"},"uris":["http://www.mendeley.com/documents/?uuid=5ef06006-64ae-40ab-9bbc-3c9efcbfbda2"]}],"mendeley":{"formattedCitation":"(Peixoto et al., 2016)","manualFormatting":"Peixoto et al. (2016)","plainTextFormattedCitation":"(Peixoto et al., 2016)","previouslyFormattedCitation":"(Peixoto et al., 2016)"},"properties":{"noteIndex":0},"schema":"https://github.com/citation-style-language/schema/raw/master/csl-citation.json"}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Peixoto et al. (2016)</w:t>
            </w:r>
            <w:r w:rsidRPr="00151B69">
              <w:rPr>
                <w:rFonts w:ascii="Calibri Light" w:hAnsi="Calibri Light" w:cs="Calibri Light"/>
              </w:rPr>
              <w:fldChar w:fldCharType="end"/>
            </w:r>
            <w:r w:rsidRPr="00151B69">
              <w:rPr>
                <w:rFonts w:ascii="Calibri Light" w:hAnsi="Calibri Light" w:cs="Calibri Light"/>
                <w:color w:val="000000"/>
              </w:rPr>
              <w:t>-6</w:t>
            </w:r>
          </w:p>
        </w:tc>
        <w:tc>
          <w:tcPr>
            <w:tcW w:w="552" w:type="pct"/>
            <w:noWrap/>
            <w:hideMark/>
          </w:tcPr>
          <w:p w14:paraId="25BBCBD6" w14:textId="57DE0FC7"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Proud</w:t>
            </w:r>
          </w:p>
        </w:tc>
        <w:tc>
          <w:tcPr>
            <w:tcW w:w="400" w:type="pct"/>
            <w:noWrap/>
            <w:hideMark/>
          </w:tcPr>
          <w:p w14:paraId="3087A37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5E96D41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5B53313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0,02</w:t>
            </w:r>
          </w:p>
        </w:tc>
        <w:tc>
          <w:tcPr>
            <w:tcW w:w="353" w:type="pct"/>
            <w:noWrap/>
            <w:hideMark/>
          </w:tcPr>
          <w:p w14:paraId="2195354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1219</w:t>
            </w:r>
          </w:p>
        </w:tc>
        <w:tc>
          <w:tcPr>
            <w:tcW w:w="367" w:type="pct"/>
            <w:noWrap/>
            <w:hideMark/>
          </w:tcPr>
          <w:p w14:paraId="7428994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0,52</w:t>
            </w:r>
          </w:p>
        </w:tc>
        <w:tc>
          <w:tcPr>
            <w:tcW w:w="398" w:type="pct"/>
            <w:noWrap/>
            <w:hideMark/>
          </w:tcPr>
          <w:p w14:paraId="548D78D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5261723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0,46</w:t>
            </w:r>
          </w:p>
        </w:tc>
        <w:tc>
          <w:tcPr>
            <w:tcW w:w="370" w:type="pct"/>
            <w:noWrap/>
            <w:hideMark/>
          </w:tcPr>
          <w:p w14:paraId="7F66DAC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0,58</w:t>
            </w:r>
          </w:p>
        </w:tc>
      </w:tr>
      <w:tr w:rsidR="003D1D3E" w:rsidRPr="00151B69" w14:paraId="3551447C"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387868C"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{"citationItems":[{"id":"ITEM-1","itemData":{"DOI":"10.1080/00220671.2013.833073","ISSN":"19400675","abstract":"Previous studies have shown that several key variables influence student achievement in geometry, but no research has been conducted to determine how these variables interact. A model of achievement in geometry was tested on a sample of 102 high school students. Structural equation modeling was used to test hypothesized relationships among variables linked to successful problem solving in geometry. These variables, including motivation, achievement emotions, pictorial representation, and categorization skills, were examined for their influence on geometry achievement. Results indicated that the model fit well. Achievement emotions, specifically boredom and enjoyment, had a significant influence on student motivation. Student motivation influenced students use of pictorial representations and achievement. Pictorial representation also directly influenced achievement. Categorization skills had a significant influence on pictorial representations and student achievement. The implications of these findings for geometry instruction and for future research are discussed. © 2014","author":[{"dropping-particle":"","family":"Bailey","given":"Marlynn","non-dropping-particle":"","parse-names":false,"suffix":""},{"dropping-particle":"","family":"Taasoobshirazi","given":"Gita","non-dropping-particle":"","parse-names":false,"suffix":""},{"dropping-particle":"","family":"Carr","given":"Martha","non-dropping-particle":"","parse-names":false,"suffix":""}],"container-title":"Journal of Educational Research","id":"ITEM-1","issue":"6","issued":{"date-parts":[["2014"]]},"page":"440-461","title":"A multivariate model of achievement in geometry","type":"article-journal","volume":"107"},"uris":["http://www.mendeley.com/documents/?uuid=74b5da93-de0a-47a6-9fc8-7b66832f8053"]}],"mendeley":{"formattedCitation":"(Bailey et al., 2014)","manualFormatting":"Bailey et al. (2014)","plainTextFormattedCitation":"(Bailey et al., 2014)","previouslyFormattedCitation":"(Bailey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Bailey et al. (2014)</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5141609B" w14:textId="0D1CF7FD"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5423F98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03291E2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5B7714D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-0,10</w:t>
            </w:r>
          </w:p>
        </w:tc>
        <w:tc>
          <w:tcPr>
            <w:tcW w:w="353" w:type="pct"/>
            <w:noWrap/>
            <w:hideMark/>
          </w:tcPr>
          <w:p w14:paraId="02673EF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102</w:t>
            </w:r>
          </w:p>
        </w:tc>
        <w:tc>
          <w:tcPr>
            <w:tcW w:w="367" w:type="pct"/>
            <w:noWrap/>
            <w:hideMark/>
          </w:tcPr>
          <w:p w14:paraId="4DE6954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0,41</w:t>
            </w:r>
          </w:p>
        </w:tc>
        <w:tc>
          <w:tcPr>
            <w:tcW w:w="398" w:type="pct"/>
            <w:noWrap/>
            <w:hideMark/>
          </w:tcPr>
          <w:p w14:paraId="21FA2DC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0,10</w:t>
            </w:r>
          </w:p>
        </w:tc>
        <w:tc>
          <w:tcPr>
            <w:tcW w:w="387" w:type="pct"/>
            <w:noWrap/>
            <w:hideMark/>
          </w:tcPr>
          <w:p w14:paraId="15B9DE8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0,21</w:t>
            </w:r>
          </w:p>
        </w:tc>
        <w:tc>
          <w:tcPr>
            <w:tcW w:w="370" w:type="pct"/>
            <w:noWrap/>
            <w:hideMark/>
          </w:tcPr>
          <w:p w14:paraId="169A378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0,61</w:t>
            </w:r>
          </w:p>
        </w:tc>
      </w:tr>
      <w:tr w:rsidR="003D1D3E" w:rsidRPr="00151B69" w14:paraId="612F01E4"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9BD07FE"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{"citationItems":[{"id":"ITEM-1","itemData":{"DOI":"10.1016/j.cedpsych.2019.03.001","ISSN":"10902384","abstract":"The objectives of this research were to explore the role and state transitions of emotions during complex mathematics problem solving over two studies. In Study 1, we examined the antecedents and consequences of emotions during learning with a sample of 138 students from grades 5 and 6. In Study 2, emotional state transitions were explored with a different sample of 79 students from grade 5. For Study 1, students self-reported their task value and perceptions of control for mathematics problem solving, solved the problem, and then self-reported their emotions and cognitive and metacognitive learning strategies they used to solve the problem. Results from path analyses revealed that control and task value predicted the emotions students experienced during problem solving, and that emotions predicted cognitive and metacognitive learning strategies, which subsequently predicted achievement. For Study 2, emotions and cognitive and metacognitive learning strategies were captured via a think-aloud protocol to explore their sequencing. Results demonstrated that the most frequently occurring emotions during problem solving included frustration (24.34%) and confusion (22.63%). Emotion-to-emotion transition analyses revealed that students’ frustration transitioned to negative emotions, and confusion also primarily transitioned to negative emotions (i.e., frustration, boredom, anxiety) but transitioned to positive emotions when confusion was resolved. We conclude with theoretical implications and delineate interventions that should be developed to teach students skills to overcome frustration and confusion to improve learning outcomes.","author":[{"dropping-particle":"","family":"Leo","given":"Ivana","non-dropping-particle":"Di","parse-names":false,"suffix":""},{"dropping-particle":"","family":"Muis","given":"Krista R.","non-dropping-particle":"","parse-names":false,"suffix":""},{"dropping-particle":"","family":"Singh","given":"Cara A.","non-dropping-particle":"","parse-names":false,"suffix":""},{"dropping-particle":"","family":"Psaradellis","given":"Cynthia","non-dropping-particle":"","parse-names":false,"suffix":""}],"container-title":"Contemporary Educational Psychology","id":"ITEM-1","issued":{"date-parts":[["2019"]]},"page":"121-137","publisher":"Elsevier","title":"Curiosity… Confusion? Frustration! The role and sequencing of emotions during mathematics problem solving","type":"article-journal","volume":"58"},"uris":["http://www.mendeley.com/documents/?uuid=0fee8d71-dd51-4ee0-bed1-00e9d6427450"]}],"mendeley":{"formattedCitation":"(Di Leo et al., 2019)","manualFormatting":"Di Leo et al. (2019)","plainTextFormattedCitation":"(Di Leo et al., 2019)","previouslyFormattedCitation":"(Di Leo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Di Leo et al. (2019)</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33E83E91" w14:textId="79E63D62"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6FB5095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0F34C93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771919A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-0,19</w:t>
            </w:r>
          </w:p>
        </w:tc>
        <w:tc>
          <w:tcPr>
            <w:tcW w:w="353" w:type="pct"/>
            <w:noWrap/>
            <w:hideMark/>
          </w:tcPr>
          <w:p w14:paraId="18F9019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138</w:t>
            </w:r>
          </w:p>
        </w:tc>
        <w:tc>
          <w:tcPr>
            <w:tcW w:w="367" w:type="pct"/>
            <w:noWrap/>
            <w:hideMark/>
          </w:tcPr>
          <w:p w14:paraId="23BFD2D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c>
          <w:tcPr>
            <w:tcW w:w="398" w:type="pct"/>
            <w:noWrap/>
            <w:hideMark/>
          </w:tcPr>
          <w:p w14:paraId="1108E7D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1DB2D32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0,16</w:t>
            </w:r>
          </w:p>
        </w:tc>
        <w:tc>
          <w:tcPr>
            <w:tcW w:w="370" w:type="pct"/>
            <w:noWrap/>
            <w:hideMark/>
          </w:tcPr>
          <w:p w14:paraId="705AA9B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0,52</w:t>
            </w:r>
          </w:p>
        </w:tc>
      </w:tr>
      <w:tr w:rsidR="003D1D3E" w:rsidRPr="00151B69" w14:paraId="53C36EAA"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3686B42"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{"citationItems":[{"id":"ITEM-1","itemData":{"DOI":"10.1177/0143034316660147","ISBN":"0143034316","ISSN":"14617374","abstract":"Previous studies on academic emotions have mostly used variable-centered approaches. Although these studies have elucidated the relationships between academic emotions and key academic outcomes, they cannot identify naturally-occurring groups of students defined by distinct academic emotion profiles. In this study, we adopted a person-centered approach to explore whether students can be grouped in terms of distinct academic emotion profiles and whether these groups differed in terms of key academic outcomes. Cluster analyses showed four distinct profiles across both domain-general (Study 1) and domain-specific (Study 2) academic emotions. Students with high levels of positive academic emotions and low levels of negative academic emotions exhibited the most adaptive educational outcomes followed by students characterized by high levels of positive emotions and moderately high levels of shame. The most maladaptive profile was exhibited by students who are low in positive academic emotions and high in negative academic emotions. Theoretical and practical implications are discussed.","author":[{"dropping-particle":"","family":"Ganotice","given":"Fraide A.","non-dropping-particle":"","parse-names":false,"suffix":""},{"dropping-particle":"","family":"Datu","given":"Jesus Alfonso D.","non-dropping-particle":"","parse-names":false,"suffix":""},{"dropping-particle":"","family":"King","given":"Ronnel B.","non-dropping-particle":"","parse-names":false,"suffix":""}],"container-title":"School Psychology International","id":"ITEM-1","issue":"5","issued":{"date-parts":[["2016"]]},"page":"498-518","title":"Which emotional profiles exhibit the best learning outcomes? A person-centered analysis of students’ academic emotions","type":"article-journal","volume":"37"},"uris":["http://www.mendeley.com/documents/?uuid=9e369012-e247-4f8b-92d8-fcb0173d196d"]}],"mendeley":{"formattedCitation":"(Ganotice et al., 2016)","manualFormatting":"Ganotice et al. (2016)","plainTextFormattedCitation":"(Ganotice et al., 2016)","previouslyFormattedCitation":"(Ganotice et al.,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Ganotice et al. (2016)</w:t>
            </w:r>
            <w:r w:rsidRPr="00151B69">
              <w:rPr>
                <w:rFonts w:ascii="Calibri Light" w:hAnsi="Calibri Light" w:cs="Calibri Light"/>
                <w:color w:val="000000"/>
              </w:rPr>
              <w:fldChar w:fldCharType="end"/>
            </w:r>
            <w:r w:rsidRPr="00151B69">
              <w:rPr>
                <w:rFonts w:ascii="Calibri Light" w:hAnsi="Calibri Light" w:cs="Calibri Light"/>
                <w:color w:val="000000"/>
              </w:rPr>
              <w:t>-4</w:t>
            </w:r>
          </w:p>
        </w:tc>
        <w:tc>
          <w:tcPr>
            <w:tcW w:w="552" w:type="pct"/>
            <w:noWrap/>
            <w:hideMark/>
          </w:tcPr>
          <w:p w14:paraId="37E79E3D" w14:textId="44EEDDFA"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4BAE6D2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7D9DD5E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2B23878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-0,25</w:t>
            </w:r>
          </w:p>
        </w:tc>
        <w:tc>
          <w:tcPr>
            <w:tcW w:w="353" w:type="pct"/>
            <w:noWrap/>
            <w:hideMark/>
          </w:tcPr>
          <w:p w14:paraId="0D13686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341</w:t>
            </w:r>
          </w:p>
        </w:tc>
        <w:tc>
          <w:tcPr>
            <w:tcW w:w="367" w:type="pct"/>
            <w:noWrap/>
            <w:hideMark/>
          </w:tcPr>
          <w:p w14:paraId="3C99759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0,30</w:t>
            </w:r>
          </w:p>
        </w:tc>
        <w:tc>
          <w:tcPr>
            <w:tcW w:w="398" w:type="pct"/>
            <w:noWrap/>
            <w:hideMark/>
          </w:tcPr>
          <w:p w14:paraId="6640D57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604AAF4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0,20</w:t>
            </w:r>
          </w:p>
        </w:tc>
        <w:tc>
          <w:tcPr>
            <w:tcW w:w="370" w:type="pct"/>
            <w:noWrap/>
            <w:hideMark/>
          </w:tcPr>
          <w:p w14:paraId="2C33A16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0,40</w:t>
            </w:r>
          </w:p>
        </w:tc>
      </w:tr>
      <w:tr w:rsidR="003D1D3E" w:rsidRPr="00151B69" w14:paraId="7F8ABD05"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B795AD5"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{"citationItems":[{"id":"ITEM-1","itemData":{"DOI":"10.1007/s10212-018-00411-7","ISSN":"18785174","abstract":"Recent literature has shown that achievement emotions, their regulation, and perceived competence play a compelling role in mathematics learning and achievement. Studies that have looked at these variables have, for the most part, adopted a person-centered approach, which examines relationships between variables found to a similar degree in all individuals of the group. Yet, scholars have outlined emotional inter-individual differences, in particular, in terms of gender and past performance. The present study examined differences among upper elementary students in how achievement emotions are related to each other. Cluster analysis revealed four distinct profiles based on a sample of upper elementary students (N = 354): those with high levels of positive emotions and low levels of negative emotions (positive); those with high levels of boredom and low levels of the other emotions (bored); those with high levels of nervousness, worry, and fear and low levels of positive emotions (anxious); and those with high levels of the six negative distinct emotions assessed and low levels of positive emotions (resigned). Analyses of variance showed that the first profile stood out advantageously from the last two regarding math performance and perceived competence. Findings regarding emotion regulation confirm the risky nature of the resigned profile. The bored profile ascribes no value, whether extrinsic or intrinsic, to problem-solving tasks. Practical implications for educational practices and possible avenues for further research are discussed.","author":[{"dropping-particle":"","family":"Hanin","given":"Vanessa","non-dropping-particle":"","parse-names":false,"suffix":""},{"dropping-particle":"","family":"Catherine","given":"Van-Nieuwenhoven","non-dropping-particle":"","parse-names":false,"suffix":""}],"container-title":"European Journal of Psychology of Education","id":"ITEM-1","issued":{"date-parts":[["2019"]]},"title":"Emotional and motivational relationship of elementary students to mathematical problem-solving: a person-centered approach","type":"article-journal"},"uris":["http://www.mendeley.com/documents/?uuid=26938eed-e257-46cb-bc15-c1e0a0e84e58"]}],"mendeley":{"formattedCitation":"(Vanessa Hanin &amp; Catherine, 2019)","manualFormatting":"Hanin &amp; Catherine (2019)","plainTextFormattedCitation":"(Vanessa Hanin &amp; Catherine, 2019)","previouslyFormattedCitation":"(Vanessa Hanin &amp; Catherine, 2019)"},"properties":{"noteIndex":0},"schema":"https://github.com/citation-style-language/schema/raw/master/csl-citation.json"}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Catherine (2019)</w:t>
            </w:r>
            <w:r w:rsidRPr="00151B69">
              <w:rPr>
                <w:rFonts w:ascii="Calibri Light" w:hAnsi="Calibri Light" w:cs="Calibri Light"/>
                <w:color w:val="000000"/>
              </w:rPr>
              <w:fldChar w:fldCharType="end"/>
            </w:r>
            <w:r w:rsidRPr="00151B69">
              <w:rPr>
                <w:rFonts w:ascii="Calibri Light" w:hAnsi="Calibri Light" w:cs="Calibri Light"/>
                <w:color w:val="000000"/>
              </w:rPr>
              <w:t>-4</w:t>
            </w:r>
          </w:p>
        </w:tc>
        <w:tc>
          <w:tcPr>
            <w:tcW w:w="552" w:type="pct"/>
            <w:noWrap/>
            <w:hideMark/>
          </w:tcPr>
          <w:p w14:paraId="499E6682" w14:textId="52158224"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5CCF6DD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1CB6423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1717727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53" w:type="pct"/>
            <w:noWrap/>
            <w:hideMark/>
          </w:tcPr>
          <w:p w14:paraId="798F902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354</w:t>
            </w:r>
          </w:p>
        </w:tc>
        <w:tc>
          <w:tcPr>
            <w:tcW w:w="367" w:type="pct"/>
            <w:noWrap/>
            <w:hideMark/>
          </w:tcPr>
          <w:p w14:paraId="13992BB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0,45</w:t>
            </w:r>
          </w:p>
        </w:tc>
        <w:tc>
          <w:tcPr>
            <w:tcW w:w="398" w:type="pct"/>
            <w:noWrap/>
            <w:hideMark/>
          </w:tcPr>
          <w:p w14:paraId="762ECA5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7C157B0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c>
          <w:tcPr>
            <w:tcW w:w="370" w:type="pct"/>
            <w:noWrap/>
            <w:hideMark/>
          </w:tcPr>
          <w:p w14:paraId="5F1D3BC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0,55</w:t>
            </w:r>
          </w:p>
        </w:tc>
      </w:tr>
      <w:tr w:rsidR="003D1D3E" w:rsidRPr="00151B69" w14:paraId="28D57EF8"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8825B76"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{"citationItems":[{"id":"ITEM-1","itemData":{"DOI":"10.1016/j.erap.2016.04.006","ISSN":"11629088","abstract":"Introduction. - While motivation has, for decades, been investigated as a key component of academic learning and performance, academic emotions have often been left out of the scope of investigation. According to several researchers, mathematics learning seems to be particularly affected by students' emotions. Objective. - This paper is aimed at characterizing the emotions and motivation of eighth grade students in a mathematical setting and highlighting the cluster of emotions-activity emotions vs outcome emotions-which best predict math value, math self-concept, behavioral engagement and math performance. Method. - Data were collected through questionnaires from 115 students and analyzed through means comparisons and linear regressions. Results. - Results indicated that eighth grade students give a relatively high value to mathematics have a positive mathematics self-concept and are moderately engaged in mathematical tasks. Regression analysis showed that mathematics value and behavioral engagement are better explained by activity emotions while mathematics self-concept and performance are better predicted by outcome emotions. Conclusion. - The implications of these findings in terms of educational practices are discussed at the end of this study.","author":[{"dropping-particle":"","family":"Hanin","given":"V.","non-dropping-particle":"","parse-names":false,"suffix":""},{"dropping-particle":"","family":"Nieuwenhoven","given":"C.","non-dropping-particle":"Van","parse-names":false,"suffix":""}],"container-title":"Revue Europeenne de Psychologie Appliquee","id":"ITEM-1","issued":{"date-parts":[["2016"]]},"publisher":"Elsevier Masson SAS","title":"The influence of motivational and emotional factors in mathematical learning in secondary education","type":"article-journal"},"uris":["http://www.mendeley.com/documents/?uuid=4ae9f4f9-df51-4383-85d8-cbab5a77f6dc"]}],"mendeley":{"formattedCitation":"(V. Hanin &amp; Van Nieuwenhoven, 2016)","manualFormatting":"Hanin &amp; Nieuwenhoven (2016)","plainTextFormattedCitation":"(V. Hanin &amp; Van Nieuwenhoven, 2016)","previouslyFormattedCitation":"(V. Hanin &amp; Van Nieuwenhoven,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Nieuwenhoven (2016)</w:t>
            </w:r>
            <w:r w:rsidRPr="00151B69">
              <w:rPr>
                <w:rFonts w:ascii="Calibri Light" w:hAnsi="Calibri Light" w:cs="Calibri Light"/>
                <w:color w:val="000000"/>
              </w:rPr>
              <w:fldChar w:fldCharType="end"/>
            </w:r>
            <w:r w:rsidRPr="00151B69">
              <w:rPr>
                <w:rFonts w:ascii="Calibri Light" w:hAnsi="Calibri Light" w:cs="Calibri Light"/>
                <w:color w:val="000000"/>
              </w:rPr>
              <w:t>-6</w:t>
            </w:r>
          </w:p>
        </w:tc>
        <w:tc>
          <w:tcPr>
            <w:tcW w:w="552" w:type="pct"/>
            <w:noWrap/>
            <w:hideMark/>
          </w:tcPr>
          <w:p w14:paraId="0BFB6E0D" w14:textId="788B3969"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47B9945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357C4FC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7D0D696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-0,23</w:t>
            </w:r>
          </w:p>
        </w:tc>
        <w:tc>
          <w:tcPr>
            <w:tcW w:w="353" w:type="pct"/>
            <w:noWrap/>
            <w:hideMark/>
          </w:tcPr>
          <w:p w14:paraId="06913B4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115</w:t>
            </w:r>
          </w:p>
        </w:tc>
        <w:tc>
          <w:tcPr>
            <w:tcW w:w="367" w:type="pct"/>
            <w:noWrap/>
            <w:hideMark/>
          </w:tcPr>
          <w:p w14:paraId="0C9D03A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98" w:type="pct"/>
            <w:noWrap/>
            <w:hideMark/>
          </w:tcPr>
          <w:p w14:paraId="7EA272E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391F52E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0,13</w:t>
            </w:r>
          </w:p>
        </w:tc>
        <w:tc>
          <w:tcPr>
            <w:tcW w:w="370" w:type="pct"/>
            <w:noWrap/>
            <w:hideMark/>
          </w:tcPr>
          <w:p w14:paraId="01BC1DF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0,49</w:t>
            </w:r>
          </w:p>
        </w:tc>
      </w:tr>
      <w:tr w:rsidR="003D1D3E" w:rsidRPr="00151B69" w14:paraId="2083FABB"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2174B076"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{"citationItems":[{"id":"ITEM-1","itemData":{"DOI":"10.1016/j.ijer.2020.101692","ISSN":"08830355","abstract":"This study investigated the big-fish-little-pond effect (BFLPE) on mathematics-related achievement emotions (enjoyment, pride, anger, anxiety, shame, hopelessness, and boredom) among adolescents (N = 1322) using multilevel modeling, controlling for the effects of gender and classroom size. The results indicated that only pride was influenced by the BFLPE. Hence, adolescents reported less pride in mathematically higher-performing classrooms (higher class-average). The cross-level interaction effects indicated that the BFLPE varies across mathematics performance levels and gender. In mathematically higher-performing classrooms, adolescents with lower mathematics performance reported less pride and more shame, whereas adolescents with higher mathematics performance reported less enjoyment and more boredom. Additionally, males reported more shame in higher-performing classrooms. We discuss the practical implications of supporting achievement emotions in higher-performing classrooms.","author":[{"dropping-particle":"","family":"Holm","given":"Marja Eliisa","non-dropping-particle":"","parse-names":false,"suffix":""},{"dropping-particle":"","family":"Korhonen","given":"Johan","non-dropping-particle":"","parse-names":false,"suffix":""},{"dropping-particle":"","family":"Laine","given":"Anu","non-dropping-particle":"","parse-names":false,"suffix":""},{"dropping-particle":"","family":"Björn","given":"Piia Maria","non-dropping-particle":"","parse-names":false,"suffix":""},{"dropping-particle":"","family":"Hannula","given":"Markku Sakari","non-dropping-particle":"","parse-names":false,"suffix":""}],"container-title":"International Journal of Educational Research","id":"ITEM-1","issue":"October","issued":{"date-parts":[["2020"]]},"title":"Big-fish-little-pond effect on achievement emotions in relation to mathematics performance and gender","type":"article-journal","volume":"104"},"uris":["http://www.mendeley.com/documents/?uuid=a6dafb80-033d-4fb4-8552-b3b3408deab5"]}],"mendeley":{"formattedCitation":"(Holm et al., 2020)","manualFormatting":"Holm et al. (2020)","plainTextFormattedCitation":"(Holm et al., 2020)","previouslyFormattedCitation":"(Holm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Holm et al. (2020)</w:t>
            </w:r>
            <w:r w:rsidRPr="00151B69">
              <w:rPr>
                <w:rFonts w:ascii="Calibri Light" w:hAnsi="Calibri Light" w:cs="Calibri Light"/>
              </w:rPr>
              <w:fldChar w:fldCharType="end"/>
            </w:r>
            <w:r w:rsidRPr="00151B69">
              <w:rPr>
                <w:rFonts w:ascii="Calibri Light" w:hAnsi="Calibri Light" w:cs="Calibri Light"/>
                <w:color w:val="000000"/>
              </w:rPr>
              <w:t>-7</w:t>
            </w:r>
          </w:p>
        </w:tc>
        <w:tc>
          <w:tcPr>
            <w:tcW w:w="552" w:type="pct"/>
            <w:noWrap/>
            <w:hideMark/>
          </w:tcPr>
          <w:p w14:paraId="14A26A79" w14:textId="2BD4AC28"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35DB620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3C4B5CC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232789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-0,19</w:t>
            </w:r>
          </w:p>
        </w:tc>
        <w:tc>
          <w:tcPr>
            <w:tcW w:w="353" w:type="pct"/>
            <w:noWrap/>
            <w:hideMark/>
          </w:tcPr>
          <w:p w14:paraId="5549D55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1322</w:t>
            </w:r>
          </w:p>
        </w:tc>
        <w:tc>
          <w:tcPr>
            <w:tcW w:w="367" w:type="pct"/>
            <w:noWrap/>
            <w:hideMark/>
          </w:tcPr>
          <w:p w14:paraId="0C8AF85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c>
          <w:tcPr>
            <w:tcW w:w="398" w:type="pct"/>
            <w:noWrap/>
            <w:hideMark/>
          </w:tcPr>
          <w:p w14:paraId="4A66449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506197D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0,28</w:t>
            </w:r>
          </w:p>
        </w:tc>
        <w:tc>
          <w:tcPr>
            <w:tcW w:w="370" w:type="pct"/>
            <w:noWrap/>
            <w:hideMark/>
          </w:tcPr>
          <w:p w14:paraId="4B0BD8A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0,40</w:t>
            </w:r>
          </w:p>
        </w:tc>
      </w:tr>
      <w:tr w:rsidR="003D1D3E" w:rsidRPr="00151B69" w14:paraId="7DEAB65D"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2368CE9"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{"citationItems":[{"id":"ITEM-1","itemData":{"DOI":"10.1111/j.1467-8535.2012.01382.x","ISSN":"00071013","abstract":"We investigated what factors would be related to students' achievement in mathematics courses offered at a virtual high school. This was an attempt to understand why some succeed and some do not as well as to suggest what should be done to help with student success. Seventy-two students responded to a self-report survey on motivation (ie, self-efficacy, intrinsic value), mathematics achievement emotions (ie, anxiety, anger, shame, hopelessness, boredom, enjoyment, pride), and cognitive processes (ie, cognitive strategy use, self-regulation). A three-step hierarchical multivariate regression was employed to examine which of the factors predict student achievement. Results showed that motivation accounted for approximately 13% of the variance in student achievement and self-efficacy was the significant individual predictor of student achievement. However, when achievement emotions were added to the analysis, self-efficacy failed to predict student achievement and emotions accounted for 37% of the variance in student achievement. Cognitive strategy use and self-regulation did not explain any additional variance in the final scores. Findings are discussed and implications for future research and development are also suggested. © 2012 British Educational Research Association.","author":[{"dropping-particle":"","family":"Kim","given":"Chanmin","non-dropping-particle":"","parse-names":false,"suffix":""},{"dropping-particle":"","family":"Park","given":"Seung Won","non-dropping-particle":"","parse-names":false,"suffix":""},{"dropping-particle":"","family":"Cozart","given":"Joe","non-dropping-particle":"","parse-names":false,"suffix":""}],"container-title":"British Journal of Educational Technology","id":"ITEM-1","issue":"1","issued":{"date-parts":[["2014"]]},"page":"171-185","title":"Affective and motivational factors of learning in online mathematics courses","type":"article-journal","volume":"45"},"uris":["http://www.mendeley.com/documents/?uuid=3522e182-d634-4f01-9943-5e4b05df431d"]}],"mendeley":{"formattedCitation":"(Kim et al., 2014)","manualFormatting":"Kim et al. (2014)","plainTextFormattedCitation":"(Kim et al., 2014)","previouslyFormattedCitation":"(Kim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Kim et al. (2014)</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01C88A3C" w14:textId="7979E60A"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056BCD2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13A957B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62967C1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-0,19</w:t>
            </w:r>
          </w:p>
        </w:tc>
        <w:tc>
          <w:tcPr>
            <w:tcW w:w="353" w:type="pct"/>
            <w:noWrap/>
            <w:hideMark/>
          </w:tcPr>
          <w:p w14:paraId="4223F12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72</w:t>
            </w:r>
          </w:p>
        </w:tc>
        <w:tc>
          <w:tcPr>
            <w:tcW w:w="367" w:type="pct"/>
            <w:noWrap/>
            <w:hideMark/>
          </w:tcPr>
          <w:p w14:paraId="77E78FD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c>
          <w:tcPr>
            <w:tcW w:w="398" w:type="pct"/>
            <w:noWrap/>
            <w:hideMark/>
          </w:tcPr>
          <w:p w14:paraId="098695D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0,12</w:t>
            </w:r>
          </w:p>
        </w:tc>
        <w:tc>
          <w:tcPr>
            <w:tcW w:w="387" w:type="pct"/>
            <w:noWrap/>
            <w:hideMark/>
          </w:tcPr>
          <w:p w14:paraId="0B2FCF8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0,10</w:t>
            </w:r>
          </w:p>
        </w:tc>
        <w:tc>
          <w:tcPr>
            <w:tcW w:w="370" w:type="pct"/>
            <w:noWrap/>
            <w:hideMark/>
          </w:tcPr>
          <w:p w14:paraId="4439F14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0,58</w:t>
            </w:r>
          </w:p>
        </w:tc>
      </w:tr>
      <w:tr w:rsidR="003D1D3E" w:rsidRPr="00151B69" w14:paraId="1882E6E6"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063121C"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{"citationItems":[{"id":"ITEM-1","itemData":{"DOI":"10.1080/01443410.2014.909008","ISSN":"14695820","abstract":"This study investigated the relationships of students' incremental beliefs of math ability to their achievement emotions, classroom engagement and math achievement. A sample of 273 secondary students in Singapore were administered measures of incremental beliefs of math ability, math enjoyment, pride, boredom and anxiety, as well as math classroom attention and disruption. In addition, students' end-of-year math achievement scores were collected from school records. The hypothesised mediation model was supported in structural equation modelling analysis. Incremental beliefs of math ability were associated positively with math enjoyment and pride, and negatively with math boredom and anxiety. Achievement emotions fully mediated the relationships of incremental beliefs of math ability to classroom engagement and math achievement. Incremental beliefs of math ability were associated positively with classroom attention through math enjoyment and pride, negatively with classroom disruption through math anxiety and positively with math achievement through the two outcome-related emotions, math pride and anxiety. The findings and implications are discussed in the academic context of Singapore. © 2014 © 2014 Taylor &amp; Francis.","author":[{"dropping-particle":"","family":"Luo","given":"Wenshu","non-dropping-particle":"","parse-names":false,"suffix":""},{"dropping-particle":"","family":"Lee","given":"Kerry","non-dropping-particle":"","parse-names":false,"suffix":""},{"dropping-particle":"","family":"Ng","given":"Pak Tee","non-dropping-particle":"","parse-names":false,"suffix":""},{"dropping-particle":"","family":"Ong","given":"Joanne Xiao Wei","non-dropping-particle":"","parse-names":false,"suffix":""}],"container-title":"Educational Psychology","id":"ITEM-1","issue":"5","issued":{"date-parts":[["2014"]]},"page":"619-634","title":"Incremental beliefs of ability, achievement emotions and learning of Singapore students","type":"article-journal","volume":"34"},"uris":["http://www.mendeley.com/documents/?uuid=6cfdc712-4b3d-42fb-af07-7326e9125b10"]}],"mendeley":{"formattedCitation":"(Luo et al., 2014)","manualFormatting":"Luo et al. (2014)","plainTextFormattedCitation":"(Luo et al., 2014)","previouslyFormattedCitation":"(Luo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Luo et al. (2014)</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63BA8D9E" w14:textId="102D7826"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06D7D14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2083387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651A6AF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-0,25</w:t>
            </w:r>
          </w:p>
        </w:tc>
        <w:tc>
          <w:tcPr>
            <w:tcW w:w="353" w:type="pct"/>
            <w:noWrap/>
            <w:hideMark/>
          </w:tcPr>
          <w:p w14:paraId="4185C2D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273</w:t>
            </w:r>
          </w:p>
        </w:tc>
        <w:tc>
          <w:tcPr>
            <w:tcW w:w="367" w:type="pct"/>
            <w:noWrap/>
            <w:hideMark/>
          </w:tcPr>
          <w:p w14:paraId="438FC44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0,30</w:t>
            </w:r>
          </w:p>
        </w:tc>
        <w:tc>
          <w:tcPr>
            <w:tcW w:w="398" w:type="pct"/>
            <w:noWrap/>
            <w:hideMark/>
          </w:tcPr>
          <w:p w14:paraId="7D690D3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0,06</w:t>
            </w:r>
          </w:p>
        </w:tc>
        <w:tc>
          <w:tcPr>
            <w:tcW w:w="387" w:type="pct"/>
            <w:noWrap/>
            <w:hideMark/>
          </w:tcPr>
          <w:p w14:paraId="422DC14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0,18</w:t>
            </w:r>
          </w:p>
        </w:tc>
        <w:tc>
          <w:tcPr>
            <w:tcW w:w="370" w:type="pct"/>
            <w:noWrap/>
            <w:hideMark/>
          </w:tcPr>
          <w:p w14:paraId="705C1AF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0,42</w:t>
            </w:r>
          </w:p>
        </w:tc>
      </w:tr>
      <w:tr w:rsidR="003D1D3E" w:rsidRPr="00151B69" w14:paraId="1F9F0B21"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0E0BA87"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{"citationItems":[{"id":"ITEM-1","itemData":{"DOI":"10.1016/j.cedpsych.2015.06.003","ISSN":"10902384","abstract":"The purpose of this research was to examine the antecedents and consequences of epistemic and activity emotions in the context of complex mathematics problem solving. Seventy-nine elementary students from the fifth grade participated. Students self-reported their perceptions of control and value specific to mathematics problem solving, and were given a complex mathematics problem to solve over a period of several days. At specific time intervals during problem solving, students reported their epistemic and activity emotions. To capture self-regulatory processes, students thought out loud as they solved the problem. Path analyses revealed that both perceived control and value served as important antecedents to the epistemic and activity emotions students experienced during problem solving. Epistemic and activity emotions also predicted the types of processing strategies students used across three phases of self-regulated learning during problem solving. Finally, shallow and deep processing cognitive and metacognitive strategies positively predicted problem-solving performance. Theoretical and educational implications are discussed.","author":[{"dropping-particle":"","family":"Muis","given":"Krista R.","non-dropping-particle":"","parse-names":false,"suffix":""},{"dropping-particle":"","family":"Psaradellis","given":"Cynthia","non-dropping-particle":"","parse-names":false,"suffix":""},{"dropping-particle":"","family":"Lajoie","given":"Susanne P.","non-dropping-particle":"","parse-names":false,"suffix":""},{"dropping-particle":"","family":"Leo","given":"Ivana","non-dropping-particle":"Di","parse-names":false,"suffix":""},{"dropping-particle":"","family":"Chevrier","given":"Marianne","non-dropping-particle":"","parse-names":false,"suffix":""}],"container-title":"Contemporary Educational Psychology","id":"ITEM-1","issued":{"date-parts":[["2015"]]},"page":"172-185","publisher":"Elsevier Inc.","title":"The role of epistemic emotions in mathematics problem solving","type":"article-journal","volume":"42"},"uris":["http://www.mendeley.com/documents/?uuid=e2872e65-51b9-4b5b-9c0b-94921a3bc47a"]}],"mendeley":{"formattedCitation":"(Muis et al., 2015)","manualFormatting":"Muis et al. (2015)","plainTextFormattedCitation":"(Muis et al., 2015)","previouslyFormattedCitation":"(Muis et al., 2015)"},"properties":{"noteIndex":0},"schema":"https://github.com/citation-style-language/schema/raw/master/csl-citation.json"}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Muis et al. (2015)</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7860B6FD" w14:textId="7B9C0778"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3159021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3EB31CA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785E1D4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0,14</w:t>
            </w:r>
          </w:p>
        </w:tc>
        <w:tc>
          <w:tcPr>
            <w:tcW w:w="353" w:type="pct"/>
            <w:noWrap/>
            <w:hideMark/>
          </w:tcPr>
          <w:p w14:paraId="4D9565D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79</w:t>
            </w:r>
          </w:p>
        </w:tc>
        <w:tc>
          <w:tcPr>
            <w:tcW w:w="367" w:type="pct"/>
            <w:noWrap/>
            <w:hideMark/>
          </w:tcPr>
          <w:p w14:paraId="77709C2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0,66</w:t>
            </w:r>
          </w:p>
        </w:tc>
        <w:tc>
          <w:tcPr>
            <w:tcW w:w="398" w:type="pct"/>
            <w:noWrap/>
            <w:hideMark/>
          </w:tcPr>
          <w:p w14:paraId="3622929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0,11</w:t>
            </w:r>
          </w:p>
        </w:tc>
        <w:tc>
          <w:tcPr>
            <w:tcW w:w="387" w:type="pct"/>
            <w:noWrap/>
            <w:hideMark/>
          </w:tcPr>
          <w:p w14:paraId="675E038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0,44</w:t>
            </w:r>
          </w:p>
        </w:tc>
        <w:tc>
          <w:tcPr>
            <w:tcW w:w="370" w:type="pct"/>
            <w:noWrap/>
            <w:hideMark/>
          </w:tcPr>
          <w:p w14:paraId="1CB9D14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0,88</w:t>
            </w:r>
          </w:p>
        </w:tc>
      </w:tr>
      <w:tr w:rsidR="003D1D3E" w:rsidRPr="00151B69" w14:paraId="232A085B"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37AC582"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{"citationItems":[{"id":"ITEM-1","itemData":{"DOI":"10.1080/01443410.2018.1560395","ISSN":"14695820","abstract":"Emotions are central to how students experience mathematics, yet we know little about how specific instructional practices relate to students’ emotions in mathematics learning. We examined how dialogic instruction, a socially dynamic form of instruction, was associated with four learning emotions in mathematics: enjoyment, pride, anger, and boredom. We also examined whether these associations differed by student gender and prior mathematics achievement. The sample consisted of 1307 sixth through eighth grade students (51.6% female, 59.0% White, 30.8% African American, and 10.3% other race; 42.3% receive free/reduced price lunch) from 70 mathematics classrooms. Results indicated that teachers who used more dialogic mathematics instruction had students who reported more enjoyment and pride, and less anger and boredom. Males and low-achieving students reported more positive and fewer negative emotions with greater dialogic instruction compared to their female and high-achieving counterparts.","author":[{"dropping-particle":"","family":"Parr","given":"Alyssa","non-dropping-particle":"","parse-names":false,"suffix":""},{"dropping-particle":"","family":"Amemiya","given":"Jamie","non-dropping-particle":"","parse-names":false,"suffix":""},{"dropping-particle":"Te","family":"Wang","given":"Ming","non-dropping-particle":"","parse-names":false,"suffix":""}],"container-title":"Educational Psychology","id":"ITEM-1","issued":{"date-parts":[["2019"]]},"publisher":"Routledge","title":"Student learning emotions in middle school mathematics classrooms: investigating associations with dialogic instructional practices","type":"article-journal"},"uris":["http://www.mendeley.com/documents/?uuid=c8283e7d-1175-46a2-9da0-7f4cd2f75086"]}],"mendeley":{"formattedCitation":"(Parr et al., 2019)","manualFormatting":"Parr et al. (2019)","plainTextFormattedCitation":"(Parr et al., 2019)","previouslyFormattedCitation":"(Parr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Parr et al. (2019)</w:t>
            </w:r>
            <w:r w:rsidRPr="00151B69">
              <w:rPr>
                <w:rFonts w:ascii="Calibri Light" w:hAnsi="Calibri Light" w:cs="Calibri Light"/>
              </w:rPr>
              <w:fldChar w:fldCharType="end"/>
            </w:r>
            <w:r w:rsidRPr="00151B69">
              <w:rPr>
                <w:rFonts w:ascii="Calibri Light" w:hAnsi="Calibri Light" w:cs="Calibri Light"/>
                <w:color w:val="000000"/>
              </w:rPr>
              <w:t>-4</w:t>
            </w:r>
          </w:p>
        </w:tc>
        <w:tc>
          <w:tcPr>
            <w:tcW w:w="552" w:type="pct"/>
            <w:noWrap/>
            <w:hideMark/>
          </w:tcPr>
          <w:p w14:paraId="07F7E1E0" w14:textId="04138C0A"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4BA0F31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789A935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5D13769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53" w:type="pct"/>
            <w:noWrap/>
            <w:hideMark/>
          </w:tcPr>
          <w:p w14:paraId="4EB8DCE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1307</w:t>
            </w:r>
          </w:p>
        </w:tc>
        <w:tc>
          <w:tcPr>
            <w:tcW w:w="367" w:type="pct"/>
            <w:noWrap/>
            <w:hideMark/>
          </w:tcPr>
          <w:p w14:paraId="24FFCBF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98" w:type="pct"/>
            <w:noWrap/>
            <w:hideMark/>
          </w:tcPr>
          <w:p w14:paraId="0441474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5757781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0,25</w:t>
            </w:r>
          </w:p>
        </w:tc>
        <w:tc>
          <w:tcPr>
            <w:tcW w:w="370" w:type="pct"/>
            <w:noWrap/>
            <w:hideMark/>
          </w:tcPr>
          <w:p w14:paraId="51A7887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r>
      <w:tr w:rsidR="003D1D3E" w:rsidRPr="00151B69" w14:paraId="6F96E4E3"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E8F5278"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{"citationItems":[{"id":"ITEM-1","itemData":{"DOI":"10.1007/s10212-016-0299-4","ISSN":"18785174","abstract":"This study analyzes the relationships between cognitive appraisals, classroom and test emotions, and math achievement in a sample of 1219 Portuguese students from the 6th and 8th grades. Participants completed measures of perceived value, perceived competence, and seven math achievement emotions (boredom, hopelessness, anger, anxiety, enjoyment, pride, and relief) experienced in two different settings: classroom and tests. Math achievement was obtained from school records. Results showed significant associations between student competence and value appraisals, their emotional experiences in test and classroom situations, and their math achievement. However, when emotions were considered simultaneously in structural equation modeling, only anger in test situations and hopelessness were significant negative predictors of students’ math achievement. Hopelessness appears to play a particular role in the interplay between cognitive appraisals, emotions, and academic achievement as it is the only emotion that relates to math achievement both in test and classroom situations. Furthermore, findings also support the existence of differences in the relationships between cognitive appraisals and the achievement emotions students experience in these two settings.","author":[{"dropping-particle":"","family":"Peixoto","given":"Francisco","non-dropping-particle":"","parse-names":false,"suffix":""},{"dropping-particle":"","family":"Sanches","given":"Cristina","non-dropping-particle":"","parse-names":false,"suffix":""},{"dropping-particle":"","family":"Mata","given":"Lourdes","non-dropping-particle":"","parse-names":false,"suffix":""},{"dropping-particle":"","family":"Monteiro","given":"Vera","non-dropping-particle":"","parse-names":false,"suffix":""}],"container-title":"European Journal of Psychology of Education","id":"ITEM-1","issued":{"date-parts":[["2016"]]},"title":"“How do you feel about math?”: relationships between competence and value appraisals, achievement emotions and academic achievement","type":"article-journal"},"uris":["http://www.mendeley.com/documents/?uuid=5ef06006-64ae-40ab-9bbc-3c9efcbfbda2"]}],"mendeley":{"formattedCitation":"(Peixoto et al., 2016)","manualFormatting":"Peixoto et al. (2016)","plainTextFormattedCitation":"(Peixoto et al., 2016)","previouslyFormattedCitation":"(Peixoto et al., 2016)"},"properties":{"noteIndex":0},"schema":"https://github.com/citation-style-language/schema/raw/master/csl-citation.json"}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Peixoto et al. (2016)</w:t>
            </w:r>
            <w:r w:rsidRPr="00151B69">
              <w:rPr>
                <w:rFonts w:ascii="Calibri Light" w:hAnsi="Calibri Light" w:cs="Calibri Light"/>
              </w:rPr>
              <w:fldChar w:fldCharType="end"/>
            </w:r>
            <w:r w:rsidRPr="00151B69">
              <w:rPr>
                <w:rFonts w:ascii="Calibri Light" w:hAnsi="Calibri Light" w:cs="Calibri Light"/>
                <w:color w:val="000000"/>
              </w:rPr>
              <w:t>-4</w:t>
            </w:r>
          </w:p>
        </w:tc>
        <w:tc>
          <w:tcPr>
            <w:tcW w:w="552" w:type="pct"/>
            <w:noWrap/>
            <w:hideMark/>
          </w:tcPr>
          <w:p w14:paraId="7B5B7D0A" w14:textId="1F52A46D"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7FD8D25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3C0AD24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063223A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-0,06</w:t>
            </w:r>
          </w:p>
        </w:tc>
        <w:tc>
          <w:tcPr>
            <w:tcW w:w="353" w:type="pct"/>
            <w:noWrap/>
            <w:hideMark/>
          </w:tcPr>
          <w:p w14:paraId="4C8E44B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1219</w:t>
            </w:r>
          </w:p>
        </w:tc>
        <w:tc>
          <w:tcPr>
            <w:tcW w:w="367" w:type="pct"/>
            <w:noWrap/>
            <w:hideMark/>
          </w:tcPr>
          <w:p w14:paraId="08EED6C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0,44</w:t>
            </w:r>
          </w:p>
        </w:tc>
        <w:tc>
          <w:tcPr>
            <w:tcW w:w="398" w:type="pct"/>
            <w:noWrap/>
            <w:hideMark/>
          </w:tcPr>
          <w:p w14:paraId="4DB36AC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7713911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0,38</w:t>
            </w:r>
          </w:p>
        </w:tc>
        <w:tc>
          <w:tcPr>
            <w:tcW w:w="370" w:type="pct"/>
            <w:noWrap/>
            <w:hideMark/>
          </w:tcPr>
          <w:p w14:paraId="44B1AF1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0,50</w:t>
            </w:r>
          </w:p>
        </w:tc>
      </w:tr>
      <w:tr w:rsidR="003D1D3E" w:rsidRPr="00151B69" w14:paraId="5B2968A4"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AD7C90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lastRenderedPageBreak/>
              <w:fldChar w:fldCharType="begin" w:fldLock="1"/>
            </w:r>
            <w:r w:rsidRPr="00151B69">
              <w:rPr>
                <w:rFonts w:ascii="Calibri Light" w:hAnsi="Calibri Light" w:cs="Calibri Light"/>
              </w:rPr>
              <w:instrText>ADDIN CSL_CITATION {"citationItems":[{"id":"ITEM-1","itemData":{"DOI":"10.1016/j.learninstruc.2017.08.004","ISSN":"09594752","abstract":"The control-value theory (CVT) proposes that achievement emotions and academic achievement show reciprocal effects over time. Previous studies have examined how achievement emotions predict subsequent achievement. However, evidence is limited for whether achievement can also predict achievement emotions. To examine these reciprocal relations, data were collected about two achievement emotions: enjoyment and boredom, and mathematics achievement over four waves in a single school year in primary school students in Years 5 and 6. Results from structural equation modeling supported reciprocal relations between emotions and achievement. Higher enjoyment and lower boredom predicted greater subsequent achievement and, in turn, greater academic achievement predicted subsequent greater enjoyment and lower boredom. Furthermore, the relations between emotions over time were mediated by achievement. These findings build on the evidence base for CVT and further understanding of relations between achievement emotions and academic achievement in younger students.","author":[{"dropping-particle":"","family":"Putwain","given":"David W.","non-dropping-particle":"","parse-names":false,"suffix":""},{"dropping-particle":"","family":"Becker","given":"Sandra","non-dropping-particle":"","parse-names":false,"suffix":""},{"dropping-particle":"","family":"Symes","given":"Wendy","non-dropping-particle":"","parse-names":false,"suffix":""},{"dropping-particle":"","family":"Pekrun","given":"Reinhard","non-dropping-particle":"","parse-names":false,"suffix":""}],"container-title":"Learning and Instruction","id":"ITEM-1","issued":{"date-parts":[["2018"]]},"page":"73-81","publisher":"Elsevier Ltd","title":"Reciprocal relations between students’ academic enjoyment, boredom, and achievement over time","type":"article-journal","volume":"54"},"uris":["http://www.mendeley.com/documents/?uuid=676f47d8-f033-4f7b-a9ba-922ca6832b48"]}],"mendeley":{"formattedCitation":"(Putwain et al., 2018)","manualFormatting":"Putwain et al. (2018)","plainTextFormattedCitation":"(Putwain et al., 2018)","previouslyFormattedCitation":"(Putwain et al., 2018)"},"properties":{"noteIndex":0},"schema":"https://github.com/citation-style-language/schema/raw/master/csl-citation.json"}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Putwain et al. (2018)</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134724FA" w14:textId="3C7561BA"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2B6236B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71DA685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62E1CB9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-0,40</w:t>
            </w:r>
          </w:p>
        </w:tc>
        <w:tc>
          <w:tcPr>
            <w:tcW w:w="353" w:type="pct"/>
            <w:noWrap/>
            <w:hideMark/>
          </w:tcPr>
          <w:p w14:paraId="0B4C2E9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1057</w:t>
            </w:r>
          </w:p>
        </w:tc>
        <w:tc>
          <w:tcPr>
            <w:tcW w:w="367" w:type="pct"/>
            <w:noWrap/>
            <w:hideMark/>
          </w:tcPr>
          <w:p w14:paraId="04A4C67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0,21</w:t>
            </w:r>
          </w:p>
        </w:tc>
        <w:tc>
          <w:tcPr>
            <w:tcW w:w="398" w:type="pct"/>
            <w:noWrap/>
            <w:hideMark/>
          </w:tcPr>
          <w:p w14:paraId="405F0BD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19550E1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0,15</w:t>
            </w:r>
          </w:p>
        </w:tc>
        <w:tc>
          <w:tcPr>
            <w:tcW w:w="370" w:type="pct"/>
            <w:noWrap/>
            <w:hideMark/>
          </w:tcPr>
          <w:p w14:paraId="6F09846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0,27</w:t>
            </w:r>
          </w:p>
        </w:tc>
      </w:tr>
      <w:tr w:rsidR="003D1D3E" w:rsidRPr="00151B69" w14:paraId="55258AB1"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5EA033EB"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{"citationItems":[{"id":"ITEM-1","itemData":{"DOI":"10.1111/bjep.12367","ISSN":"20448279","PMID":"32662521","abstract":"Background: Appraisals of control and value are proposed as proximal antecedents of achievement emotions, which, in turn, predict achievement. Relatively few studies have investigated how control and value may interact to determine achievement emotions, or subsequent achievement mediated by emotions. Aim: To examine whether control, value, and their interaction predicted mathematics test score directly, and indirectly, mediated by three salient achievement emotions: enjoyment, boredom, and anxiety. Method: Data were collected from 1,298 primary schoolchildren. Participants completed self-report measures of control, value (i.e., intrinsic, attainment, and utility), and achievement emotions (i.e., enjoyment, boredom, and anxiety), in the context of mathematics. Participants then undertook a curriculum-based mathematics test in class. Results: Higher control and value were related to a higher mathematics test score directly, and indirectly, mediated via higher enjoyment and lower anxiety. The interaction of control and intrinsic value predicted mathematics test score directly, and indirectly, mediated via enjoyment. Conclusion: Intrinsic value amplified the direct positive relation between control and mathematics test score. Intrinsic value also protected mathematics test scores at lower levels of control indirectly, through higher enjoyment. Helping students to maximize control and value will be beneficial for their learning experience and outcomes.","author":[{"dropping-particle":"","family":"Putwain","given":"David W.","non-dropping-particle":"","parse-names":false,"suffix":""},{"dropping-particle":"","family":"Schmitz","given":"Eva A.","non-dropping-particle":"","parse-names":false,"suffix":""},{"dropping-particle":"","family":"Wood","given":"Peter","non-dropping-particle":"","parse-names":false,"suffix":""},{"dropping-particle":"","family":"Pekrun","given":"Reinhard","non-dropping-particle":"","parse-names":false,"suffix":""}],"container-title":"British Journal of Educational Psychology","id":"ITEM-1","issue":"1","issued":{"date-parts":[["2021"]]},"page":"347-367","title":"The role of achievement emotions in primary school mathematics: Control–value antecedents and achievement outcomes","type":"article-journal","volume":"91"},"uris":["http://www.mendeley.com/documents/?uuid=f6c04be4-0ebb-4a7b-a267-39caf5d06dd2"]}],"mendeley":{"formattedCitation":"(Putwain et al., 2021)","manualFormatting":"Putwain et al. (2021)","plainTextFormattedCitation":"(Putwain et al., 2021)","previouslyFormattedCitation":"(Putwain et al., 2021)"},"properties":{"noteIndex":0},"schema":"https://github.com/citation-style-language/schema/raw/master/csl-citation.json"}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Putwain et al. (2021)</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42F49E21" w14:textId="051560F5"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3D63371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22449AA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CED24A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53" w:type="pct"/>
            <w:noWrap/>
            <w:hideMark/>
          </w:tcPr>
          <w:p w14:paraId="70A4C2E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1298</w:t>
            </w:r>
          </w:p>
        </w:tc>
        <w:tc>
          <w:tcPr>
            <w:tcW w:w="367" w:type="pct"/>
            <w:noWrap/>
            <w:hideMark/>
          </w:tcPr>
          <w:p w14:paraId="7BD72C9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98" w:type="pct"/>
            <w:noWrap/>
            <w:hideMark/>
          </w:tcPr>
          <w:p w14:paraId="08D711C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3DD290B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0,20</w:t>
            </w:r>
          </w:p>
        </w:tc>
        <w:tc>
          <w:tcPr>
            <w:tcW w:w="370" w:type="pct"/>
            <w:noWrap/>
            <w:hideMark/>
          </w:tcPr>
          <w:p w14:paraId="5206422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0,32</w:t>
            </w:r>
          </w:p>
        </w:tc>
      </w:tr>
      <w:tr w:rsidR="003D1D3E" w:rsidRPr="00151B69" w14:paraId="3D72C090"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C469A0B"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{"citationItems":[{"id":"ITEM-1","itemData":{"DOI":"10.1080/00220973.2018.1448747","ISSN":"19400683","abstract":"This study investigated the enjoyment, boredom, and anxiety of elementary school students and the relations of these emotions with achievement in two domains. Seven-hundred-and-sixty-seven second- and fourth-graders completed an adaptation of the Achievement Emotions Questionnaire-Elementary School (AEQ-ES: Lichtenfeld, Pekrun, Stupnisky, Reiss, &amp; Murayama, 2012) assessing their emotions in their native language and mathematics. The hierarchical model of the instrument was invariant across countries (Italy, Germany, United States), grades, gender, and domains. Anxiety related negatively to achievement, while enjoyment related positively to achievement only in mathematics. Second-graders reported more enjoyment and less boredom and anxiety than fourth-graders. Overall, mathematics resulted in better emotions than native language. The results have implications for future research on achievement emotions in elementary school.","author":[{"dropping-particle":"","family":"Raccanello","given":"Daniela","non-dropping-particle":"","parse-names":false,"suffix":""},{"dropping-particle":"","family":"Brondino","given":"Margherita","non-dropping-particle":"","parse-names":false,"suffix":""},{"dropping-particle":"","family":"Moè","given":"Angelica","non-dropping-particle":"","parse-names":false,"suffix":""},{"dropping-particle":"","family":"Stupnisky","given":"Robert","non-dropping-particle":"","parse-names":false,"suffix":""},{"dropping-particle":"","family":"Lichtenfeld","given":"Stephanie","non-dropping-particle":"","parse-names":false,"suffix":""}],"container-title":"Journal of Experimental Education","id":"ITEM-1","issue":"3","issued":{"date-parts":[["2019"]]},"page":"449-469","publisher":"Taylor &amp; Francis","title":"Enjoyment, Boredom, Anxiety in Elementary Schools in Two Domains: Relations With Achievement","type":"article-journal","volume":"87"},"uris":["http://www.mendeley.com/documents/?uuid=62e227ea-ed54-483c-bc32-f5c97db3fe9b"]}],"mendeley":{"formattedCitation":"(Raccanello et al., 2019)","manualFormatting":"Raccanello et al. (2019)","plainTextFormattedCitation":"(Raccanello et al., 2019)","previouslyFormattedCitation":"(Raccanello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Raccanello et al. (2019)</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5B90677E" w14:textId="3749246D"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4DDF424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08FDD6F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0D2D68C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-0,27</w:t>
            </w:r>
          </w:p>
        </w:tc>
        <w:tc>
          <w:tcPr>
            <w:tcW w:w="353" w:type="pct"/>
            <w:noWrap/>
            <w:hideMark/>
          </w:tcPr>
          <w:p w14:paraId="221A3F7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767</w:t>
            </w:r>
          </w:p>
        </w:tc>
        <w:tc>
          <w:tcPr>
            <w:tcW w:w="367" w:type="pct"/>
            <w:noWrap/>
            <w:hideMark/>
          </w:tcPr>
          <w:p w14:paraId="64026F0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0,29</w:t>
            </w:r>
          </w:p>
        </w:tc>
        <w:tc>
          <w:tcPr>
            <w:tcW w:w="398" w:type="pct"/>
            <w:noWrap/>
            <w:hideMark/>
          </w:tcPr>
          <w:p w14:paraId="4C6A70D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0,04</w:t>
            </w:r>
          </w:p>
        </w:tc>
        <w:tc>
          <w:tcPr>
            <w:tcW w:w="387" w:type="pct"/>
            <w:noWrap/>
            <w:hideMark/>
          </w:tcPr>
          <w:p w14:paraId="2A77569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0,21</w:t>
            </w:r>
          </w:p>
        </w:tc>
        <w:tc>
          <w:tcPr>
            <w:tcW w:w="370" w:type="pct"/>
            <w:noWrap/>
            <w:hideMark/>
          </w:tcPr>
          <w:p w14:paraId="3F410BE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0,37</w:t>
            </w:r>
          </w:p>
        </w:tc>
      </w:tr>
      <w:tr w:rsidR="003D1D3E" w:rsidRPr="00151B69" w14:paraId="188C307F"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65222C2"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{"citationItems":[{"id":"ITEM-1","itemData":{"DOI":"10.1016/j.lindif.2018.01.017","ISSN":"18733425","abstract":"This study focuses on associations regarding domain-specific academic emotions (enjoyment and boredom) between classmates who are best friends (reciprocated as well as unilateral best friends), and their effects on students' subsequent achievement. Based on 419 dyads (135 reciprocated best friendship dyads and 284 unilateral best friendship dyads), Actor-Partner-Independence models showed a positive effect of best friends' enjoyment on students' enjoyment. Best friends' enjoyment and boredom indirectly influenced achievement through students' enjoyment and boredom (indirect effect), with the exception of unilateral friendship dyads in English class. Differences in the magnitude of influence found for reciprocated and unilateral friendship dyads are discussed in terms of various friendship qualities.","author":[{"dropping-particle":"","family":"Reindl","given":"Marion","non-dropping-particle":"","parse-names":false,"suffix":""},{"dropping-particle":"","family":"Tulis","given":"Maria","non-dropping-particle":"","parse-names":false,"suffix":""},{"dropping-particle":"","family":"Dresel","given":"Markus","non-dropping-particle":"","parse-names":false,"suffix":""}],"container-title":"Learning and Individual Differences","id":"ITEM-1","issue":"January","issued":{"date-parts":[["2018"]]},"page":"164-173","publisher":"Elsevier","title":"Associations between friends, academic emotions and achievement: Individual differences in enjoyment and boredom","type":"article-journal","volume":"62"},"uris":["http://www.mendeley.com/documents/?uuid=49c5d885-bb81-45aa-a979-2c9d325f73c8"]}],"mendeley":{"formattedCitation":"(Reindl et al., 2018)","manualFormatting":"Reindl et al. (2018)","plainTextFormattedCitation":"(Reindl et al., 2018)","previouslyFormattedCitation":"(Reindl et al., 2018)"},"properties":{"noteIndex":0},"schema":"https://github.com/citation-style-language/schema/raw/master/csl-citation.json"}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Reindl et al. (2018)</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480C737F" w14:textId="0C03C4C3"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20B7B54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42B1BB4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376AA13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53" w:type="pct"/>
            <w:noWrap/>
            <w:hideMark/>
          </w:tcPr>
          <w:p w14:paraId="10B839B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700</w:t>
            </w:r>
          </w:p>
        </w:tc>
        <w:tc>
          <w:tcPr>
            <w:tcW w:w="367" w:type="pct"/>
            <w:noWrap/>
            <w:hideMark/>
          </w:tcPr>
          <w:p w14:paraId="068BD15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98" w:type="pct"/>
            <w:noWrap/>
            <w:hideMark/>
          </w:tcPr>
          <w:p w14:paraId="3CE9D91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0,04</w:t>
            </w:r>
          </w:p>
        </w:tc>
        <w:tc>
          <w:tcPr>
            <w:tcW w:w="387" w:type="pct"/>
            <w:noWrap/>
            <w:hideMark/>
          </w:tcPr>
          <w:p w14:paraId="723AC1F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0,23</w:t>
            </w:r>
          </w:p>
        </w:tc>
        <w:tc>
          <w:tcPr>
            <w:tcW w:w="370" w:type="pct"/>
            <w:noWrap/>
            <w:hideMark/>
          </w:tcPr>
          <w:p w14:paraId="5330F74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0,39</w:t>
            </w:r>
          </w:p>
        </w:tc>
      </w:tr>
      <w:tr w:rsidR="003D1D3E" w:rsidRPr="00151B69" w14:paraId="7DDFD0D4"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552D44B6"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{"citationItems":[{"id":"ITEM-1","itemData":{"DOI":"10.1016/j.learninstruc.2016.05.001","ISSN":"09594752","abstract":"We investigated students' emotions as intervening variables between teaching methods, motivational and performance prerequisites, and outcomes. 144 students from German schools were assigned to two conditions. In one condition, students were prompted to develop multiple solutions for modelling problems that were missing information. In the other condition, students had to find one solution for modelling problems that were not missing information. Students' interest and performance were measured before and after the 5-lesson teaching unit, and students' enjoyment and boredom were measured during the teaching unit. The path analyses revealed: (1) Students who developed more solutions enjoyed their mathematics lessons more and were less bored than students in the other condition; (2) Enjoyment affected students' interest and performance at posttest and mediated the effects of prompting them to find multiple solutions on interest at posttest; (3) Students' enjoyment during learning mediated the effects of prior interest on interest at posttest.","author":[{"dropping-particle":"","family":"Schukajlow","given":"Stanislaw","non-dropping-particle":"","parse-names":false,"suffix":""},{"dropping-particle":"","family":"Rakoczy","given":"Katrin","non-dropping-particle":"","parse-names":false,"suffix":""}],"container-title":"Learning and Instruction","id":"ITEM-1","issued":{"date-parts":[["2016"]]},"page":"117-127","publisher":"Elsevier Ltd","title":"The power of emotions: Can enjoyment and boredom explain the impact of individual preconditions and teaching methods on interest and performance in mathematics?","type":"article-journal","volume":"44"},"uris":["http://www.mendeley.com/documents/?uuid=d6e8fbd9-2508-4f6b-844e-7694901f0b3d"]}],"mendeley":{"formattedCitation":"(Schukajlow &amp; Rakoczy, 2016)","manualFormatting":"Schukajlow &amp; Rakoczy (2016)","plainTextFormattedCitation":"(Schukajlow &amp; Rakoczy, 2016)","previouslyFormattedCitation":"(Schukajlow &amp; Rakoczy, 2016)"},"properties":{"noteIndex":0},"schema":"https://github.com/citation-style-language/schema/raw/master/csl-citation.json"}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Schukajlow &amp; Rakoczy (2016)</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44B1EC62" w14:textId="259A0E60"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78C6458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965B19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7D5AE98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-0,16</w:t>
            </w:r>
          </w:p>
        </w:tc>
        <w:tc>
          <w:tcPr>
            <w:tcW w:w="353" w:type="pct"/>
            <w:noWrap/>
            <w:hideMark/>
          </w:tcPr>
          <w:p w14:paraId="23BF0EE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144</w:t>
            </w:r>
          </w:p>
        </w:tc>
        <w:tc>
          <w:tcPr>
            <w:tcW w:w="367" w:type="pct"/>
            <w:noWrap/>
            <w:hideMark/>
          </w:tcPr>
          <w:p w14:paraId="73AAB85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0,36</w:t>
            </w:r>
          </w:p>
        </w:tc>
        <w:tc>
          <w:tcPr>
            <w:tcW w:w="398" w:type="pct"/>
            <w:noWrap/>
            <w:hideMark/>
          </w:tcPr>
          <w:p w14:paraId="776F8D7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0,08</w:t>
            </w:r>
          </w:p>
        </w:tc>
        <w:tc>
          <w:tcPr>
            <w:tcW w:w="387" w:type="pct"/>
            <w:noWrap/>
            <w:hideMark/>
          </w:tcPr>
          <w:p w14:paraId="0D930BB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0,20</w:t>
            </w:r>
          </w:p>
        </w:tc>
        <w:tc>
          <w:tcPr>
            <w:tcW w:w="370" w:type="pct"/>
            <w:noWrap/>
            <w:hideMark/>
          </w:tcPr>
          <w:p w14:paraId="5D360EB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0,52</w:t>
            </w:r>
          </w:p>
        </w:tc>
      </w:tr>
      <w:tr w:rsidR="003D1D3E" w:rsidRPr="00151B69" w14:paraId="65919E07"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E5B5E5D"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{"citationItems":[{"id":"ITEM-1","itemData":{"DOI":"10.1016/j.cedpsych.2021.101967","ISSN":"10902384","abstract":"The use of self-generated drawings has been found to be a powerful strategy for problem solving. However, many students do not engage in drawing activities. In this study, we investigated the effects of the enjoyment of the drawing strategy, anxiety about the drawing strategy, and prior intramathematical performance on the use of the drawing strategy and modelling performance. We explored the role of the drawing strategy as a mediator between emotions and modelling and whether intramathematical performance moderated the effects of emotions (N = 220, mean age 14.5 years). Enjoyment and anxiety with respect to generating drawings and intramathematical performance predicted the use of the drawing strategy. Enjoyment positively affected modelling performance indirectly via the use of the drawing strategy. Anxiety negatively affected modelling performance via the use of the drawing strategy for students with lower intramathematical performance. Our findings demonstrate that experiencing activating emotions (i.e., enjoyment and anxiety) with respect to strategies and prior intramathematical performance are important for strategy use and modelling performance. Implications for the theory of self-generated drawing and the control-value theory of achievement emotions and practical implications for training and supporting the drawing strategy are discussed.","author":[{"dropping-particle":"","family":"Schukajlow","given":"Stanislaw","non-dropping-particle":"","parse-names":false,"suffix":""},{"dropping-particle":"","family":"Blomberg","given":"Judith","non-dropping-particle":"","parse-names":false,"suffix":""},{"dropping-particle":"","family":"Rellensmann","given":"Johanna","non-dropping-particle":"","parse-names":false,"suffix":""},{"dropping-particle":"","family":"Leopold","given":"Claudia","non-dropping-particle":"","parse-names":false,"suffix":""}],"container-title":"Contemporary Educational Psychology","id":"ITEM-1","issued":{"date-parts":[["2021"]]},"page":"101967","publisher":"Elsevier Inc.","title":"Do emotions and prior performance facilitate the use of the learner-generated drawing strategy? Effects of enjoyment, anxiety, and intramathematical performance on the use of the drawing strategy and modelling performance","type":"article-journal","volume":"65"},"uris":["http://www.mendeley.com/documents/?uuid=8ec7f1b7-6294-43d7-bcf1-fe6a0b514bb9"]}],"mendeley":{"formattedCitation":"(Schukajlow et al., 2021)","manualFormatting":"Schukajlow et al. (2021)","plainTextFormattedCitation":"(Schukajlow et al., 2021)","previouslyFormattedCitation":"(Schukajlow et al., 2021)"},"properties":{"noteIndex":0},"schema":"https://github.com/citation-style-language/schema/raw/master/csl-citation.json"}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Schukajlow et al. (2021)</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623FC750" w14:textId="2FD06FBA"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Bored</w:t>
            </w:r>
          </w:p>
        </w:tc>
        <w:tc>
          <w:tcPr>
            <w:tcW w:w="400" w:type="pct"/>
            <w:noWrap/>
            <w:hideMark/>
          </w:tcPr>
          <w:p w14:paraId="43CE246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5656485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47215CA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c>
          <w:tcPr>
            <w:tcW w:w="353" w:type="pct"/>
            <w:noWrap/>
            <w:hideMark/>
          </w:tcPr>
          <w:p w14:paraId="65EBB3C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220</w:t>
            </w:r>
          </w:p>
        </w:tc>
        <w:tc>
          <w:tcPr>
            <w:tcW w:w="367" w:type="pct"/>
            <w:noWrap/>
            <w:hideMark/>
          </w:tcPr>
          <w:p w14:paraId="1E5DB07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0,25</w:t>
            </w:r>
          </w:p>
        </w:tc>
        <w:tc>
          <w:tcPr>
            <w:tcW w:w="398" w:type="pct"/>
            <w:noWrap/>
            <w:hideMark/>
          </w:tcPr>
          <w:p w14:paraId="0B479BC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0,07</w:t>
            </w:r>
          </w:p>
        </w:tc>
        <w:tc>
          <w:tcPr>
            <w:tcW w:w="387" w:type="pct"/>
            <w:noWrap/>
            <w:hideMark/>
          </w:tcPr>
          <w:p w14:paraId="552FCCE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0,11</w:t>
            </w:r>
          </w:p>
        </w:tc>
        <w:tc>
          <w:tcPr>
            <w:tcW w:w="370" w:type="pct"/>
            <w:noWrap/>
            <w:hideMark/>
          </w:tcPr>
          <w:p w14:paraId="25D488D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0,39</w:t>
            </w:r>
          </w:p>
        </w:tc>
      </w:tr>
      <w:tr w:rsidR="003D1D3E" w:rsidRPr="00151B69" w14:paraId="6B1B3F24"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E686629"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{"citationItems":[{"id":"ITEM-1","itemData":{"DOI":"10.1016/j.lindif.2018.01.016","ISSN":"18733425","abstract":"Students' achievement emotions are critical in their academic development. Therefore, teachers need to create an emotionally positive learning environment. In the light of this, the present study investigated the connection between students' enjoyment, anxiety, boredom and, in the first case, students' academic self-concept and, in the second, teachers' diagnostic skills. The third part of our study examined whether this link would be moderated by students' academic self-concept. Our sample comprised N = 1803 eighth-grade students who reported their achievement emotions and evaluated the diagnostic skills of both their German and mathematics teachers. Hierarchical models indicated that students experience more enjoyment and less anxiety and boredom if teachers exhibit better diagnostic skills. The role of teachers' diagnostic skills in relation to students' emotions was in part moderated by the students' self-concept. These results are discussed in terms of their implications for effective teaching.","author":[{"dropping-particle":"","family":"Westphal","given":"Andrea","non-dropping-particle":"","parse-names":false,"suffix":""},{"dropping-particle":"","family":"Kretschmann","given":"Julia","non-dropping-particle":"","parse-names":false,"suffix":""},{"dropping-particle":"","family":"Gronostaj","given":"Anna","non-dropping-particle":"","parse-names":false,"suffix":""},{"dropping-particle":"","family":"Vock","given":"Miriam","non-dropping-particle":"","parse-names":false,"suffix":""}],"container-title":"Learning and Individual Differences","id":"ITEM-1","issued":{"date-parts":[["2018"]]},"page":"108-117","publisher":"Elsevier","title":"More enjoyment, less anxiety and boredom: How achievement emotions relate to academic self-concept and teachers' diagnostic skills","type":"article-journal","volume":"62"},"uris":["http://www.mendeley.com/documents/?uuid=270daa5b-dc74-47f4-9696-bad93aaed0e6"]}],"mendeley":{"formattedCitation":"(Westphal et al., 2018)","manualFormatting":"Westphal et al. (2018)","plainTextFormattedCitation":"(Westphal et al., 2018)","previouslyFormattedCitation":"(Westphal et al., 2018)"},"properties":{"noteIndex":0},"schema":"https://github.com/citation-style-language/schema/raw/master/csl-citation.json"}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Westphal et al. (2018)</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2623F0CA" w14:textId="52F654AA"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rPr>
              <w:t>Bored</w:t>
            </w:r>
          </w:p>
        </w:tc>
        <w:tc>
          <w:tcPr>
            <w:tcW w:w="400" w:type="pct"/>
            <w:noWrap/>
            <w:hideMark/>
          </w:tcPr>
          <w:p w14:paraId="4BD92A3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5350F4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F977FA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53" w:type="pct"/>
            <w:noWrap/>
            <w:hideMark/>
          </w:tcPr>
          <w:p w14:paraId="32088B8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1803</w:t>
            </w:r>
          </w:p>
        </w:tc>
        <w:tc>
          <w:tcPr>
            <w:tcW w:w="367" w:type="pct"/>
            <w:noWrap/>
            <w:hideMark/>
          </w:tcPr>
          <w:p w14:paraId="0CDE52F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98" w:type="pct"/>
            <w:noWrap/>
            <w:hideMark/>
          </w:tcPr>
          <w:p w14:paraId="48210CF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0,02</w:t>
            </w:r>
          </w:p>
        </w:tc>
        <w:tc>
          <w:tcPr>
            <w:tcW w:w="387" w:type="pct"/>
            <w:noWrap/>
            <w:hideMark/>
          </w:tcPr>
          <w:p w14:paraId="36FC488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0,27</w:t>
            </w:r>
          </w:p>
        </w:tc>
        <w:tc>
          <w:tcPr>
            <w:tcW w:w="370" w:type="pct"/>
            <w:noWrap/>
            <w:hideMark/>
          </w:tcPr>
          <w:p w14:paraId="0776941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r>
      <w:tr w:rsidR="003D1D3E" w:rsidRPr="00151B69" w14:paraId="66C00565"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F5248A9"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{"citationItems":[{"id":"ITEM-1","itemData":{"DOI":"10.1002/berj.3600","ISSN":"14693518","abstract":"This study seeks to understand the emotional connection of teachers' academically productive talk (APT) with student learning from the students' perspective. Using a sample of 2,225 students (N7th grade = 1,146 and N8th grade = 1,079) from 16 middle schools in a city of China, we investigate the relationship between students' perceptions of their teachers’ APT, student emotions (enjoyment and anxiety) and their discursive engagement with others in the mathematics classroom. Results from structural equation modelling and mediation analysis show that after controlling for gender, family resources and mathematics achievement, student-perceived teacher APT was positively associated with their discursive engagement with classmates. Furthermore, student enjoyment and anxiety in class mediated the relationship between student-perceived teacher APT and student discursive engagement with classmates. Multi-group analysis revealed that the model was invariant across genders and grades, indicating that the associations were applicable to male and female students as well as to seventh and eighth graders. These findings shed light on the emotional relationship of teacher APT with the discursive engagement of their students. Although prior research observes a positive relationship between teacher productive classroom talk and student discursive engagement primarily through classroom observations and teacher reflections, this study provides evidence from the students’ perspective and highlights the mediating role of student emotions in the relationship.","author":[{"dropping-particle":"","family":"Chen","given":"Gaowei","non-dropping-particle":"","parse-names":false,"suffix":""},{"dropping-particle":"","family":"Zhang","given":"Jiahong","non-dropping-particle":"","parse-names":false,"suffix":""},{"dropping-particle":"","family":"Chan","given":"Carol K.K.","non-dropping-particle":"","parse-names":false,"suffix":""},{"dropping-particle":"","family":"Michaels","given":"Sarah","non-dropping-particle":"","parse-names":false,"suffix":""},{"dropping-particle":"","family":"Resnick","given":"Lauren B.","non-dropping-particle":"","parse-names":false,"suffix":""},{"dropping-particle":"","family":"Huang","given":"Xiaorui","non-dropping-particle":"","parse-names":false,"suffix":""}],"container-title":"British Educational Research Journal","id":"ITEM-1","issued":{"date-parts":[["2020"]]},"title":"The link between student-perceived teacher talk and student enjoyment, anxiety and discursive engagement in the classroom","type":"article-journal"},"uris":["http://www.mendeley.com/documents/?uuid=27171db2-3e99-43f0-92f6-e52c9b0e4c07"]}],"mendeley":{"formattedCitation":"(Chen et al., 2020)","manualFormatting":"Chen et al. (2020)","plainTextFormattedCitation":"(Chen et al., 2020)","previouslyFormattedCitation":"(Chen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Chen et al. (2020)</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62BA232E" w14:textId="68065733"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19E486D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F16760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4BBA7E5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c>
          <w:tcPr>
            <w:tcW w:w="353" w:type="pct"/>
            <w:noWrap/>
            <w:hideMark/>
          </w:tcPr>
          <w:p w14:paraId="4C8D0E3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2225</w:t>
            </w:r>
          </w:p>
        </w:tc>
        <w:tc>
          <w:tcPr>
            <w:tcW w:w="367" w:type="pct"/>
            <w:noWrap/>
            <w:hideMark/>
          </w:tcPr>
          <w:p w14:paraId="5A66580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0,25</w:t>
            </w:r>
          </w:p>
        </w:tc>
        <w:tc>
          <w:tcPr>
            <w:tcW w:w="398" w:type="pct"/>
            <w:noWrap/>
            <w:hideMark/>
          </w:tcPr>
          <w:p w14:paraId="234CB3E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0,02</w:t>
            </w:r>
          </w:p>
        </w:tc>
        <w:tc>
          <w:tcPr>
            <w:tcW w:w="387" w:type="pct"/>
            <w:noWrap/>
            <w:hideMark/>
          </w:tcPr>
          <w:p w14:paraId="509F76B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0,21</w:t>
            </w:r>
          </w:p>
        </w:tc>
        <w:tc>
          <w:tcPr>
            <w:tcW w:w="370" w:type="pct"/>
            <w:noWrap/>
            <w:hideMark/>
          </w:tcPr>
          <w:p w14:paraId="10995E3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0,29</w:t>
            </w:r>
          </w:p>
        </w:tc>
      </w:tr>
      <w:tr w:rsidR="003D1D3E" w:rsidRPr="00151B69" w14:paraId="1A48C8CD"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F9BF457"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{"citationItems":[{"id":"ITEM-1","itemData":{"DOI":"10.1016/j.cedpsych.2019.03.001","ISSN":"10902384","abstract":"The objectives of this research were to explore the role and state transitions of emotions during complex mathematics problem solving over two studies. In Study 1, we examined the antecedents and consequences of emotions during learning with a sample of 138 students from grades 5 and 6. In Study 2, emotional state transitions were explored with a different sample of 79 students from grade 5. For Study 1, students self-reported their task value and perceptions of control for mathematics problem solving, solved the problem, and then self-reported their emotions and cognitive and metacognitive learning strategies they used to solve the problem. Results from path analyses revealed that control and task value predicted the emotions students experienced during problem solving, and that emotions predicted cognitive and metacognitive learning strategies, which subsequently predicted achievement. For Study 2, emotions and cognitive and metacognitive learning strategies were captured via a think-aloud protocol to explore their sequencing. Results demonstrated that the most frequently occurring emotions during problem solving included frustration (24.34%) and confusion (22.63%). Emotion-to-emotion transition analyses revealed that students’ frustration transitioned to negative emotions, and confusion also primarily transitioned to negative emotions (i.e., frustration, boredom, anxiety) but transitioned to positive emotions when confusion was resolved. We conclude with theoretical implications and delineate interventions that should be developed to teach students skills to overcome frustration and confusion to improve learning outcomes.","author":[{"dropping-particle":"","family":"Leo","given":"Ivana","non-dropping-particle":"Di","parse-names":false,"suffix":""},{"dropping-particle":"","family":"Muis","given":"Krista R.","non-dropping-particle":"","parse-names":false,"suffix":""},{"dropping-particle":"","family":"Singh","given":"Cara A.","non-dropping-particle":"","parse-names":false,"suffix":""},{"dropping-particle":"","family":"Psaradellis","given":"Cynthia","non-dropping-particle":"","parse-names":false,"suffix":""}],"container-title":"Contemporary Educational Psychology","id":"ITEM-1","issued":{"date-parts":[["2019"]]},"page":"121-137","publisher":"Elsevier","title":"Curiosity… Confusion? Frustration! The role and sequencing of emotions during mathematics problem solving","type":"article-journal","volume":"58"},"uris":["http://www.mendeley.com/documents/?uuid=0fee8d71-dd51-4ee0-bed1-00e9d6427450"]}],"mendeley":{"formattedCitation":"(Di Leo et al., 2019)","manualFormatting":"Di Leo et al. (2019)","plainTextFormattedCitation":"(Di Leo et al., 2019)","previouslyFormattedCitation":"(Di Leo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Di Leo et al. (2019)</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4CF9A916" w14:textId="405A0069"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20D8980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304CC84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0CAC9BD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-0,06</w:t>
            </w:r>
          </w:p>
        </w:tc>
        <w:tc>
          <w:tcPr>
            <w:tcW w:w="353" w:type="pct"/>
            <w:noWrap/>
            <w:hideMark/>
          </w:tcPr>
          <w:p w14:paraId="54E47D7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138</w:t>
            </w:r>
          </w:p>
        </w:tc>
        <w:tc>
          <w:tcPr>
            <w:tcW w:w="367" w:type="pct"/>
            <w:noWrap/>
            <w:hideMark/>
          </w:tcPr>
          <w:p w14:paraId="5CAD6A8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0,44</w:t>
            </w:r>
          </w:p>
        </w:tc>
        <w:tc>
          <w:tcPr>
            <w:tcW w:w="398" w:type="pct"/>
            <w:noWrap/>
            <w:hideMark/>
          </w:tcPr>
          <w:p w14:paraId="03DCE7B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4CB2C23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70" w:type="pct"/>
            <w:noWrap/>
            <w:hideMark/>
          </w:tcPr>
          <w:p w14:paraId="00D22E5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0,62</w:t>
            </w:r>
          </w:p>
        </w:tc>
      </w:tr>
      <w:tr w:rsidR="003D1D3E" w:rsidRPr="00151B69" w14:paraId="6ADE8B03"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54C2A5A"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{"citationItems":[{"id":"ITEM-1","itemData":{"DOI":"10.1177/0143034316660147","ISBN":"0143034316","ISSN":"14617374","abstract":"Previous studies on academic emotions have mostly used variable-centered approaches. Although these studies have elucidated the relationships between academic emotions and key academic outcomes, they cannot identify naturally-occurring groups of students defined by distinct academic emotion profiles. In this study, we adopted a person-centered approach to explore whether students can be grouped in terms of distinct academic emotion profiles and whether these groups differed in terms of key academic outcomes. Cluster analyses showed four distinct profiles across both domain-general (Study 1) and domain-specific (Study 2) academic emotions. Students with high levels of positive academic emotions and low levels of negative academic emotions exhibited the most adaptive educational outcomes followed by students characterized by high levels of positive emotions and moderately high levels of shame. The most maladaptive profile was exhibited by students who are low in positive academic emotions and high in negative academic emotions. Theoretical and practical implications are discussed.","author":[{"dropping-particle":"","family":"Ganotice","given":"Fraide A.","non-dropping-particle":"","parse-names":false,"suffix":""},{"dropping-particle":"","family":"Datu","given":"Jesus Alfonso D.","non-dropping-particle":"","parse-names":false,"suffix":""},{"dropping-particle":"","family":"King","given":"Ronnel B.","non-dropping-particle":"","parse-names":false,"suffix":""}],"container-title":"School Psychology International","id":"ITEM-1","issue":"5","issued":{"date-parts":[["2016"]]},"page":"498-518","title":"Which emotional profiles exhibit the best learning outcomes? A person-centered analysis of students’ academic emotions","type":"article-journal","volume":"37"},"uris":["http://www.mendeley.com/documents/?uuid=9e369012-e247-4f8b-92d8-fcb0173d196d"]}],"mendeley":{"formattedCitation":"(Ganotice et al., 2016)","manualFormatting":"Ganotice et al. (2016)","plainTextFormattedCitation":"(Ganotice et al., 2016)","previouslyFormattedCitation":"(Ganotice et al.,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Ganotice et al. (2016)</w:t>
            </w:r>
            <w:r w:rsidRPr="00151B69">
              <w:rPr>
                <w:rFonts w:ascii="Calibri Light" w:hAnsi="Calibri Light" w:cs="Calibri Light"/>
                <w:color w:val="000000"/>
              </w:rPr>
              <w:fldChar w:fldCharType="end"/>
            </w:r>
            <w:r w:rsidRPr="00151B69">
              <w:rPr>
                <w:rFonts w:ascii="Calibri Light" w:hAnsi="Calibri Light" w:cs="Calibri Light"/>
                <w:color w:val="000000"/>
              </w:rPr>
              <w:t>-3</w:t>
            </w:r>
          </w:p>
        </w:tc>
        <w:tc>
          <w:tcPr>
            <w:tcW w:w="552" w:type="pct"/>
            <w:noWrap/>
            <w:hideMark/>
          </w:tcPr>
          <w:p w14:paraId="0601A7C9" w14:textId="29B3495C"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088E873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5EE6F1F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5CDE9E6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c>
          <w:tcPr>
            <w:tcW w:w="353" w:type="pct"/>
            <w:noWrap/>
            <w:hideMark/>
          </w:tcPr>
          <w:p w14:paraId="636EA17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341</w:t>
            </w:r>
          </w:p>
        </w:tc>
        <w:tc>
          <w:tcPr>
            <w:tcW w:w="367" w:type="pct"/>
            <w:noWrap/>
            <w:hideMark/>
          </w:tcPr>
          <w:p w14:paraId="26343A5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98" w:type="pct"/>
            <w:noWrap/>
            <w:hideMark/>
          </w:tcPr>
          <w:p w14:paraId="3CAF616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2F390DB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0,14</w:t>
            </w:r>
          </w:p>
        </w:tc>
        <w:tc>
          <w:tcPr>
            <w:tcW w:w="370" w:type="pct"/>
            <w:noWrap/>
            <w:hideMark/>
          </w:tcPr>
          <w:p w14:paraId="3AD079D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r>
      <w:tr w:rsidR="003D1D3E" w:rsidRPr="00151B69" w14:paraId="6B51BC47"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687D97D"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{"citationItems":[{"id":"ITEM-1","itemData":{"DOI":"10.1007/s10212-018-00411-7","ISSN":"18785174","abstract":"Recent literature has shown that achievement emotions, their regulation, and perceived competence play a compelling role in mathematics learning and achievement. Studies that have looked at these variables have, for the most part, adopted a person-centered approach, which examines relationships between variables found to a similar degree in all individuals of the group. Yet, scholars have outlined emotional inter-individual differences, in particular, in terms of gender and past performance. The present study examined differences among upper elementary students in how achievement emotions are related to each other. Cluster analysis revealed four distinct profiles based on a sample of upper elementary students (N = 354): those with high levels of positive emotions and low levels of negative emotions (positive); those with high levels of boredom and low levels of the other emotions (bored); those with high levels of nervousness, worry, and fear and low levels of positive emotions (anxious); and those with high levels of the six negative distinct emotions assessed and low levels of positive emotions (resigned). Analyses of variance showed that the first profile stood out advantageously from the last two regarding math performance and perceived competence. Findings regarding emotion regulation confirm the risky nature of the resigned profile. The bored profile ascribes no value, whether extrinsic or intrinsic, to problem-solving tasks. Practical implications for educational practices and possible avenues for further research are discussed.","author":[{"dropping-particle":"","family":"Hanin","given":"Vanessa","non-dropping-particle":"","parse-names":false,"suffix":""},{"dropping-particle":"","family":"Catherine","given":"Van-Nieuwenhoven","non-dropping-particle":"","parse-names":false,"suffix":""}],"container-title":"European Journal of Psychology of Education","id":"ITEM-1","issued":{"date-parts":[["2019"]]},"title":"Emotional and motivational relationship of elementary students to mathematical problem-solving: a person-centered approach","type":"article-journal"},"uris":["http://www.mendeley.com/documents/?uuid=26938eed-e257-46cb-bc15-c1e0a0e84e58"]}],"mendeley":{"formattedCitation":"(Vanessa Hanin &amp; Catherine, 2019)","manualFormatting":"Hanin &amp; Catherine (2019)","plainTextFormattedCitation":"(Vanessa Hanin &amp; Catherine, 2019)","previouslyFormattedCitation":"(Vanessa Hanin &amp; Catherine, 2019)"},"properties":{"noteIndex":0},"schema":"https://github.com/citation-style-language/schema/raw/master/csl-citation.json"}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Catherine (2019)</w:t>
            </w:r>
            <w:r w:rsidRPr="00151B69">
              <w:rPr>
                <w:rFonts w:ascii="Calibri Light" w:hAnsi="Calibri Light" w:cs="Calibri Light"/>
                <w:color w:val="000000"/>
              </w:rPr>
              <w:fldChar w:fldCharType="end"/>
            </w:r>
            <w:r w:rsidRPr="00151B69">
              <w:rPr>
                <w:rFonts w:ascii="Calibri Light" w:hAnsi="Calibri Light" w:cs="Calibri Light"/>
                <w:color w:val="000000"/>
              </w:rPr>
              <w:t>-3</w:t>
            </w:r>
          </w:p>
        </w:tc>
        <w:tc>
          <w:tcPr>
            <w:tcW w:w="552" w:type="pct"/>
            <w:noWrap/>
            <w:hideMark/>
          </w:tcPr>
          <w:p w14:paraId="54AF83B9" w14:textId="78F8AB82"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6C5D3F0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5047BBD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6AFD3DD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c>
          <w:tcPr>
            <w:tcW w:w="353" w:type="pct"/>
            <w:noWrap/>
            <w:hideMark/>
          </w:tcPr>
          <w:p w14:paraId="1039E65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354</w:t>
            </w:r>
          </w:p>
        </w:tc>
        <w:tc>
          <w:tcPr>
            <w:tcW w:w="367" w:type="pct"/>
            <w:noWrap/>
            <w:hideMark/>
          </w:tcPr>
          <w:p w14:paraId="1846D9B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98" w:type="pct"/>
            <w:noWrap/>
            <w:hideMark/>
          </w:tcPr>
          <w:p w14:paraId="711C401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63D2912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0,14</w:t>
            </w:r>
          </w:p>
        </w:tc>
        <w:tc>
          <w:tcPr>
            <w:tcW w:w="370" w:type="pct"/>
            <w:noWrap/>
            <w:hideMark/>
          </w:tcPr>
          <w:p w14:paraId="20189D2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r>
      <w:tr w:rsidR="003D1D3E" w:rsidRPr="00151B69" w14:paraId="57E34FF1"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9B0EB3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{"citationItems":[{"id":"ITEM-1","itemData":{"DOI":"10.1016/j.erap.2016.04.006","ISSN":"11629088","abstract":"Introduction. - While motivation has, for decades, been investigated as a key component of academic learning and performance, academic emotions have often been left out of the scope of investigation. According to several researchers, mathematics learning seems to be particularly affected by students' emotions. Objective. - This paper is aimed at characterizing the emotions and motivation of eighth grade students in a mathematical setting and highlighting the cluster of emotions-activity emotions vs outcome emotions-which best predict math value, math self-concept, behavioral engagement and math performance. Method. - Data were collected through questionnaires from 115 students and analyzed through means comparisons and linear regressions. Results. - Results indicated that eighth grade students give a relatively high value to mathematics have a positive mathematics self-concept and are moderately engaged in mathematical tasks. Regression analysis showed that mathematics value and behavioral engagement are better explained by activity emotions while mathematics self-concept and performance are better predicted by outcome emotions. Conclusion. - The implications of these findings in terms of educational practices are discussed at the end of this study.","author":[{"dropping-particle":"","family":"Hanin","given":"V.","non-dropping-particle":"","parse-names":false,"suffix":""},{"dropping-particle":"","family":"Nieuwenhoven","given":"C.","non-dropping-particle":"Van","parse-names":false,"suffix":""}],"container-title":"Revue Europeenne de Psychologie Appliquee","id":"ITEM-1","issued":{"date-parts":[["2016"]]},"publisher":"Elsevier Masson SAS","title":"The influence of motivational and emotional factors in mathematical learning in secondary education","type":"article-journal"},"uris":["http://www.mendeley.com/documents/?uuid=4ae9f4f9-df51-4383-85d8-cbab5a77f6dc"]}],"mendeley":{"formattedCitation":"(V. Hanin &amp; Van Nieuwenhoven, 2016)","manualFormatting":"Hanin &amp; Nieuwenhoven (2016)","plainTextFormattedCitation":"(V. Hanin &amp; Van Nieuwenhoven, 2016)","previouslyFormattedCitation":"(V. Hanin &amp; Van Nieuwenhoven,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Nieuwenhoven (2016)</w:t>
            </w:r>
            <w:r w:rsidRPr="00151B69">
              <w:rPr>
                <w:rFonts w:ascii="Calibri Light" w:hAnsi="Calibri Light" w:cs="Calibri Light"/>
                <w:color w:val="000000"/>
              </w:rPr>
              <w:fldChar w:fldCharType="end"/>
            </w:r>
            <w:r w:rsidRPr="00151B69">
              <w:rPr>
                <w:rFonts w:ascii="Calibri Light" w:hAnsi="Calibri Light" w:cs="Calibri Light"/>
                <w:color w:val="000000"/>
              </w:rPr>
              <w:t>-4</w:t>
            </w:r>
          </w:p>
        </w:tc>
        <w:tc>
          <w:tcPr>
            <w:tcW w:w="552" w:type="pct"/>
            <w:noWrap/>
            <w:hideMark/>
          </w:tcPr>
          <w:p w14:paraId="533BE3A9" w14:textId="6FEB3138"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3B99A5F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1080807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2CCE4F7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53" w:type="pct"/>
            <w:noWrap/>
            <w:hideMark/>
          </w:tcPr>
          <w:p w14:paraId="01CB857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115</w:t>
            </w:r>
          </w:p>
        </w:tc>
        <w:tc>
          <w:tcPr>
            <w:tcW w:w="367" w:type="pct"/>
            <w:noWrap/>
            <w:hideMark/>
          </w:tcPr>
          <w:p w14:paraId="77CAE12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0,29</w:t>
            </w:r>
          </w:p>
        </w:tc>
        <w:tc>
          <w:tcPr>
            <w:tcW w:w="398" w:type="pct"/>
            <w:noWrap/>
            <w:hideMark/>
          </w:tcPr>
          <w:p w14:paraId="3D2D136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054E2CA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0,11</w:t>
            </w:r>
          </w:p>
        </w:tc>
        <w:tc>
          <w:tcPr>
            <w:tcW w:w="370" w:type="pct"/>
            <w:noWrap/>
            <w:hideMark/>
          </w:tcPr>
          <w:p w14:paraId="23142BD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0,47</w:t>
            </w:r>
          </w:p>
        </w:tc>
      </w:tr>
      <w:tr w:rsidR="003D1D3E" w:rsidRPr="00151B69" w14:paraId="090AD1DF"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67EB328"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{"citationItems":[{"id":"ITEM-1","itemData":{"DOI":"10.1016/j.ijer.2020.101692","ISSN":"08830355","abstract":"This study investigated the big-fish-little-pond effect (BFLPE) on mathematics-related achievement emotions (enjoyment, pride, anger, anxiety, shame, hopelessness, and boredom) among adolescents (N = 1322) using multilevel modeling, controlling for the effects of gender and classroom size. The results indicated that only pride was influenced by the BFLPE. Hence, adolescents reported less pride in mathematically higher-performing classrooms (higher class-average). The cross-level interaction effects indicated that the BFLPE varies across mathematics performance levels and gender. In mathematically higher-performing classrooms, adolescents with lower mathematics performance reported less pride and more shame, whereas adolescents with higher mathematics performance reported less enjoyment and more boredom. Additionally, males reported more shame in higher-performing classrooms. We discuss the practical implications of supporting achievement emotions in higher-performing classrooms.","author":[{"dropping-particle":"","family":"Holm","given":"Marja Eliisa","non-dropping-particle":"","parse-names":false,"suffix":""},{"dropping-particle":"","family":"Korhonen","given":"Johan","non-dropping-particle":"","parse-names":false,"suffix":""},{"dropping-particle":"","family":"Laine","given":"Anu","non-dropping-particle":"","parse-names":false,"suffix":""},{"dropping-particle":"","family":"Björn","given":"Piia Maria","non-dropping-particle":"","parse-names":false,"suffix":""},{"dropping-particle":"","family":"Hannula","given":"Markku Sakari","non-dropping-particle":"","parse-names":false,"suffix":""}],"container-title":"International Journal of Educational Research","id":"ITEM-1","issue":"October","issued":{"date-parts":[["2020"]]},"title":"Big-fish-little-pond effect on achievement emotions in relation to mathematics performance and gender","type":"article-journal","volume":"104"},"uris":["http://www.mendeley.com/documents/?uuid=a6dafb80-033d-4fb4-8552-b3b3408deab5"]}],"mendeley":{"formattedCitation":"(Holm et al., 2020)","manualFormatting":"Holm et al. (2020)","plainTextFormattedCitation":"(Holm et al., 2020)","previouslyFormattedCitation":"(Holm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Holm et al. (2020)</w:t>
            </w:r>
            <w:r w:rsidRPr="00151B69">
              <w:rPr>
                <w:rFonts w:ascii="Calibri Light" w:hAnsi="Calibri Light" w:cs="Calibri Light"/>
              </w:rPr>
              <w:fldChar w:fldCharType="end"/>
            </w:r>
            <w:r w:rsidRPr="00151B69">
              <w:rPr>
                <w:rFonts w:ascii="Calibri Light" w:hAnsi="Calibri Light" w:cs="Calibri Light"/>
                <w:color w:val="000000"/>
              </w:rPr>
              <w:t>-4</w:t>
            </w:r>
          </w:p>
        </w:tc>
        <w:tc>
          <w:tcPr>
            <w:tcW w:w="552" w:type="pct"/>
            <w:noWrap/>
            <w:hideMark/>
          </w:tcPr>
          <w:p w14:paraId="05ABE0DF" w14:textId="7C53593C"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rPr>
              <w:t>Worried</w:t>
            </w:r>
          </w:p>
        </w:tc>
        <w:tc>
          <w:tcPr>
            <w:tcW w:w="400" w:type="pct"/>
            <w:noWrap/>
            <w:hideMark/>
          </w:tcPr>
          <w:p w14:paraId="2DDE8E9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4E11574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0A4E148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c>
          <w:tcPr>
            <w:tcW w:w="353" w:type="pct"/>
            <w:noWrap/>
            <w:hideMark/>
          </w:tcPr>
          <w:p w14:paraId="7075B7A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1322</w:t>
            </w:r>
          </w:p>
        </w:tc>
        <w:tc>
          <w:tcPr>
            <w:tcW w:w="367" w:type="pct"/>
            <w:noWrap/>
            <w:hideMark/>
          </w:tcPr>
          <w:p w14:paraId="6F12BE1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0,25</w:t>
            </w:r>
          </w:p>
        </w:tc>
        <w:tc>
          <w:tcPr>
            <w:tcW w:w="398" w:type="pct"/>
            <w:noWrap/>
            <w:hideMark/>
          </w:tcPr>
          <w:p w14:paraId="3D130BC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1EB7137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0,19</w:t>
            </w:r>
          </w:p>
        </w:tc>
        <w:tc>
          <w:tcPr>
            <w:tcW w:w="370" w:type="pct"/>
            <w:noWrap/>
            <w:hideMark/>
          </w:tcPr>
          <w:p w14:paraId="70730EC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r>
      <w:tr w:rsidR="003D1D3E" w:rsidRPr="00151B69" w14:paraId="3C7A8FFE"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F2208F0"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{"citationItems":[{"id":"ITEM-1","itemData":{"DOI":"10.1111/j.1467-8535.2012.01382.x","ISSN":"00071013","abstract":"We investigated what factors would be related to students' achievement in mathematics courses offered at a virtual high school. This was an attempt to understand why some succeed and some do not as well as to suggest what should be done to help with student success. Seventy-two students responded to a self-report survey on motivation (ie, self-efficacy, intrinsic value), mathematics achievement emotions (ie, anxiety, anger, shame, hopelessness, boredom, enjoyment, pride), and cognitive processes (ie, cognitive strategy use, self-regulation). A three-step hierarchical multivariate regression was employed to examine which of the factors predict student achievement. Results showed that motivation accounted for approximately 13% of the variance in student achievement and self-efficacy was the significant individual predictor of student achievement. However, when achievement emotions were added to the analysis, self-efficacy failed to predict student achievement and emotions accounted for 37% of the variance in student achievement. Cognitive strategy use and self-regulation did not explain any additional variance in the final scores. Findings are discussed and implications for future research and development are also suggested. © 2012 British Educational Research Association.","author":[{"dropping-particle":"","family":"Kim","given":"Chanmin","non-dropping-particle":"","parse-names":false,"suffix":""},{"dropping-particle":"","family":"Park","given":"Seung Won","non-dropping-particle":"","parse-names":false,"suffix":""},{"dropping-particle":"","family":"Cozart","given":"Joe","non-dropping-particle":"","parse-names":false,"suffix":""}],"container-title":"British Journal of Educational Technology","id":"ITEM-1","issue":"1","issued":{"date-parts":[["2014"]]},"page":"171-185","title":"Affective and motivational factors of learning in online mathematics courses","type":"article-journal","volume":"45"},"uris":["http://www.mendeley.com/documents/?uuid=3522e182-d634-4f01-9943-5e4b05df431d"]}],"mendeley":{"formattedCitation":"(Kim et al., 2014)","manualFormatting":"Kim et al. (2014)","plainTextFormattedCitation":"(Kim et al., 2014)","previouslyFormattedCitation":"(Kim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Kim et al. (2014)</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57BDD07A" w14:textId="40DE9007"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27F3CAB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4EB5762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2282603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0,33</w:t>
            </w:r>
          </w:p>
        </w:tc>
        <w:tc>
          <w:tcPr>
            <w:tcW w:w="353" w:type="pct"/>
            <w:noWrap/>
            <w:hideMark/>
          </w:tcPr>
          <w:p w14:paraId="7EB180E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72</w:t>
            </w:r>
          </w:p>
        </w:tc>
        <w:tc>
          <w:tcPr>
            <w:tcW w:w="367" w:type="pct"/>
            <w:noWrap/>
            <w:hideMark/>
          </w:tcPr>
          <w:p w14:paraId="7AAB323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0,99</w:t>
            </w:r>
          </w:p>
        </w:tc>
        <w:tc>
          <w:tcPr>
            <w:tcW w:w="398" w:type="pct"/>
            <w:noWrap/>
            <w:hideMark/>
          </w:tcPr>
          <w:p w14:paraId="14B1BA5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0,12</w:t>
            </w:r>
          </w:p>
        </w:tc>
        <w:tc>
          <w:tcPr>
            <w:tcW w:w="387" w:type="pct"/>
            <w:noWrap/>
            <w:hideMark/>
          </w:tcPr>
          <w:p w14:paraId="0146D0D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0,75</w:t>
            </w:r>
          </w:p>
        </w:tc>
        <w:tc>
          <w:tcPr>
            <w:tcW w:w="370" w:type="pct"/>
            <w:noWrap/>
            <w:hideMark/>
          </w:tcPr>
          <w:p w14:paraId="14C74A5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1,23</w:t>
            </w:r>
          </w:p>
        </w:tc>
      </w:tr>
      <w:tr w:rsidR="003D1D3E" w:rsidRPr="00151B69" w14:paraId="2F328D9F"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4F2D9B4"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{"citationItems":[{"id":"ITEM-1","itemData":{"DOI":"10.1080/01443410.2014.909008","ISSN":"14695820","abstract":"This study investigated the relationships of students' incremental beliefs of math ability to their achievement emotions, classroom engagement and math achievement. A sample of 273 secondary students in Singapore were administered measures of incremental beliefs of math ability, math enjoyment, pride, boredom and anxiety, as well as math classroom attention and disruption. In addition, students' end-of-year math achievement scores were collected from school records. The hypothesised mediation model was supported in structural equation modelling analysis. Incremental beliefs of math ability were associated positively with math enjoyment and pride, and negatively with math boredom and anxiety. Achievement emotions fully mediated the relationships of incremental beliefs of math ability to classroom engagement and math achievement. Incremental beliefs of math ability were associated positively with classroom attention through math enjoyment and pride, negatively with classroom disruption through math anxiety and positively with math achievement through the two outcome-related emotions, math pride and anxiety. The findings and implications are discussed in the academic context of Singapore. © 2014 © 2014 Taylor &amp; Francis.","author":[{"dropping-particle":"","family":"Luo","given":"Wenshu","non-dropping-particle":"","parse-names":false,"suffix":""},{"dropping-particle":"","family":"Lee","given":"Kerry","non-dropping-particle":"","parse-names":false,"suffix":""},{"dropping-particle":"","family":"Ng","given":"Pak Tee","non-dropping-particle":"","parse-names":false,"suffix":""},{"dropping-particle":"","family":"Ong","given":"Joanne Xiao Wei","non-dropping-particle":"","parse-names":false,"suffix":""}],"container-title":"Educational Psychology","id":"ITEM-1","issue":"5","issued":{"date-parts":[["2014"]]},"page":"619-634","title":"Incremental beliefs of ability, achievement emotions and learning of Singapore students","type":"article-journal","volume":"34"},"uris":["http://www.mendeley.com/documents/?uuid=6cfdc712-4b3d-42fb-af07-7326e9125b10"]}],"mendeley":{"formattedCitation":"(Luo et al., 2014)","manualFormatting":"Luo et al. (2014)","plainTextFormattedCitation":"(Luo et al., 2014)","previouslyFormattedCitation":"(Luo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Luo et al. (2014)</w:t>
            </w:r>
            <w:r w:rsidRPr="00151B69">
              <w:rPr>
                <w:rFonts w:ascii="Calibri Light" w:hAnsi="Calibri Light" w:cs="Calibri Light"/>
              </w:rPr>
              <w:fldChar w:fldCharType="end"/>
            </w:r>
            <w:r w:rsidRPr="00151B69">
              <w:rPr>
                <w:rFonts w:ascii="Calibri Light" w:hAnsi="Calibri Light" w:cs="Calibri Light"/>
                <w:color w:val="000000"/>
              </w:rPr>
              <w:t>-4</w:t>
            </w:r>
          </w:p>
        </w:tc>
        <w:tc>
          <w:tcPr>
            <w:tcW w:w="552" w:type="pct"/>
            <w:noWrap/>
            <w:hideMark/>
          </w:tcPr>
          <w:p w14:paraId="3396A90E" w14:textId="0DB5F2B8"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35E04FA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795DBEF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1C750EF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-0,36</w:t>
            </w:r>
          </w:p>
        </w:tc>
        <w:tc>
          <w:tcPr>
            <w:tcW w:w="353" w:type="pct"/>
            <w:noWrap/>
            <w:hideMark/>
          </w:tcPr>
          <w:p w14:paraId="51CCA50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273</w:t>
            </w:r>
          </w:p>
        </w:tc>
        <w:tc>
          <w:tcPr>
            <w:tcW w:w="367" w:type="pct"/>
            <w:noWrap/>
            <w:hideMark/>
          </w:tcPr>
          <w:p w14:paraId="32E2C77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98" w:type="pct"/>
            <w:noWrap/>
            <w:hideMark/>
          </w:tcPr>
          <w:p w14:paraId="410B119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0,06</w:t>
            </w:r>
          </w:p>
        </w:tc>
        <w:tc>
          <w:tcPr>
            <w:tcW w:w="387" w:type="pct"/>
            <w:noWrap/>
            <w:hideMark/>
          </w:tcPr>
          <w:p w14:paraId="60AEED9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0,12</w:t>
            </w:r>
          </w:p>
        </w:tc>
        <w:tc>
          <w:tcPr>
            <w:tcW w:w="370" w:type="pct"/>
            <w:noWrap/>
            <w:hideMark/>
          </w:tcPr>
          <w:p w14:paraId="31DE10A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0,36</w:t>
            </w:r>
          </w:p>
        </w:tc>
      </w:tr>
      <w:tr w:rsidR="003D1D3E" w:rsidRPr="00151B69" w14:paraId="3644BF53"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16FDF42"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{"citationItems":[{"id":"ITEM-1","itemData":{"DOI":"10.1016/j.cedpsych.2015.06.003","ISSN":"10902384","abstract":"The purpose of this research was to examine the antecedents and consequences of epistemic and activity emotions in the context of complex mathematics problem solving. Seventy-nine elementary students from the fifth grade participated. Students self-reported their perceptions of control and value specific to mathematics problem solving, and were given a complex mathematics problem to solve over a period of several days. At specific time intervals during problem solving, students reported their epistemic and activity emotions. To capture self-regulatory processes, students thought out loud as they solved the problem. Path analyses revealed that both perceived control and value served as important antecedents to the epistemic and activity emotions students experienced during problem solving. Epistemic and activity emotions also predicted the types of processing strategies students used across three phases of self-regulated learning during problem solving. Finally, shallow and deep processing cognitive and metacognitive strategies positively predicted problem-solving performance. Theoretical and educational implications are discussed.","author":[{"dropping-particle":"","family":"Muis","given":"Krista R.","non-dropping-particle":"","parse-names":false,"suffix":""},{"dropping-particle":"","family":"Psaradellis","given":"Cynthia","non-dropping-particle":"","parse-names":false,"suffix":""},{"dropping-particle":"","family":"Lajoie","given":"Susanne P.","non-dropping-particle":"","parse-names":false,"suffix":""},{"dropping-particle":"","family":"Leo","given":"Ivana","non-dropping-particle":"Di","parse-names":false,"suffix":""},{"dropping-particle":"","family":"Chevrier","given":"Marianne","non-dropping-particle":"","parse-names":false,"suffix":""}],"container-title":"Contemporary Educational Psychology","id":"ITEM-1","issued":{"date-parts":[["2015"]]},"page":"172-185","publisher":"Elsevier Inc.","title":"The role of epistemic emotions in mathematics problem solving","type":"article-journal","volume":"42"},"uris":["http://www.mendeley.com/documents/?uuid=e2872e65-51b9-4b5b-9c0b-94921a3bc47a"]}],"mendeley":{"formattedCitation":"(Muis et al., 2015)","manualFormatting":"Muis et al. (2015)","plainTextFormattedCitation":"(Muis et al., 2015)","previouslyFormattedCitation":"(Muis et al., 2015)"},"properties":{"noteIndex":0},"schema":"https://github.com/citation-style-language/schema/raw/master/csl-citation.json"}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Muis et al. (2015)</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7BD4C04A" w14:textId="6F7508DF"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2BE1C48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0F3C58D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1927F62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0,36</w:t>
            </w:r>
          </w:p>
        </w:tc>
        <w:tc>
          <w:tcPr>
            <w:tcW w:w="353" w:type="pct"/>
            <w:noWrap/>
            <w:hideMark/>
          </w:tcPr>
          <w:p w14:paraId="2D1A56A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79</w:t>
            </w:r>
          </w:p>
        </w:tc>
        <w:tc>
          <w:tcPr>
            <w:tcW w:w="367" w:type="pct"/>
            <w:noWrap/>
            <w:hideMark/>
          </w:tcPr>
          <w:p w14:paraId="667A6E5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1,06</w:t>
            </w:r>
          </w:p>
        </w:tc>
        <w:tc>
          <w:tcPr>
            <w:tcW w:w="398" w:type="pct"/>
            <w:noWrap/>
            <w:hideMark/>
          </w:tcPr>
          <w:p w14:paraId="01E842F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0,11</w:t>
            </w:r>
          </w:p>
        </w:tc>
        <w:tc>
          <w:tcPr>
            <w:tcW w:w="387" w:type="pct"/>
            <w:noWrap/>
            <w:hideMark/>
          </w:tcPr>
          <w:p w14:paraId="465D05F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0,84</w:t>
            </w:r>
          </w:p>
        </w:tc>
        <w:tc>
          <w:tcPr>
            <w:tcW w:w="370" w:type="pct"/>
            <w:noWrap/>
            <w:hideMark/>
          </w:tcPr>
          <w:p w14:paraId="79BBD76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1,28</w:t>
            </w:r>
          </w:p>
        </w:tc>
      </w:tr>
      <w:tr w:rsidR="003D1D3E" w:rsidRPr="00151B69" w14:paraId="7D484800"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066CB2B1"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{"citationItems":[{"id":"ITEM-1","itemData":{"DOI":"10.1007/s10212-016-0299-4","ISSN":"18785174","abstract":"This study analyzes the relationships between cognitive appraisals, classroom and test emotions, and math achievement in a sample of 1219 Portuguese students from the 6th and 8th grades. Participants completed measures of perceived value, perceived competence, and seven math achievement emotions (boredom, hopelessness, anger, anxiety, enjoyment, pride, and relief) experienced in two different settings: classroom and tests. Math achievement was obtained from school records. Results showed significant associations between student competence and value appraisals, their emotional experiences in test and classroom situations, and their math achievement. However, when emotions were considered simultaneously in structural equation modeling, only anger in test situations and hopelessness were significant negative predictors of students’ math achievement. Hopelessness appears to play a particular role in the interplay between cognitive appraisals, emotions, and academic achievement as it is the only emotion that relates to math achievement both in test and classroom situations. Furthermore, findings also support the existence of differences in the relationships between cognitive appraisals and the achievement emotions students experience in these two settings.","author":[{"dropping-particle":"","family":"Peixoto","given":"Francisco","non-dropping-particle":"","parse-names":false,"suffix":""},{"dropping-particle":"","family":"Sanches","given":"Cristina","non-dropping-particle":"","parse-names":false,"suffix":""},{"dropping-particle":"","family":"Mata","given":"Lourdes","non-dropping-particle":"","parse-names":false,"suffix":""},{"dropping-particle":"","family":"Monteiro","given":"Vera","non-dropping-particle":"","parse-names":false,"suffix":""}],"container-title":"European Journal of Psychology of Education","id":"ITEM-1","issued":{"date-parts":[["2016"]]},"title":"“How do you feel about math?”: relationships between competence and value appraisals, achievement emotions and academic achievement","type":"article-journal"},"uris":["http://www.mendeley.com/documents/?uuid=5ef06006-64ae-40ab-9bbc-3c9efcbfbda2"]}],"mendeley":{"formattedCitation":"(Peixoto et al., 2016)","manualFormatting":"Peixoto et al. (2016)","plainTextFormattedCitation":"(Peixoto et al., 2016)","previouslyFormattedCitation":"(Peixoto et al., 2016)"},"properties":{"noteIndex":0},"schema":"https://github.com/citation-style-language/schema/raw/master/csl-citation.json"}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Peixoto et al. (2016)</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130FD41F" w14:textId="22029F55"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614955F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5574DBF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7F27AC1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-0,27</w:t>
            </w:r>
          </w:p>
        </w:tc>
        <w:tc>
          <w:tcPr>
            <w:tcW w:w="353" w:type="pct"/>
            <w:noWrap/>
            <w:hideMark/>
          </w:tcPr>
          <w:p w14:paraId="3002810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1219</w:t>
            </w:r>
          </w:p>
        </w:tc>
        <w:tc>
          <w:tcPr>
            <w:tcW w:w="367" w:type="pct"/>
            <w:noWrap/>
            <w:hideMark/>
          </w:tcPr>
          <w:p w14:paraId="6B1D58F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0,29</w:t>
            </w:r>
          </w:p>
        </w:tc>
        <w:tc>
          <w:tcPr>
            <w:tcW w:w="398" w:type="pct"/>
            <w:noWrap/>
            <w:hideMark/>
          </w:tcPr>
          <w:p w14:paraId="5FE9D62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28C8ECB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0,23</w:t>
            </w:r>
          </w:p>
        </w:tc>
        <w:tc>
          <w:tcPr>
            <w:tcW w:w="370" w:type="pct"/>
            <w:noWrap/>
            <w:hideMark/>
          </w:tcPr>
          <w:p w14:paraId="3F2EB0F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r>
      <w:tr w:rsidR="003D1D3E" w:rsidRPr="00151B69" w14:paraId="55F4AF2E"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58FF1864"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{"citationItems":[{"id":"ITEM-1","itemData":{"DOI":"10.1111/bjep.12367","ISSN":"20448279","PMID":"32662521","abstract":"Background: Appraisals of control and value are proposed as proximal antecedents of achievement emotions, which, in turn, predict achievement. Relatively few studies have investigated how control and value may interact to determine achievement emotions, or subsequent achievement mediated by emotions. Aim: To examine whether control, value, and their interaction predicted mathematics test score directly, and indirectly, mediated by three salient achievement emotions: enjoyment, boredom, and anxiety. Method: Data were collected from 1,298 primary schoolchildren. Participants completed self-report measures of control, value (i.e., intrinsic, attainment, and utility), and achievement emotions (i.e., enjoyment, boredom, and anxiety), in the context of mathematics. Participants then undertook a curriculum-based mathematics test in class. Results: Higher control and value were related to a higher mathematics test score directly, and indirectly, mediated via higher enjoyment and lower anxiety. The interaction of control and intrinsic value predicted mathematics test score directly, and indirectly, mediated via enjoyment. Conclusion: Intrinsic value amplified the direct positive relation between control and mathematics test score. Intrinsic value also protected mathematics test scores at lower levels of control indirectly, through higher enjoyment. Helping students to maximize control and value will be beneficial for their learning experience and outcomes.","author":[{"dropping-particle":"","family":"Putwain","given":"David W.","non-dropping-particle":"","parse-names":false,"suffix":""},{"dropping-particle":"","family":"Schmitz","given":"Eva A.","non-dropping-particle":"","parse-names":false,"suffix":""},{"dropping-particle":"","family":"Wood","given":"Peter","non-dropping-particle":"","parse-names":false,"suffix":""},{"dropping-particle":"","family":"Pekrun","given":"Reinhard","non-dropping-particle":"","parse-names":false,"suffix":""}],"container-title":"British Journal of Educational Psychology","id":"ITEM-1","issue":"1","issued":{"date-parts":[["2021"]]},"page":"347-367","title":"The role of achievement emotions in primary school mathematics: Control–value antecedents and achievement outcomes","type":"article-journal","volume":"91"},"uris":["http://www.mendeley.com/documents/?uuid=f6c04be4-0ebb-4a7b-a267-39caf5d06dd2"]}],"mendeley":{"formattedCitation":"(Putwain et al., 2021)","manualFormatting":"Putwain et al. (2021)","plainTextFormattedCitation":"(Putwain et al., 2021)","previouslyFormattedCitation":"(Putwain et al., 2021)"},"properties":{"noteIndex":0},"schema":"https://github.com/citation-style-language/schema/raw/master/csl-citation.json"}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Putwain et al. (2021)</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4D579FDA" w14:textId="1A10F0DD"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359C3AC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458789D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7BBF8A4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-0,17</w:t>
            </w:r>
          </w:p>
        </w:tc>
        <w:tc>
          <w:tcPr>
            <w:tcW w:w="353" w:type="pct"/>
            <w:noWrap/>
            <w:hideMark/>
          </w:tcPr>
          <w:p w14:paraId="7E2937E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1298</w:t>
            </w:r>
          </w:p>
        </w:tc>
        <w:tc>
          <w:tcPr>
            <w:tcW w:w="367" w:type="pct"/>
            <w:noWrap/>
            <w:hideMark/>
          </w:tcPr>
          <w:p w14:paraId="0E51D4D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c>
          <w:tcPr>
            <w:tcW w:w="398" w:type="pct"/>
            <w:noWrap/>
            <w:hideMark/>
          </w:tcPr>
          <w:p w14:paraId="745DDED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503ACF8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0,29</w:t>
            </w:r>
          </w:p>
        </w:tc>
        <w:tc>
          <w:tcPr>
            <w:tcW w:w="370" w:type="pct"/>
            <w:noWrap/>
            <w:hideMark/>
          </w:tcPr>
          <w:p w14:paraId="7B3907F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0,41</w:t>
            </w:r>
          </w:p>
        </w:tc>
      </w:tr>
      <w:tr w:rsidR="003D1D3E" w:rsidRPr="00151B69" w14:paraId="3682B670"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26F16722"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{"citationItems":[{"id":"ITEM-1","itemData":{"DOI":"10.1080/00220973.2018.1448747","ISSN":"19400683","abstract":"This study investigated the enjoyment, boredom, and anxiety of elementary school students and the relations of these emotions with achievement in two domains. Seven-hundred-and-sixty-seven second- and fourth-graders completed an adaptation of the Achievement Emotions Questionnaire-Elementary School (AEQ-ES: Lichtenfeld, Pekrun, Stupnisky, Reiss, &amp; Murayama, 2012) assessing their emotions in their native language and mathematics. The hierarchical model of the instrument was invariant across countries (Italy, Germany, United States), grades, gender, and domains. Anxiety related negatively to achievement, while enjoyment related positively to achievement only in mathematics. Second-graders reported more enjoyment and less boredom and anxiety than fourth-graders. Overall, mathematics resulted in better emotions than native language. The results have implications for future research on achievement emotions in elementary school.","author":[{"dropping-particle":"","family":"Raccanello","given":"Daniela","non-dropping-particle":"","parse-names":false,"suffix":""},{"dropping-particle":"","family":"Brondino","given":"Margherita","non-dropping-particle":"","parse-names":false,"suffix":""},{"dropping-particle":"","family":"Moè","given":"Angelica","non-dropping-particle":"","parse-names":false,"suffix":""},{"dropping-particle":"","family":"Stupnisky","given":"Robert","non-dropping-particle":"","parse-names":false,"suffix":""},{"dropping-particle":"","family":"Lichtenfeld","given":"Stephanie","non-dropping-particle":"","parse-names":false,"suffix":""}],"container-title":"Journal of Experimental Education","id":"ITEM-1","issue":"3","issued":{"date-parts":[["2019"]]},"page":"449-469","publisher":"Taylor &amp; Francis","title":"Enjoyment, Boredom, Anxiety in Elementary Schools in Two Domains: Relations With Achievement","type":"article-journal","volume":"87"},"uris":["http://www.mendeley.com/documents/?uuid=62e227ea-ed54-483c-bc32-f5c97db3fe9b"]}],"mendeley":{"formattedCitation":"(Raccanello et al., 2019)","manualFormatting":"Raccanello et al. (2019)","plainTextFormattedCitation":"(Raccanello et al., 2019)","previouslyFormattedCitation":"(Raccanello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Raccanello et al. (2019)</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160E3AA7" w14:textId="690A7150"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3AECCE1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29AB35C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2839E81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0,13</w:t>
            </w:r>
          </w:p>
        </w:tc>
        <w:tc>
          <w:tcPr>
            <w:tcW w:w="353" w:type="pct"/>
            <w:noWrap/>
            <w:hideMark/>
          </w:tcPr>
          <w:p w14:paraId="5089459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767</w:t>
            </w:r>
          </w:p>
        </w:tc>
        <w:tc>
          <w:tcPr>
            <w:tcW w:w="367" w:type="pct"/>
            <w:noWrap/>
            <w:hideMark/>
          </w:tcPr>
          <w:p w14:paraId="3D3FBB8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0,65</w:t>
            </w:r>
          </w:p>
        </w:tc>
        <w:tc>
          <w:tcPr>
            <w:tcW w:w="398" w:type="pct"/>
            <w:noWrap/>
            <w:hideMark/>
          </w:tcPr>
          <w:p w14:paraId="5108EAD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0,04</w:t>
            </w:r>
          </w:p>
        </w:tc>
        <w:tc>
          <w:tcPr>
            <w:tcW w:w="387" w:type="pct"/>
            <w:noWrap/>
            <w:hideMark/>
          </w:tcPr>
          <w:p w14:paraId="5E258BE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0,57</w:t>
            </w:r>
          </w:p>
        </w:tc>
        <w:tc>
          <w:tcPr>
            <w:tcW w:w="370" w:type="pct"/>
            <w:noWrap/>
            <w:hideMark/>
          </w:tcPr>
          <w:p w14:paraId="6173E77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0,73</w:t>
            </w:r>
          </w:p>
        </w:tc>
      </w:tr>
      <w:tr w:rsidR="003D1D3E" w:rsidRPr="00151B69" w14:paraId="4094E5AE"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F9DBF1A"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{"citationItems":[{"id":"ITEM-1","itemData":{"DOI":"10.1016/j.lindif.2018.01.016","ISSN":"18733425","abstract":"Students' achievement emotions are critical in their academic development. Therefore, teachers need to create an emotionally positive learning environment. In the light of this, the present study investigated the connection between students' enjoyment, anxiety, boredom and, in the first case, students' academic self-concept and, in the second, teachers' diagnostic skills. The third part of our study examined whether this link would be moderated by students' academic self-concept. Our sample comprised N = 1803 eighth-grade students who reported their achievement emotions and evaluated the diagnostic skills of both their German and mathematics teachers. Hierarchical models indicated that students experience more enjoyment and less anxiety and boredom if teachers exhibit better diagnostic skills. The role of teachers' diagnostic skills in relation to students' emotions was in part moderated by the students' self-concept. These results are discussed in terms of their implications for effective teaching.","author":[{"dropping-particle":"","family":"Westphal","given":"Andrea","non-dropping-particle":"","parse-names":false,"suffix":""},{"dropping-particle":"","family":"Kretschmann","given":"Julia","non-dropping-particle":"","parse-names":false,"suffix":""},{"dropping-particle":"","family":"Gronostaj","given":"Anna","non-dropping-particle":"","parse-names":false,"suffix":""},{"dropping-particle":"","family":"Vock","given":"Miriam","non-dropping-particle":"","parse-names":false,"suffix":""}],"container-title":"Learning and Individual Differences","id":"ITEM-1","issued":{"date-parts":[["2018"]]},"page":"108-117","publisher":"Elsevier","title":"More enjoyment, less anxiety and boredom: How achievement emotions relate to academic self-concept and teachers' diagnostic skills","type":"article-journal","volume":"62"},"uris":["http://www.mendeley.com/documents/?uuid=270daa5b-dc74-47f4-9696-bad93aaed0e6"]}],"mendeley":{"formattedCitation":"(Westphal et al., 2018)","manualFormatting":"Westphal et al. (2018)","plainTextFormattedCitation":"(Westphal et al., 2018)","previouslyFormattedCitation":"(Westphal et al., 2018)"},"properties":{"noteIndex":0},"schema":"https://github.com/citation-style-language/schema/raw/master/csl-citation.json"}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Westphal et al. (2018)</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71B92F2B" w14:textId="609B5EEC"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Worried</w:t>
            </w:r>
          </w:p>
        </w:tc>
        <w:tc>
          <w:tcPr>
            <w:tcW w:w="400" w:type="pct"/>
            <w:noWrap/>
            <w:hideMark/>
          </w:tcPr>
          <w:p w14:paraId="685385F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746828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170A91A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53" w:type="pct"/>
            <w:noWrap/>
            <w:hideMark/>
          </w:tcPr>
          <w:p w14:paraId="0B82328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1803</w:t>
            </w:r>
          </w:p>
        </w:tc>
        <w:tc>
          <w:tcPr>
            <w:tcW w:w="367" w:type="pct"/>
            <w:noWrap/>
            <w:hideMark/>
          </w:tcPr>
          <w:p w14:paraId="1CD9E2E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98" w:type="pct"/>
            <w:noWrap/>
            <w:hideMark/>
          </w:tcPr>
          <w:p w14:paraId="6DE27AA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0,02</w:t>
            </w:r>
          </w:p>
        </w:tc>
        <w:tc>
          <w:tcPr>
            <w:tcW w:w="387" w:type="pct"/>
            <w:noWrap/>
            <w:hideMark/>
          </w:tcPr>
          <w:p w14:paraId="248938F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0,27</w:t>
            </w:r>
          </w:p>
        </w:tc>
        <w:tc>
          <w:tcPr>
            <w:tcW w:w="370" w:type="pct"/>
            <w:noWrap/>
            <w:hideMark/>
          </w:tcPr>
          <w:p w14:paraId="3F5BD20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r>
      <w:tr w:rsidR="003D1D3E" w:rsidRPr="00151B69" w14:paraId="623F491A"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2B3C1236"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{"citationItems":[{"id":"ITEM-1","itemData":{"DOI":"10.1177/0143034316660147","ISBN":"0143034316","ISSN":"14617374","abstract":"Previous studies on academic emotions have mostly used variable-centered approaches. Although these studies have elucidated the relationships between academic emotions and key academic outcomes, they cannot identify naturally-occurring groups of students defined by distinct academic emotion profiles. In this study, we adopted a person-centered approach to explore whether students can be grouped in terms of distinct academic emotion profiles and whether these groups differed in terms of key academic outcomes. Cluster analyses showed four distinct profiles across both domain-general (Study 1) and domain-specific (Study 2) academic emotions. Students with high levels of positive academic emotions and low levels of negative academic emotions exhibited the most adaptive educational outcomes followed by students characterized by high levels of positive emotions and moderately high levels of shame. The most maladaptive profile was exhibited by students who are low in positive academic emotions and high in negative academic emotions. Theoretical and practical implications are discussed.","author":[{"dropping-particle":"","family":"Ganotice","given":"Fraide A.","non-dropping-particle":"","parse-names":false,"suffix":""},{"dropping-particle":"","family":"Datu","given":"Jesus Alfonso D.","non-dropping-particle":"","parse-names":false,"suffix":""},{"dropping-particle":"","family":"King","given":"Ronnel B.","non-dropping-particle":"","parse-names":false,"suffix":""}],"container-title":"School Psychology International","id":"ITEM-1","issue":"5","issued":{"date-parts":[["2016"]]},"page":"498-518","title":"Which emotional profiles exhibit the best learning outcomes? A person-centered analysis of students’ academic emotions","type":"article-journal","volume":"37"},"uris":["http://www.mendeley.com/documents/?uuid=9e369012-e247-4f8b-92d8-fcb0173d196d"]}],"mendeley":{"formattedCitation":"(Ganotice et al., 2016)","manualFormatting":"Ganotice et al. (2016)","plainTextFormattedCitation":"(Ganotice et al., 2016)","previouslyFormattedCitation":"(Ganotice et al.,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Ganotice et al. (2016)</w:t>
            </w:r>
            <w:r w:rsidRPr="00151B69">
              <w:rPr>
                <w:rFonts w:ascii="Calibri Light" w:hAnsi="Calibri Light" w:cs="Calibri Light"/>
                <w:color w:val="000000"/>
              </w:rPr>
              <w:fldChar w:fldCharType="end"/>
            </w:r>
            <w:r w:rsidRPr="00151B69">
              <w:rPr>
                <w:rFonts w:ascii="Calibri Light" w:hAnsi="Calibri Light" w:cs="Calibri Light"/>
                <w:color w:val="000000"/>
              </w:rPr>
              <w:t>-6</w:t>
            </w:r>
          </w:p>
        </w:tc>
        <w:tc>
          <w:tcPr>
            <w:tcW w:w="552" w:type="pct"/>
            <w:noWrap/>
            <w:hideMark/>
          </w:tcPr>
          <w:p w14:paraId="3A937ED4" w14:textId="52BAB41E"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Embarrassed</w:t>
            </w:r>
          </w:p>
        </w:tc>
        <w:tc>
          <w:tcPr>
            <w:tcW w:w="400" w:type="pct"/>
            <w:noWrap/>
            <w:hideMark/>
          </w:tcPr>
          <w:p w14:paraId="4775635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7D7179D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055B260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-0,29</w:t>
            </w:r>
          </w:p>
        </w:tc>
        <w:tc>
          <w:tcPr>
            <w:tcW w:w="353" w:type="pct"/>
            <w:noWrap/>
            <w:hideMark/>
          </w:tcPr>
          <w:p w14:paraId="14CE07E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341</w:t>
            </w:r>
          </w:p>
        </w:tc>
        <w:tc>
          <w:tcPr>
            <w:tcW w:w="367" w:type="pct"/>
            <w:noWrap/>
            <w:hideMark/>
          </w:tcPr>
          <w:p w14:paraId="3F11CEF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0,28</w:t>
            </w:r>
          </w:p>
        </w:tc>
        <w:tc>
          <w:tcPr>
            <w:tcW w:w="398" w:type="pct"/>
            <w:noWrap/>
            <w:hideMark/>
          </w:tcPr>
          <w:p w14:paraId="293E578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57B01EB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0,18</w:t>
            </w:r>
          </w:p>
        </w:tc>
        <w:tc>
          <w:tcPr>
            <w:tcW w:w="370" w:type="pct"/>
            <w:noWrap/>
            <w:hideMark/>
          </w:tcPr>
          <w:p w14:paraId="1A985D4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0,38</w:t>
            </w:r>
          </w:p>
        </w:tc>
      </w:tr>
      <w:tr w:rsidR="003D1D3E" w:rsidRPr="00151B69" w14:paraId="5A0DED37"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0E46242"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{"citationItems":[{"id":"ITEM-1","itemData":{"DOI":"10.1007/s10212-018-00411-7","ISSN":"18785174","abstract":"Recent literature has shown that achievement emotions, their regulation, and perceived competence play a compelling role in mathematics learning and achievement. Studies that have looked at these variables have, for the most part, adopted a person-centered approach, which examines relationships between variables found to a similar degree in all individuals of the group. Yet, scholars have outlined emotional inter-individual differences, in particular, in terms of gender and past performance. The present study examined differences among upper elementary students in how achievement emotions are related to each other. Cluster analysis revealed four distinct profiles based on a sample of upper elementary students (N = 354): those with high levels of positive emotions and low levels of negative emotions (positive); those with high levels of boredom and low levels of the other emotions (bored); those with high levels of nervousness, worry, and fear and low levels of positive emotions (anxious); and those with high levels of the six negative distinct emotions assessed and low levels of positive emotions (resigned). Analyses of variance showed that the first profile stood out advantageously from the last two regarding math performance and perceived competence. Findings regarding emotion regulation confirm the risky nature of the resigned profile. The bored profile ascribes no value, whether extrinsic or intrinsic, to problem-solving tasks. Practical implications for educational practices and possible avenues for further research are discussed.","author":[{"dropping-particle":"","family":"Hanin","given":"Vanessa","non-dropping-particle":"","parse-names":false,"suffix":""},{"dropping-particle":"","family":"Catherine","given":"Van-Nieuwenhoven","non-dropping-particle":"","parse-names":false,"suffix":""}],"container-title":"European Journal of Psychology of Education","id":"ITEM-1","issued":{"date-parts":[["2019"]]},"title":"Emotional and motivational relationship of elementary students to mathematical problem-solving: a person-centered approach","type":"article-journal"},"uris":["http://www.mendeley.com/documents/?uuid=26938eed-e257-46cb-bc15-c1e0a0e84e58"]}],"mendeley":{"formattedCitation":"(Vanessa Hanin &amp; Catherine, 2019)","manualFormatting":"Hanin &amp; Catherine (2019)","plainTextFormattedCitation":"(Vanessa Hanin &amp; Catherine, 2019)","previouslyFormattedCitation":"(Vanessa Hanin &amp; Catherine, 2019)"},"properties":{"noteIndex":0},"schema":"https://github.com/citation-style-language/schema/raw/master/csl-citation.json"}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Catherine (2019)</w:t>
            </w:r>
            <w:r w:rsidRPr="00151B69">
              <w:rPr>
                <w:rFonts w:ascii="Calibri Light" w:hAnsi="Calibri Light" w:cs="Calibri Light"/>
                <w:color w:val="000000"/>
              </w:rPr>
              <w:fldChar w:fldCharType="end"/>
            </w:r>
            <w:r w:rsidRPr="00151B69">
              <w:rPr>
                <w:rFonts w:ascii="Calibri Light" w:hAnsi="Calibri Light" w:cs="Calibri Light"/>
                <w:color w:val="000000"/>
              </w:rPr>
              <w:t>-2</w:t>
            </w:r>
          </w:p>
        </w:tc>
        <w:tc>
          <w:tcPr>
            <w:tcW w:w="552" w:type="pct"/>
            <w:noWrap/>
            <w:hideMark/>
          </w:tcPr>
          <w:p w14:paraId="449A4276" w14:textId="2F0BF725"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Embarrassed</w:t>
            </w:r>
          </w:p>
        </w:tc>
        <w:tc>
          <w:tcPr>
            <w:tcW w:w="400" w:type="pct"/>
            <w:noWrap/>
            <w:hideMark/>
          </w:tcPr>
          <w:p w14:paraId="6CF4837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7B63EA2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4319F0E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-0,19</w:t>
            </w:r>
          </w:p>
        </w:tc>
        <w:tc>
          <w:tcPr>
            <w:tcW w:w="353" w:type="pct"/>
            <w:noWrap/>
            <w:hideMark/>
          </w:tcPr>
          <w:p w14:paraId="553B533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354</w:t>
            </w:r>
          </w:p>
        </w:tc>
        <w:tc>
          <w:tcPr>
            <w:tcW w:w="367" w:type="pct"/>
            <w:noWrap/>
            <w:hideMark/>
          </w:tcPr>
          <w:p w14:paraId="5FF5210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c>
          <w:tcPr>
            <w:tcW w:w="398" w:type="pct"/>
            <w:noWrap/>
            <w:hideMark/>
          </w:tcPr>
          <w:p w14:paraId="5A00E98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700BADA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70" w:type="pct"/>
            <w:noWrap/>
            <w:hideMark/>
          </w:tcPr>
          <w:p w14:paraId="0B1259D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0,44</w:t>
            </w:r>
          </w:p>
        </w:tc>
      </w:tr>
      <w:tr w:rsidR="003D1D3E" w:rsidRPr="00151B69" w14:paraId="4BA948AF"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3523BD5"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{"citationItems":[{"id":"ITEM-1","itemData":{"DOI":"10.1016/j.erap.2016.04.006","ISSN":"11629088","abstract":"Introduction. - While motivation has, for decades, been investigated as a key component of academic learning and performance, academic emotions have often been left out of the scope of investigation. According to several researchers, mathematics learning seems to be particularly affected by students' emotions. Objective. - This paper is aimed at characterizing the emotions and motivation of eighth grade students in a mathematical setting and highlighting the cluster of emotions-activity emotions vs outcome emotions-which best predict math value, math self-concept, behavioral engagement and math performance. Method. - Data were collected through questionnaires from 115 students and analyzed through means comparisons and linear regressions. Results. - Results indicated that eighth grade students give a relatively high value to mathematics have a positive mathematics self-concept and are moderately engaged in mathematical tasks. Regression analysis showed that mathematics value and behavioral engagement are better explained by activity emotions while mathematics self-concept and performance are better predicted by outcome emotions. Conclusion. - The implications of these findings in terms of educational practices are discussed at the end of this study.","author":[{"dropping-particle":"","family":"Hanin","given":"V.","non-dropping-particle":"","parse-names":false,"suffix":""},{"dropping-particle":"","family":"Nieuwenhoven","given":"C.","non-dropping-particle":"Van","parse-names":false,"suffix":""}],"container-title":"Revue Europeenne de Psychologie Appliquee","id":"ITEM-1","issued":{"date-parts":[["2016"]]},"publisher":"Elsevier Masson SAS","title":"The influence of motivational and emotional factors in mathematical learning in secondary education","type":"article-journal"},"uris":["http://www.mendeley.com/documents/?uuid=4ae9f4f9-df51-4383-85d8-cbab5a77f6dc"]}],"mendeley":{"formattedCitation":"(V. Hanin &amp; Van Nieuwenhoven, 2016)","manualFormatting":"Hanin &amp; Nieuwenhoven (2016)","plainTextFormattedCitation":"(V. Hanin &amp; Van Nieuwenhoven, 2016)","previouslyFormattedCitation":"(V. Hanin &amp; Van Nieuwenhoven,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Nieuwenhoven (2016)</w:t>
            </w:r>
            <w:r w:rsidRPr="00151B69">
              <w:rPr>
                <w:rFonts w:ascii="Calibri Light" w:hAnsi="Calibri Light" w:cs="Calibri Light"/>
                <w:color w:val="000000"/>
              </w:rPr>
              <w:fldChar w:fldCharType="end"/>
            </w:r>
            <w:r w:rsidRPr="00151B69">
              <w:rPr>
                <w:rFonts w:ascii="Calibri Light" w:hAnsi="Calibri Light" w:cs="Calibri Light"/>
                <w:color w:val="000000"/>
              </w:rPr>
              <w:t>-5</w:t>
            </w:r>
          </w:p>
        </w:tc>
        <w:tc>
          <w:tcPr>
            <w:tcW w:w="552" w:type="pct"/>
            <w:noWrap/>
            <w:hideMark/>
          </w:tcPr>
          <w:p w14:paraId="64CE46F3" w14:textId="3853B50C"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Embarrassed</w:t>
            </w:r>
          </w:p>
        </w:tc>
        <w:tc>
          <w:tcPr>
            <w:tcW w:w="400" w:type="pct"/>
            <w:noWrap/>
            <w:hideMark/>
          </w:tcPr>
          <w:p w14:paraId="5884B9A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76D44D8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49AE536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-0,33</w:t>
            </w:r>
          </w:p>
        </w:tc>
        <w:tc>
          <w:tcPr>
            <w:tcW w:w="353" w:type="pct"/>
            <w:noWrap/>
            <w:hideMark/>
          </w:tcPr>
          <w:p w14:paraId="3FC1CAD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115</w:t>
            </w:r>
          </w:p>
        </w:tc>
        <w:tc>
          <w:tcPr>
            <w:tcW w:w="367" w:type="pct"/>
            <w:noWrap/>
            <w:hideMark/>
          </w:tcPr>
          <w:p w14:paraId="088E833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0,25</w:t>
            </w:r>
          </w:p>
        </w:tc>
        <w:tc>
          <w:tcPr>
            <w:tcW w:w="398" w:type="pct"/>
            <w:noWrap/>
            <w:hideMark/>
          </w:tcPr>
          <w:p w14:paraId="5E4C1C1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28DF3D2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0,07</w:t>
            </w:r>
          </w:p>
        </w:tc>
        <w:tc>
          <w:tcPr>
            <w:tcW w:w="370" w:type="pct"/>
            <w:noWrap/>
            <w:hideMark/>
          </w:tcPr>
          <w:p w14:paraId="173AF3D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0,43</w:t>
            </w:r>
          </w:p>
        </w:tc>
      </w:tr>
      <w:tr w:rsidR="003D1D3E" w:rsidRPr="00151B69" w14:paraId="6D9CE240"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85649A7"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{"citationItems":[{"id":"ITEM-1","itemData":{"DOI":"10.1016/j.ijer.2020.101692","ISSN":"08830355","abstract":"This study investigated the big-fish-little-pond effect (BFLPE) on mathematics-related achievement emotions (enjoyment, pride, anger, anxiety, shame, hopelessness, and boredom) among adolescents (N = 1322) using multilevel modeling, controlling for the effects of gender and classroom size. The results indicated that only pride was influenced by the BFLPE. Hence, adolescents reported less pride in mathematically higher-performing classrooms (higher class-average). The cross-level interaction effects indicated that the BFLPE varies across mathematics performance levels and gender. In mathematically higher-performing classrooms, adolescents with lower mathematics performance reported less pride and more shame, whereas adolescents with higher mathematics performance reported less enjoyment and more boredom. Additionally, males reported more shame in higher-performing classrooms. We discuss the practical implications of supporting achievement emotions in higher-performing classrooms.","author":[{"dropping-particle":"","family":"Holm","given":"Marja Eliisa","non-dropping-particle":"","parse-names":false,"suffix":""},{"dropping-particle":"","family":"Korhonen","given":"Johan","non-dropping-particle":"","parse-names":false,"suffix":""},{"dropping-particle":"","family":"Laine","given":"Anu","non-dropping-particle":"","parse-names":false,"suffix":""},{"dropping-particle":"","family":"Björn","given":"Piia Maria","non-dropping-particle":"","parse-names":false,"suffix":""},{"dropping-particle":"","family":"Hannula","given":"Markku Sakari","non-dropping-particle":"","parse-names":false,"suffix":""}],"container-title":"International Journal of Educational Research","id":"ITEM-1","issue":"October","issued":{"date-parts":[["2020"]]},"title":"Big-fish-little-pond effect on achievement emotions in relation to mathematics performance and gender","type":"article-journal","volume":"104"},"uris":["http://www.mendeley.com/documents/?uuid=a6dafb80-033d-4fb4-8552-b3b3408deab5"]}],"mendeley":{"formattedCitation":"(Holm et al., 2020)","manualFormatting":"Holm et al. (2020)","plainTextFormattedCitation":"(Holm et al., 2020)","previouslyFormattedCitation":"(Holm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Holm et al. (2020)</w:t>
            </w:r>
            <w:r w:rsidRPr="00151B69">
              <w:rPr>
                <w:rFonts w:ascii="Calibri Light" w:hAnsi="Calibri Light" w:cs="Calibri Light"/>
              </w:rPr>
              <w:fldChar w:fldCharType="end"/>
            </w:r>
            <w:r w:rsidRPr="00151B69">
              <w:rPr>
                <w:rFonts w:ascii="Calibri Light" w:hAnsi="Calibri Light" w:cs="Calibri Light"/>
                <w:color w:val="000000"/>
              </w:rPr>
              <w:t>-5</w:t>
            </w:r>
          </w:p>
        </w:tc>
        <w:tc>
          <w:tcPr>
            <w:tcW w:w="552" w:type="pct"/>
            <w:noWrap/>
            <w:hideMark/>
          </w:tcPr>
          <w:p w14:paraId="61544A9B" w14:textId="2D08E557"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Embarrassed</w:t>
            </w:r>
          </w:p>
        </w:tc>
        <w:tc>
          <w:tcPr>
            <w:tcW w:w="400" w:type="pct"/>
            <w:noWrap/>
            <w:hideMark/>
          </w:tcPr>
          <w:p w14:paraId="79BF0C5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3148BB3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4E424E7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-0,32</w:t>
            </w:r>
          </w:p>
        </w:tc>
        <w:tc>
          <w:tcPr>
            <w:tcW w:w="353" w:type="pct"/>
            <w:noWrap/>
            <w:hideMark/>
          </w:tcPr>
          <w:p w14:paraId="60CA361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1322</w:t>
            </w:r>
          </w:p>
        </w:tc>
        <w:tc>
          <w:tcPr>
            <w:tcW w:w="367" w:type="pct"/>
            <w:noWrap/>
            <w:hideMark/>
          </w:tcPr>
          <w:p w14:paraId="488A66B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98" w:type="pct"/>
            <w:noWrap/>
            <w:hideMark/>
          </w:tcPr>
          <w:p w14:paraId="0093BAE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3E75CE6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0,20</w:t>
            </w:r>
          </w:p>
        </w:tc>
        <w:tc>
          <w:tcPr>
            <w:tcW w:w="370" w:type="pct"/>
            <w:noWrap/>
            <w:hideMark/>
          </w:tcPr>
          <w:p w14:paraId="487C8F9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0,32</w:t>
            </w:r>
          </w:p>
        </w:tc>
      </w:tr>
      <w:tr w:rsidR="003D1D3E" w:rsidRPr="00151B69" w14:paraId="7F3FB300"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6A0A80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{"citationItems":[{"id":"ITEM-1","itemData":{"DOI":"10.1111/j.1467-8535.2012.01382.x","ISSN":"00071013","abstract":"We investigated what factors would be related to students' achievement in mathematics courses offered at a virtual high school. This was an attempt to understand why some succeed and some do not as well as to suggest what should be done to help with student success. Seventy-two students responded to a self-report survey on motivation (ie, self-efficacy, intrinsic value), mathematics achievement emotions (ie, anxiety, anger, shame, hopelessness, boredom, enjoyment, pride), and cognitive processes (ie, cognitive strategy use, self-regulation). A three-step hierarchical multivariate regression was employed to examine which of the factors predict student achievement. Results showed that motivation accounted for approximately 13% of the variance in student achievement and self-efficacy was the significant individual predictor of student achievement. However, when achievement emotions were added to the analysis, self-efficacy failed to predict student achievement and emotions accounted for 37% of the variance in student achievement. Cognitive strategy use and self-regulation did not explain any additional variance in the final scores. Findings are discussed and implications for future research and development are also suggested. © 2012 British Educational Research Association.","author":[{"dropping-particle":"","family":"Kim","given":"Chanmin","non-dropping-particle":"","parse-names":false,"suffix":""},{"dropping-particle":"","family":"Park","given":"Seung Won","non-dropping-particle":"","parse-names":false,"suffix":""},{"dropping-particle":"","family":"Cozart","given":"Joe","non-dropping-particle":"","parse-names":false,"suffix":""}],"container-title":"British Journal of Educational Technology","id":"ITEM-1","issue":"1","issued":{"date-parts":[["2014"]]},"page":"171-185","title":"Affective and motivational factors of learning in online mathematics courses","type":"article-journal","volume":"45"},"uris":["http://www.mendeley.com/documents/?uuid=3522e182-d634-4f01-9943-5e4b05df431d"]}],"mendeley":{"formattedCitation":"(Kim et al., 2014)","manualFormatting":"Kim et al. (2014)","plainTextFormattedCitation":"(Kim et al., 2014)","previouslyFormattedCitation":"(Kim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Kim et al. (2014)</w:t>
            </w:r>
            <w:r w:rsidRPr="00151B69">
              <w:rPr>
                <w:rFonts w:ascii="Calibri Light" w:hAnsi="Calibri Light" w:cs="Calibri Light"/>
              </w:rPr>
              <w:fldChar w:fldCharType="end"/>
            </w:r>
            <w:r w:rsidRPr="00151B69">
              <w:rPr>
                <w:rFonts w:ascii="Calibri Light" w:hAnsi="Calibri Light" w:cs="Calibri Light"/>
                <w:color w:val="000000"/>
              </w:rPr>
              <w:t>-5</w:t>
            </w:r>
          </w:p>
        </w:tc>
        <w:tc>
          <w:tcPr>
            <w:tcW w:w="552" w:type="pct"/>
            <w:noWrap/>
            <w:hideMark/>
          </w:tcPr>
          <w:p w14:paraId="4C5A512F" w14:textId="0FFCD0DA"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Embarrassed</w:t>
            </w:r>
          </w:p>
        </w:tc>
        <w:tc>
          <w:tcPr>
            <w:tcW w:w="400" w:type="pct"/>
            <w:noWrap/>
            <w:hideMark/>
          </w:tcPr>
          <w:p w14:paraId="3FE9469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7346433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698D2A1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-0,37</w:t>
            </w:r>
          </w:p>
        </w:tc>
        <w:tc>
          <w:tcPr>
            <w:tcW w:w="353" w:type="pct"/>
            <w:noWrap/>
            <w:hideMark/>
          </w:tcPr>
          <w:p w14:paraId="679556B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72</w:t>
            </w:r>
          </w:p>
        </w:tc>
        <w:tc>
          <w:tcPr>
            <w:tcW w:w="367" w:type="pct"/>
            <w:noWrap/>
            <w:hideMark/>
          </w:tcPr>
          <w:p w14:paraId="672C0BC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0,23</w:t>
            </w:r>
          </w:p>
        </w:tc>
        <w:tc>
          <w:tcPr>
            <w:tcW w:w="398" w:type="pct"/>
            <w:noWrap/>
            <w:hideMark/>
          </w:tcPr>
          <w:p w14:paraId="1FCBFF8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0,12</w:t>
            </w:r>
          </w:p>
        </w:tc>
        <w:tc>
          <w:tcPr>
            <w:tcW w:w="387" w:type="pct"/>
            <w:noWrap/>
            <w:hideMark/>
          </w:tcPr>
          <w:p w14:paraId="7017712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-0,01</w:t>
            </w:r>
          </w:p>
        </w:tc>
        <w:tc>
          <w:tcPr>
            <w:tcW w:w="370" w:type="pct"/>
            <w:noWrap/>
            <w:hideMark/>
          </w:tcPr>
          <w:p w14:paraId="4E5DCAF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0,47</w:t>
            </w:r>
          </w:p>
        </w:tc>
      </w:tr>
      <w:tr w:rsidR="003D1D3E" w:rsidRPr="00151B69" w14:paraId="44116B35"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9C3085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{"citationItems":[{"id":"ITEM-1","itemData":{"DOI":"10.1177/0143034316660147","ISBN":"0143034316","ISSN":"14617374","abstract":"Previous studies on academic emotions have mostly used variable-centered approaches. Although these studies have elucidated the relationships between academic emotions and key academic outcomes, they cannot identify naturally-occurring groups of students defined by distinct academic emotion profiles. In this study, we adopted a person-centered approach to explore whether students can be grouped in terms of distinct academic emotion profiles and whether these groups differed in terms of key academic outcomes. Cluster analyses showed four distinct profiles across both domain-general (Study 1) and domain-specific (Study 2) academic emotions. Students with high levels of positive academic emotions and low levels of negative academic emotions exhibited the most adaptive educational outcomes followed by students characterized by high levels of positive emotions and moderately high levels of shame. The most maladaptive profile was exhibited by students who are low in positive academic emotions and high in negative academic emotions. Theoretical and practical implications are discussed.","author":[{"dropping-particle":"","family":"Ganotice","given":"Fraide A.","non-dropping-particle":"","parse-names":false,"suffix":""},{"dropping-particle":"","family":"Datu","given":"Jesus Alfonso D.","non-dropping-particle":"","parse-names":false,"suffix":""},{"dropping-particle":"","family":"King","given":"Ronnel B.","non-dropping-particle":"","parse-names":false,"suffix":""}],"container-title":"School Psychology International","id":"ITEM-1","issue":"5","issued":{"date-parts":[["2016"]]},"page":"498-518","title":"Which emotional profiles exhibit the best learning outcomes? A person-centered analysis of students’ academic emotions","type":"article-journal","volume":"37"},"uris":["http://www.mendeley.com/documents/?uuid=9e369012-e247-4f8b-92d8-fcb0173d196d"]}],"mendeley":{"formattedCitation":"(Ganotice et al., 2016)","manualFormatting":"Ganotice et al. (2016)","plainTextFormattedCitation":"(Ganotice et al., 2016)","previouslyFormattedCitation":"(Ganotice et al.,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Ganotice et al. (2016)</w:t>
            </w:r>
            <w:r w:rsidRPr="00151B69">
              <w:rPr>
                <w:rFonts w:ascii="Calibri Light" w:hAnsi="Calibri Light" w:cs="Calibri Light"/>
                <w:color w:val="000000"/>
              </w:rPr>
              <w:fldChar w:fldCharType="end"/>
            </w:r>
            <w:r w:rsidRPr="00151B69">
              <w:rPr>
                <w:rFonts w:ascii="Calibri Light" w:hAnsi="Calibri Light" w:cs="Calibri Light"/>
                <w:color w:val="000000"/>
              </w:rPr>
              <w:t>-5</w:t>
            </w:r>
          </w:p>
        </w:tc>
        <w:tc>
          <w:tcPr>
            <w:tcW w:w="552" w:type="pct"/>
            <w:noWrap/>
            <w:hideMark/>
          </w:tcPr>
          <w:p w14:paraId="5A2345C5" w14:textId="0183C586"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Angry</w:t>
            </w:r>
          </w:p>
        </w:tc>
        <w:tc>
          <w:tcPr>
            <w:tcW w:w="400" w:type="pct"/>
            <w:noWrap/>
            <w:hideMark/>
          </w:tcPr>
          <w:p w14:paraId="16388CC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127E867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1AF85B1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-0,27</w:t>
            </w:r>
          </w:p>
        </w:tc>
        <w:tc>
          <w:tcPr>
            <w:tcW w:w="353" w:type="pct"/>
            <w:noWrap/>
            <w:hideMark/>
          </w:tcPr>
          <w:p w14:paraId="44CB6A7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341</w:t>
            </w:r>
          </w:p>
        </w:tc>
        <w:tc>
          <w:tcPr>
            <w:tcW w:w="367" w:type="pct"/>
            <w:noWrap/>
            <w:hideMark/>
          </w:tcPr>
          <w:p w14:paraId="4AC0C47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0,29</w:t>
            </w:r>
          </w:p>
        </w:tc>
        <w:tc>
          <w:tcPr>
            <w:tcW w:w="398" w:type="pct"/>
            <w:noWrap/>
            <w:hideMark/>
          </w:tcPr>
          <w:p w14:paraId="603D72D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306AFCF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0,19</w:t>
            </w:r>
          </w:p>
        </w:tc>
        <w:tc>
          <w:tcPr>
            <w:tcW w:w="370" w:type="pct"/>
            <w:noWrap/>
            <w:hideMark/>
          </w:tcPr>
          <w:p w14:paraId="13767FC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0,39</w:t>
            </w:r>
          </w:p>
        </w:tc>
      </w:tr>
      <w:tr w:rsidR="003D1D3E" w:rsidRPr="00151B69" w14:paraId="2EF91172"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B4AAFA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{"citationItems":[{"id":"ITEM-1","itemData":{"DOI":"10.1016/j.erap.2016.04.006","ISSN":"11629088","abstract":"Introduction. - While motivation has, for decades, been investigated as a key component of academic learning and performance, academic emotions have often been left out of the scope of investigation. According to several researchers, mathematics learning seems to be particularly affected by students' emotions. Objective. - This paper is aimed at characterizing the emotions and motivation of eighth grade students in a mathematical setting and highlighting the cluster of emotions-activity emotions vs outcome emotions-which best predict math value, math self-concept, behavioral engagement and math performance. Method. - Data were collected through questionnaires from 115 students and analyzed through means comparisons and linear regressions. Results. - Results indicated that eighth grade students give a relatively high value to mathematics have a positive mathematics self-concept and are moderately engaged in mathematical tasks. Regression analysis showed that mathematics value and behavioral engagement are better explained by activity emotions while mathematics self-concept and performance are better predicted by outcome emotions. Conclusion. - The implications of these findings in terms of educational practices are discussed at the end of this study.","author":[{"dropping-particle":"","family":"Hanin","given":"V.","non-dropping-particle":"","parse-names":false,"suffix":""},{"dropping-particle":"","family":"Nieuwenhoven","given":"C.","non-dropping-particle":"Van","parse-names":false,"suffix":""}],"container-title":"Revue Europeenne de Psychologie Appliquee","id":"ITEM-1","issued":{"date-parts":[["2016"]]},"publisher":"Elsevier Masson SAS","title":"The influence of motivational and emotional factors in mathematical learning in secondary education","type":"article-journal"},"uris":["http://www.mendeley.com/documents/?uuid=4ae9f4f9-df51-4383-85d8-cbab5a77f6dc"]}],"mendeley":{"formattedCitation":"(V. Hanin &amp; Van Nieuwenhoven, 2016)","manualFormatting":"Hanin &amp; Nieuwenhoven (2016)","plainTextFormattedCitation":"(V. Hanin &amp; Van Nieuwenhoven, 2016)","previouslyFormattedCitation":"(V. Hanin &amp; Van Nieuwenhoven,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Nieuwenhoven (2016)</w:t>
            </w:r>
            <w:r w:rsidRPr="00151B69">
              <w:rPr>
                <w:rFonts w:ascii="Calibri Light" w:hAnsi="Calibri Light" w:cs="Calibri Light"/>
                <w:color w:val="000000"/>
              </w:rPr>
              <w:fldChar w:fldCharType="end"/>
            </w:r>
            <w:r w:rsidRPr="00151B69">
              <w:rPr>
                <w:rFonts w:ascii="Calibri Light" w:hAnsi="Calibri Light" w:cs="Calibri Light"/>
                <w:color w:val="000000"/>
              </w:rPr>
              <w:t>-3</w:t>
            </w:r>
          </w:p>
        </w:tc>
        <w:tc>
          <w:tcPr>
            <w:tcW w:w="552" w:type="pct"/>
            <w:noWrap/>
            <w:hideMark/>
          </w:tcPr>
          <w:p w14:paraId="2B40E2D2" w14:textId="0232722C"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Angry</w:t>
            </w:r>
          </w:p>
        </w:tc>
        <w:tc>
          <w:tcPr>
            <w:tcW w:w="400" w:type="pct"/>
            <w:noWrap/>
            <w:hideMark/>
          </w:tcPr>
          <w:p w14:paraId="734A6DA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095C7D1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C3715B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53" w:type="pct"/>
            <w:noWrap/>
            <w:hideMark/>
          </w:tcPr>
          <w:p w14:paraId="284A240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115</w:t>
            </w:r>
          </w:p>
        </w:tc>
        <w:tc>
          <w:tcPr>
            <w:tcW w:w="367" w:type="pct"/>
            <w:noWrap/>
            <w:hideMark/>
          </w:tcPr>
          <w:p w14:paraId="3F5583C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98" w:type="pct"/>
            <w:noWrap/>
            <w:hideMark/>
          </w:tcPr>
          <w:p w14:paraId="4EAE261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09F8194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0,08</w:t>
            </w:r>
          </w:p>
        </w:tc>
        <w:tc>
          <w:tcPr>
            <w:tcW w:w="370" w:type="pct"/>
            <w:noWrap/>
            <w:hideMark/>
          </w:tcPr>
          <w:p w14:paraId="0DEF436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0,44</w:t>
            </w:r>
          </w:p>
        </w:tc>
      </w:tr>
      <w:tr w:rsidR="003D1D3E" w:rsidRPr="00151B69" w14:paraId="06AFD42E"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241F0C25"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{"citationItems":[{"id":"ITEM-1","itemData":{"DOI":"10.1016/j.ijer.2020.101692","ISSN":"08830355","abstract":"This study investigated the big-fish-little-pond effect (BFLPE) on mathematics-related achievement emotions (enjoyment, pride, anger, anxiety, shame, hopelessness, and boredom) among adolescents (N = 1322) using multilevel modeling, controlling for the effects of gender and classroom size. The results indicated that only pride was influenced by the BFLPE. Hence, adolescents reported less pride in mathematically higher-performing classrooms (higher class-average). The cross-level interaction effects indicated that the BFLPE varies across mathematics performance levels and gender. In mathematically higher-performing classrooms, adolescents with lower mathematics performance reported less pride and more shame, whereas adolescents with higher mathematics performance reported less enjoyment and more boredom. Additionally, males reported more shame in higher-performing classrooms. We discuss the practical implications of supporting achievement emotions in higher-performing classrooms.","author":[{"dropping-particle":"","family":"Holm","given":"Marja Eliisa","non-dropping-particle":"","parse-names":false,"suffix":""},{"dropping-particle":"","family":"Korhonen","given":"Johan","non-dropping-particle":"","parse-names":false,"suffix":""},{"dropping-particle":"","family":"Laine","given":"Anu","non-dropping-particle":"","parse-names":false,"suffix":""},{"dropping-particle":"","family":"Björn","given":"Piia Maria","non-dropping-particle":"","parse-names":false,"suffix":""},{"dropping-particle":"","family":"Hannula","given":"Markku Sakari","non-dropping-particle":"","parse-names":false,"suffix":""}],"container-title":"International Journal of Educational Research","id":"ITEM-1","issue":"October","issued":{"date-parts":[["2020"]]},"title":"Big-fish-little-pond effect on achievement emotions in relation to mathematics performance and gender","type":"article-journal","volume":"104"},"uris":["http://www.mendeley.com/documents/?uuid=a6dafb80-033d-4fb4-8552-b3b3408deab5"]}],"mendeley":{"formattedCitation":"(Holm et al., 2020)","manualFormatting":"Holm et al. (2020)","plainTextFormattedCitation":"(Holm et al., 2020)","previouslyFormattedCitation":"(Holm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Holm et al. (2020)</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5621B717" w14:textId="51311942"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Angry</w:t>
            </w:r>
          </w:p>
        </w:tc>
        <w:tc>
          <w:tcPr>
            <w:tcW w:w="400" w:type="pct"/>
            <w:noWrap/>
            <w:hideMark/>
          </w:tcPr>
          <w:p w14:paraId="6679CA6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957354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51A3A66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-0,29</w:t>
            </w:r>
          </w:p>
        </w:tc>
        <w:tc>
          <w:tcPr>
            <w:tcW w:w="353" w:type="pct"/>
            <w:noWrap/>
            <w:hideMark/>
          </w:tcPr>
          <w:p w14:paraId="0E34A84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1322</w:t>
            </w:r>
          </w:p>
        </w:tc>
        <w:tc>
          <w:tcPr>
            <w:tcW w:w="367" w:type="pct"/>
            <w:noWrap/>
            <w:hideMark/>
          </w:tcPr>
          <w:p w14:paraId="1529396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0,28</w:t>
            </w:r>
          </w:p>
        </w:tc>
        <w:tc>
          <w:tcPr>
            <w:tcW w:w="398" w:type="pct"/>
            <w:noWrap/>
            <w:hideMark/>
          </w:tcPr>
          <w:p w14:paraId="698B534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210662C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0,22</w:t>
            </w:r>
          </w:p>
        </w:tc>
        <w:tc>
          <w:tcPr>
            <w:tcW w:w="370" w:type="pct"/>
            <w:noWrap/>
            <w:hideMark/>
          </w:tcPr>
          <w:p w14:paraId="0D07FE3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r>
      <w:tr w:rsidR="003D1D3E" w:rsidRPr="00151B69" w14:paraId="763F5E26"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226BA089"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{"citationItems":[{"id":"ITEM-1","itemData":{"DOI":"10.1111/j.1467-8535.2012.01382.x","ISSN":"00071013","abstract":"We investigated what factors would be related to students' achievement in mathematics courses offered at a virtual high school. This was an attempt to understand why some succeed and some do not as well as to suggest what should be done to help with student success. Seventy-two students responded to a self-report survey on motivation (ie, self-efficacy, intrinsic value), mathematics achievement emotions (ie, anxiety, anger, shame, hopelessness, boredom, enjoyment, pride), and cognitive processes (ie, cognitive strategy use, self-regulation). A three-step hierarchical multivariate regression was employed to examine which of the factors predict student achievement. Results showed that motivation accounted for approximately 13% of the variance in student achievement and self-efficacy was the significant individual predictor of student achievement. However, when achievement emotions were added to the analysis, self-efficacy failed to predict student achievement and emotions accounted for 37% of the variance in student achievement. Cognitive strategy use and self-regulation did not explain any additional variance in the final scores. Findings are discussed and implications for future research and development are also suggested. © 2012 British Educational Research Association.","author":[{"dropping-particle":"","family":"Kim","given":"Chanmin","non-dropping-particle":"","parse-names":false,"suffix":""},{"dropping-particle":"","family":"Park","given":"Seung Won","non-dropping-particle":"","parse-names":false,"suffix":""},{"dropping-particle":"","family":"Cozart","given":"Joe","non-dropping-particle":"","parse-names":false,"suffix":""}],"container-title":"British Journal of Educational Technology","id":"ITEM-1","issue":"1","issued":{"date-parts":[["2014"]]},"page":"171-185","title":"Affective and motivational factors of learning in online mathematics courses","type":"article-journal","volume":"45"},"uris":["http://www.mendeley.com/documents/?uuid=3522e182-d634-4f01-9943-5e4b05df431d"]}],"mendeley":{"formattedCitation":"(Kim et al., 2014)","manualFormatting":"Kim et al. (2014)","plainTextFormattedCitation":"(Kim et al., 2014)","previouslyFormattedCitation":"(Kim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Kim et al. (2014)</w:t>
            </w:r>
            <w:r w:rsidRPr="00151B69">
              <w:rPr>
                <w:rFonts w:ascii="Calibri Light" w:hAnsi="Calibri Light" w:cs="Calibri Light"/>
              </w:rPr>
              <w:fldChar w:fldCharType="end"/>
            </w:r>
            <w:r w:rsidRPr="00151B69">
              <w:rPr>
                <w:rFonts w:ascii="Calibri Light" w:hAnsi="Calibri Light" w:cs="Calibri Light"/>
                <w:color w:val="000000"/>
              </w:rPr>
              <w:t>-4</w:t>
            </w:r>
          </w:p>
        </w:tc>
        <w:tc>
          <w:tcPr>
            <w:tcW w:w="552" w:type="pct"/>
            <w:noWrap/>
            <w:hideMark/>
          </w:tcPr>
          <w:p w14:paraId="15FA679D" w14:textId="76F1BF71"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Angry</w:t>
            </w:r>
          </w:p>
        </w:tc>
        <w:tc>
          <w:tcPr>
            <w:tcW w:w="400" w:type="pct"/>
            <w:noWrap/>
            <w:hideMark/>
          </w:tcPr>
          <w:p w14:paraId="42659C3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4F26F44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2476ED4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-0,51</w:t>
            </w:r>
          </w:p>
        </w:tc>
        <w:tc>
          <w:tcPr>
            <w:tcW w:w="353" w:type="pct"/>
            <w:noWrap/>
            <w:hideMark/>
          </w:tcPr>
          <w:p w14:paraId="0179F60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72</w:t>
            </w:r>
          </w:p>
        </w:tc>
        <w:tc>
          <w:tcPr>
            <w:tcW w:w="367" w:type="pct"/>
            <w:noWrap/>
            <w:hideMark/>
          </w:tcPr>
          <w:p w14:paraId="3EDFD1E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0,16</w:t>
            </w:r>
          </w:p>
        </w:tc>
        <w:tc>
          <w:tcPr>
            <w:tcW w:w="398" w:type="pct"/>
            <w:noWrap/>
            <w:hideMark/>
          </w:tcPr>
          <w:p w14:paraId="2B83FAE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0,12</w:t>
            </w:r>
          </w:p>
        </w:tc>
        <w:tc>
          <w:tcPr>
            <w:tcW w:w="387" w:type="pct"/>
            <w:noWrap/>
            <w:hideMark/>
          </w:tcPr>
          <w:p w14:paraId="013C9A5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-0,08</w:t>
            </w:r>
          </w:p>
        </w:tc>
        <w:tc>
          <w:tcPr>
            <w:tcW w:w="370" w:type="pct"/>
            <w:noWrap/>
            <w:hideMark/>
          </w:tcPr>
          <w:p w14:paraId="0CFA37E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0,40</w:t>
            </w:r>
          </w:p>
        </w:tc>
      </w:tr>
      <w:tr w:rsidR="003D1D3E" w:rsidRPr="00151B69" w14:paraId="7F74792B"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80BDD36"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{"citationItems":[{"id":"ITEM-1","itemData":{"DOI":"10.1080/01443410.2018.1560395","ISSN":"14695820","abstract":"Emotions are central to how students experience mathematics, yet we know little about how specific instructional practices relate to students’ emotions in mathematics learning. We examined how dialogic instruction, a socially dynamic form of instruction, was associated with four learning emotions in mathematics: enjoyment, pride, anger, and boredom. We also examined whether these associations differed by student gender and prior mathematics achievement. The sample consisted of 1307 sixth through eighth grade students (51.6% female, 59.0% White, 30.8% African American, and 10.3% other race; 42.3% receive free/reduced price lunch) from 70 mathematics classrooms. Results indicated that teachers who used more dialogic mathematics instruction had students who reported more enjoyment and pride, and less anger and boredom. Males and low-achieving students reported more positive and fewer negative emotions with greater dialogic instruction compared to their female and high-achieving counterparts.","author":[{"dropping-particle":"","family":"Parr","given":"Alyssa","non-dropping-particle":"","parse-names":false,"suffix":""},{"dropping-particle":"","family":"Amemiya","given":"Jamie","non-dropping-particle":"","parse-names":false,"suffix":""},{"dropping-particle":"Te","family":"Wang","given":"Ming","non-dropping-particle":"","parse-names":false,"suffix":""}],"container-title":"Educational Psychology","id":"ITEM-1","issued":{"date-parts":[["2019"]]},"publisher":"Routledge","title":"Student learning emotions in middle school mathematics classrooms: investigating associations with dialogic instructional practices","type":"article-journal"},"uris":["http://www.mendeley.com/documents/?uuid=c8283e7d-1175-46a2-9da0-7f4cd2f75086"]}],"mendeley":{"formattedCitation":"(Parr et al., 2019)","manualFormatting":"Parr et al. (2019)","plainTextFormattedCitation":"(Parr et al., 2019)","previouslyFormattedCitation":"(Parr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Parr et al. (2019)</w:t>
            </w:r>
            <w:r w:rsidRPr="00151B69">
              <w:rPr>
                <w:rFonts w:ascii="Calibri Light" w:hAnsi="Calibri Light" w:cs="Calibri Light"/>
              </w:rPr>
              <w:fldChar w:fldCharType="end"/>
            </w:r>
            <w:r w:rsidRPr="00151B69">
              <w:rPr>
                <w:rFonts w:ascii="Calibri Light" w:hAnsi="Calibri Light" w:cs="Calibri Light"/>
                <w:color w:val="000000"/>
              </w:rPr>
              <w:t>-3</w:t>
            </w:r>
          </w:p>
        </w:tc>
        <w:tc>
          <w:tcPr>
            <w:tcW w:w="552" w:type="pct"/>
            <w:noWrap/>
            <w:hideMark/>
          </w:tcPr>
          <w:p w14:paraId="7A325D85" w14:textId="442E65C7"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Angry</w:t>
            </w:r>
          </w:p>
        </w:tc>
        <w:tc>
          <w:tcPr>
            <w:tcW w:w="400" w:type="pct"/>
            <w:noWrap/>
            <w:hideMark/>
          </w:tcPr>
          <w:p w14:paraId="793AAFB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5B74488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170EB09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53" w:type="pct"/>
            <w:noWrap/>
            <w:hideMark/>
          </w:tcPr>
          <w:p w14:paraId="299A6DE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1307</w:t>
            </w:r>
          </w:p>
        </w:tc>
        <w:tc>
          <w:tcPr>
            <w:tcW w:w="367" w:type="pct"/>
            <w:noWrap/>
            <w:hideMark/>
          </w:tcPr>
          <w:p w14:paraId="2475E10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98" w:type="pct"/>
            <w:noWrap/>
            <w:hideMark/>
          </w:tcPr>
          <w:p w14:paraId="5945806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5A5D0E7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0,20</w:t>
            </w:r>
          </w:p>
        </w:tc>
        <w:tc>
          <w:tcPr>
            <w:tcW w:w="370" w:type="pct"/>
            <w:noWrap/>
            <w:hideMark/>
          </w:tcPr>
          <w:p w14:paraId="3F00096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0,32</w:t>
            </w:r>
          </w:p>
        </w:tc>
      </w:tr>
      <w:tr w:rsidR="003D1D3E" w:rsidRPr="00151B69" w14:paraId="0B752A19"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25969E6"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{"citationItems":[{"id":"ITEM-1","itemData":{"DOI":"10.1007/s10212-016-0299-4","ISSN":"18785174","abstract":"This study analyzes the relationships between cognitive appraisals, classroom and test emotions, and math achievement in a sample of 1219 Portuguese students from the 6th and 8th grades. Participants completed measures of perceived value, perceived competence, and seven math achievement emotions (boredom, hopelessness, anger, anxiety, enjoyment, pride, and relief) experienced in two different settings: classroom and tests. Math achievement was obtained from school records. Results showed significant associations between student competence and value appraisals, their emotional experiences in test and classroom situations, and their math achievement. However, when emotions were considered simultaneously in structural equation modeling, only anger in test situations and hopelessness were significant negative predictors of students’ math achievement. Hopelessness appears to play a particular role in the interplay between cognitive appraisals, emotions, and academic achievement as it is the only emotion that relates to math achievement both in test and classroom situations. Furthermore, findings also support the existence of differences in the relationships between cognitive appraisals and the achievement emotions students experience in these two settings.","author":[{"dropping-particle":"","family":"Peixoto","given":"Francisco","non-dropping-particle":"","parse-names":false,"suffix":""},{"dropping-particle":"","family":"Sanches","given":"Cristina","non-dropping-particle":"","parse-names":false,"suffix":""},{"dropping-particle":"","family":"Mata","given":"Lourdes","non-dropping-particle":"","parse-names":false,"suffix":""},{"dropping-particle":"","family":"Monteiro","given":"Vera","non-dropping-particle":"","parse-names":false,"suffix":""}],"container-title":"European Journal of Psychology of Education","id":"ITEM-1","issued":{"date-parts":[["2016"]]},"title":"“How do you feel about math?”: relationships between competence and value appraisals, achievement emotions and academic achievement","type":"article-journal"},"uris":["http://www.mendeley.com/documents/?uuid=5ef06006-64ae-40ab-9bbc-3c9efcbfbda2"]}],"mendeley":{"formattedCitation":"(Peixoto et al., 2016)","manualFormatting":"Peixoto et al. (2016)","plainTextFormattedCitation":"(Peixoto et al., 2016)","previouslyFormattedCitation":"(Peixoto et al., 2016)"},"properties":{"noteIndex":0},"schema":"https://github.com/citation-style-language/schema/raw/master/csl-citation.json"}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Peixoto et al. (2016)</w:t>
            </w:r>
            <w:r w:rsidRPr="00151B69">
              <w:rPr>
                <w:rFonts w:ascii="Calibri Light" w:hAnsi="Calibri Light" w:cs="Calibri Light"/>
              </w:rPr>
              <w:fldChar w:fldCharType="end"/>
            </w:r>
            <w:r w:rsidRPr="00151B69">
              <w:rPr>
                <w:rFonts w:ascii="Calibri Light" w:hAnsi="Calibri Light" w:cs="Calibri Light"/>
                <w:color w:val="000000"/>
              </w:rPr>
              <w:t>-2</w:t>
            </w:r>
          </w:p>
        </w:tc>
        <w:tc>
          <w:tcPr>
            <w:tcW w:w="552" w:type="pct"/>
            <w:noWrap/>
            <w:hideMark/>
          </w:tcPr>
          <w:p w14:paraId="2B405906" w14:textId="701EF54B"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Angry</w:t>
            </w:r>
          </w:p>
        </w:tc>
        <w:tc>
          <w:tcPr>
            <w:tcW w:w="400" w:type="pct"/>
            <w:noWrap/>
            <w:hideMark/>
          </w:tcPr>
          <w:p w14:paraId="5EA4050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5562EE0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4F52A41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53" w:type="pct"/>
            <w:noWrap/>
            <w:hideMark/>
          </w:tcPr>
          <w:p w14:paraId="306DD18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1219</w:t>
            </w:r>
          </w:p>
        </w:tc>
        <w:tc>
          <w:tcPr>
            <w:tcW w:w="367" w:type="pct"/>
            <w:noWrap/>
            <w:hideMark/>
          </w:tcPr>
          <w:p w14:paraId="000B493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98" w:type="pct"/>
            <w:noWrap/>
            <w:hideMark/>
          </w:tcPr>
          <w:p w14:paraId="4C036B9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3A4244D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0,20</w:t>
            </w:r>
          </w:p>
        </w:tc>
        <w:tc>
          <w:tcPr>
            <w:tcW w:w="370" w:type="pct"/>
            <w:noWrap/>
            <w:hideMark/>
          </w:tcPr>
          <w:p w14:paraId="1B579ED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0,32</w:t>
            </w:r>
          </w:p>
        </w:tc>
      </w:tr>
      <w:tr w:rsidR="003D1D3E" w:rsidRPr="00151B69" w14:paraId="3B4679AB"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28DCB6F5"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{"citationItems":[{"id":"ITEM-1","itemData":{"DOI":"10.1177/0143034316660147","ISBN":"0143034316","ISSN":"14617374","abstract":"Previous studies on academic emotions have mostly used variable-centered approaches. Although these studies have elucidated the relationships between academic emotions and key academic outcomes, they cannot identify naturally-occurring groups of students defined by distinct academic emotion profiles. In this study, we adopted a person-centered approach to explore whether students can be grouped in terms of distinct academic emotion profiles and whether these groups differed in terms of key academic outcomes. Cluster analyses showed four distinct profiles across both domain-general (Study 1) and domain-specific (Study 2) academic emotions. Students with high levels of positive academic emotions and low levels of negative academic emotions exhibited the most adaptive educational outcomes followed by students characterized by high levels of positive emotions and moderately high levels of shame. The most maladaptive profile was exhibited by students who are low in positive academic emotions and high in negative academic emotions. Theoretical and practical implications are discussed.","author":[{"dropping-particle":"","family":"Ganotice","given":"Fraide A.","non-dropping-particle":"","parse-names":false,"suffix":""},{"dropping-particle":"","family":"Datu","given":"Jesus Alfonso D.","non-dropping-particle":"","parse-names":false,"suffix":""},{"dropping-particle":"","family":"King","given":"Ronnel B.","non-dropping-particle":"","parse-names":false,"suffix":""}],"container-title":"School Psychology International","id":"ITEM-1","issue":"5","issued":{"date-parts":[["2016"]]},"page":"498-518","title":"Which emotional profiles exhibit the best learning outcomes? A person-centered analysis of students’ academic emotions","type":"article-journal","volume":"37"},"uris":["http://www.mendeley.com/documents/?uuid=9e369012-e247-4f8b-92d8-fcb0173d196d"]}],"mendeley":{"formattedCitation":"(Ganotice et al., 2016)","manualFormatting":"Ganotice et al. (2016)","plainTextFormattedCitation":"(Ganotice et al., 2016)","previouslyFormattedCitation":"(Ganotice et al.,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Ganotice et al. (2016)</w:t>
            </w:r>
            <w:r w:rsidRPr="00151B69">
              <w:rPr>
                <w:rFonts w:ascii="Calibri Light" w:hAnsi="Calibri Light" w:cs="Calibri Light"/>
                <w:color w:val="000000"/>
              </w:rPr>
              <w:fldChar w:fldCharType="end"/>
            </w:r>
            <w:r w:rsidRPr="00151B69">
              <w:rPr>
                <w:rFonts w:ascii="Calibri Light" w:hAnsi="Calibri Light" w:cs="Calibri Light"/>
                <w:color w:val="000000"/>
              </w:rPr>
              <w:t>-7</w:t>
            </w:r>
          </w:p>
        </w:tc>
        <w:tc>
          <w:tcPr>
            <w:tcW w:w="552" w:type="pct"/>
            <w:noWrap/>
            <w:hideMark/>
          </w:tcPr>
          <w:p w14:paraId="36639F7C" w14:textId="53540AA2"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Hopeless</w:t>
            </w:r>
          </w:p>
        </w:tc>
        <w:tc>
          <w:tcPr>
            <w:tcW w:w="400" w:type="pct"/>
            <w:noWrap/>
            <w:hideMark/>
          </w:tcPr>
          <w:p w14:paraId="26EA20A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7EF380E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5EA42C4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-0,34</w:t>
            </w:r>
          </w:p>
        </w:tc>
        <w:tc>
          <w:tcPr>
            <w:tcW w:w="353" w:type="pct"/>
            <w:noWrap/>
            <w:hideMark/>
          </w:tcPr>
          <w:p w14:paraId="5B427E7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341</w:t>
            </w:r>
          </w:p>
        </w:tc>
        <w:tc>
          <w:tcPr>
            <w:tcW w:w="367" w:type="pct"/>
            <w:noWrap/>
            <w:hideMark/>
          </w:tcPr>
          <w:p w14:paraId="20FABF0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0,25</w:t>
            </w:r>
          </w:p>
        </w:tc>
        <w:tc>
          <w:tcPr>
            <w:tcW w:w="398" w:type="pct"/>
            <w:noWrap/>
            <w:hideMark/>
          </w:tcPr>
          <w:p w14:paraId="4E7F259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7ED1041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0,15</w:t>
            </w:r>
          </w:p>
        </w:tc>
        <w:tc>
          <w:tcPr>
            <w:tcW w:w="370" w:type="pct"/>
            <w:noWrap/>
            <w:hideMark/>
          </w:tcPr>
          <w:p w14:paraId="3396CD1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0,35</w:t>
            </w:r>
          </w:p>
        </w:tc>
      </w:tr>
      <w:tr w:rsidR="003D1D3E" w:rsidRPr="00151B69" w14:paraId="455CB9D8"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9B6633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{"citationItems":[{"id":"ITEM-1","itemData":{"DOI":"10.1007/s10212-018-00411-7","ISSN":"18785174","abstract":"Recent literature has shown that achievement emotions, their regulation, and perceived competence play a compelling role in mathematics learning and achievement. Studies that have looked at these variables have, for the most part, adopted a person-centered approach, which examines relationships between variables found to a similar degree in all individuals of the group. Yet, scholars have outlined emotional inter-individual differences, in particular, in terms of gender and past performance. The present study examined differences among upper elementary students in how achievement emotions are related to each other. Cluster analysis revealed four distinct profiles based on a sample of upper elementary students (N = 354): those with high levels of positive emotions and low levels of negative emotions (positive); those with high levels of boredom and low levels of the other emotions (bored); those with high levels of nervousness, worry, and fear and low levels of positive emotions (anxious); and those with high levels of the six negative distinct emotions assessed and low levels of positive emotions (resigned). Analyses of variance showed that the first profile stood out advantageously from the last two regarding math performance and perceived competence. Findings regarding emotion regulation confirm the risky nature of the resigned profile. The bored profile ascribes no value, whether extrinsic or intrinsic, to problem-solving tasks. Practical implications for educational practices and possible avenues for further research are discussed.","author":[{"dropping-particle":"","family":"Hanin","given":"Vanessa","non-dropping-particle":"","parse-names":false,"suffix":""},{"dropping-particle":"","family":"Catherine","given":"Van-Nieuwenhoven","non-dropping-particle":"","parse-names":false,"suffix":""}],"container-title":"European Journal of Psychology of Education","id":"ITEM-1","issued":{"date-parts":[["2019"]]},"title":"Emotional and motivational relationship of elementary students to mathematical problem-solving: a person-centered approach","type":"article-journal"},"uris":["http://www.mendeley.com/documents/?uuid=26938eed-e257-46cb-bc15-c1e0a0e84e58"]}],"mendeley":{"formattedCitation":"(Vanessa Hanin &amp; Catherine, 2019)","manualFormatting":"Hanin &amp; Catherine (2019)","plainTextFormattedCitation":"(Vanessa Hanin &amp; Catherine, 2019)","previouslyFormattedCitation":"(Vanessa Hanin &amp; Catherine, 2019)"},"properties":{"noteIndex":0},"schema":"https://github.com/citation-style-language/schema/raw/master/csl-citation.json"}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Catherine (2019)</w:t>
            </w:r>
            <w:r w:rsidRPr="00151B69">
              <w:rPr>
                <w:rFonts w:ascii="Calibri Light" w:hAnsi="Calibri Light" w:cs="Calibri Light"/>
                <w:color w:val="000000"/>
              </w:rPr>
              <w:fldChar w:fldCharType="end"/>
            </w:r>
            <w:r w:rsidRPr="00151B69">
              <w:rPr>
                <w:rFonts w:ascii="Calibri Light" w:hAnsi="Calibri Light" w:cs="Calibri Light"/>
                <w:color w:val="000000"/>
              </w:rPr>
              <w:t>-1</w:t>
            </w:r>
          </w:p>
        </w:tc>
        <w:tc>
          <w:tcPr>
            <w:tcW w:w="552" w:type="pct"/>
            <w:noWrap/>
            <w:hideMark/>
          </w:tcPr>
          <w:p w14:paraId="05085959" w14:textId="767AE150"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Hopeless</w:t>
            </w:r>
          </w:p>
        </w:tc>
        <w:tc>
          <w:tcPr>
            <w:tcW w:w="400" w:type="pct"/>
            <w:noWrap/>
            <w:hideMark/>
          </w:tcPr>
          <w:p w14:paraId="2C58593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5462669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5E05CA9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-0,15</w:t>
            </w:r>
          </w:p>
        </w:tc>
        <w:tc>
          <w:tcPr>
            <w:tcW w:w="353" w:type="pct"/>
            <w:noWrap/>
            <w:hideMark/>
          </w:tcPr>
          <w:p w14:paraId="1F3A4E7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354</w:t>
            </w:r>
          </w:p>
        </w:tc>
        <w:tc>
          <w:tcPr>
            <w:tcW w:w="367" w:type="pct"/>
            <w:noWrap/>
            <w:hideMark/>
          </w:tcPr>
          <w:p w14:paraId="1ADFE60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0,37</w:t>
            </w:r>
          </w:p>
        </w:tc>
        <w:tc>
          <w:tcPr>
            <w:tcW w:w="398" w:type="pct"/>
            <w:noWrap/>
            <w:hideMark/>
          </w:tcPr>
          <w:p w14:paraId="1A8824A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73F32EE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0,27</w:t>
            </w:r>
          </w:p>
        </w:tc>
        <w:tc>
          <w:tcPr>
            <w:tcW w:w="370" w:type="pct"/>
            <w:noWrap/>
            <w:hideMark/>
          </w:tcPr>
          <w:p w14:paraId="535A2C2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0,47</w:t>
            </w:r>
          </w:p>
        </w:tc>
      </w:tr>
      <w:tr w:rsidR="003D1D3E" w:rsidRPr="00151B69" w14:paraId="360DAFC5"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1527FF8"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lastRenderedPageBreak/>
              <w:fldChar w:fldCharType="begin" w:fldLock="1"/>
            </w:r>
            <w:r w:rsidRPr="00151B69">
              <w:rPr>
                <w:rFonts w:ascii="Calibri Light" w:hAnsi="Calibri Light" w:cs="Calibri Light"/>
                <w:color w:val="000000"/>
              </w:rPr>
              <w:instrText>ADDIN CSL_CITATION {"citationItems":[{"id":"ITEM-1","itemData":{"DOI":"10.1016/j.erap.2016.04.006","ISSN":"11629088","abstract":"Introduction. - While motivation has, for decades, been investigated as a key component of academic learning and performance, academic emotions have often been left out of the scope of investigation. According to several researchers, mathematics learning seems to be particularly affected by students' emotions. Objective. - This paper is aimed at characterizing the emotions and motivation of eighth grade students in a mathematical setting and highlighting the cluster of emotions-activity emotions vs outcome emotions-which best predict math value, math self-concept, behavioral engagement and math performance. Method. - Data were collected through questionnaires from 115 students and analyzed through means comparisons and linear regressions. Results. - Results indicated that eighth grade students give a relatively high value to mathematics have a positive mathematics self-concept and are moderately engaged in mathematical tasks. Regression analysis showed that mathematics value and behavioral engagement are better explained by activity emotions while mathematics self-concept and performance are better predicted by outcome emotions. Conclusion. - The implications of these findings in terms of educational practices are discussed at the end of this study.","author":[{"dropping-particle":"","family":"Hanin","given":"V.","non-dropping-particle":"","parse-names":false,"suffix":""},{"dropping-particle":"","family":"Nieuwenhoven","given":"C.","non-dropping-particle":"Van","parse-names":false,"suffix":""}],"container-title":"Revue Europeenne de Psychologie Appliquee","id":"ITEM-1","issued":{"date-parts":[["2016"]]},"publisher":"Elsevier Masson SAS","title":"The influence of motivational and emotional factors in mathematical learning in secondary education","type":"article-journal"},"uris":["http://www.mendeley.com/documents/?uuid=4ae9f4f9-df51-4383-85d8-cbab5a77f6dc"]}],"mendeley":{"formattedCitation":"(V. Hanin &amp; Van Nieuwenhoven, 2016)","manualFormatting":"Hanin &amp; Nieuwenhoven (2016)","plainTextFormattedCitation":"(V. Hanin &amp; Van Nieuwenhoven, 2016)","previouslyFormattedCitation":"(V. Hanin &amp; Van Nieuwenhoven,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Nieuwenhoven (2016)</w:t>
            </w:r>
            <w:r w:rsidRPr="00151B69">
              <w:rPr>
                <w:rFonts w:ascii="Calibri Light" w:hAnsi="Calibri Light" w:cs="Calibri Light"/>
                <w:color w:val="000000"/>
              </w:rPr>
              <w:fldChar w:fldCharType="end"/>
            </w:r>
            <w:r w:rsidRPr="00151B69">
              <w:rPr>
                <w:rFonts w:ascii="Calibri Light" w:hAnsi="Calibri Light" w:cs="Calibri Light"/>
                <w:color w:val="000000"/>
              </w:rPr>
              <w:t>-7</w:t>
            </w:r>
          </w:p>
        </w:tc>
        <w:tc>
          <w:tcPr>
            <w:tcW w:w="552" w:type="pct"/>
            <w:noWrap/>
            <w:hideMark/>
          </w:tcPr>
          <w:p w14:paraId="2504012C" w14:textId="455C3F84"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Hopeless</w:t>
            </w:r>
          </w:p>
        </w:tc>
        <w:tc>
          <w:tcPr>
            <w:tcW w:w="400" w:type="pct"/>
            <w:noWrap/>
            <w:hideMark/>
          </w:tcPr>
          <w:p w14:paraId="25ADB1A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138618A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1A6BD01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-0,37</w:t>
            </w:r>
          </w:p>
        </w:tc>
        <w:tc>
          <w:tcPr>
            <w:tcW w:w="353" w:type="pct"/>
            <w:noWrap/>
            <w:hideMark/>
          </w:tcPr>
          <w:p w14:paraId="351A3ED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115</w:t>
            </w:r>
          </w:p>
        </w:tc>
        <w:tc>
          <w:tcPr>
            <w:tcW w:w="367" w:type="pct"/>
            <w:noWrap/>
            <w:hideMark/>
          </w:tcPr>
          <w:p w14:paraId="4AE9CB6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0,23</w:t>
            </w:r>
          </w:p>
        </w:tc>
        <w:tc>
          <w:tcPr>
            <w:tcW w:w="398" w:type="pct"/>
            <w:noWrap/>
            <w:hideMark/>
          </w:tcPr>
          <w:p w14:paraId="062DB7B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22EEAEC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70" w:type="pct"/>
            <w:noWrap/>
            <w:hideMark/>
          </w:tcPr>
          <w:p w14:paraId="39B37EA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0,41</w:t>
            </w:r>
          </w:p>
        </w:tc>
      </w:tr>
      <w:tr w:rsidR="003D1D3E" w:rsidRPr="00151B69" w14:paraId="7FDA285F"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61CE4C5"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{"citationItems":[{"id":"ITEM-1","itemData":{"DOI":"10.1016/j.ijer.2020.101692","ISSN":"08830355","abstract":"This study investigated the big-fish-little-pond effect (BFLPE) on mathematics-related achievement emotions (enjoyment, pride, anger, anxiety, shame, hopelessness, and boredom) among adolescents (N = 1322) using multilevel modeling, controlling for the effects of gender and classroom size. The results indicated that only pride was influenced by the BFLPE. Hence, adolescents reported less pride in mathematically higher-performing classrooms (higher class-average). The cross-level interaction effects indicated that the BFLPE varies across mathematics performance levels and gender. In mathematically higher-performing classrooms, adolescents with lower mathematics performance reported less pride and more shame, whereas adolescents with higher mathematics performance reported less enjoyment and more boredom. Additionally, males reported more shame in higher-performing classrooms. We discuss the practical implications of supporting achievement emotions in higher-performing classrooms.","author":[{"dropping-particle":"","family":"Holm","given":"Marja Eliisa","non-dropping-particle":"","parse-names":false,"suffix":""},{"dropping-particle":"","family":"Korhonen","given":"Johan","non-dropping-particle":"","parse-names":false,"suffix":""},{"dropping-particle":"","family":"Laine","given":"Anu","non-dropping-particle":"","parse-names":false,"suffix":""},{"dropping-particle":"","family":"Björn","given":"Piia Maria","non-dropping-particle":"","parse-names":false,"suffix":""},{"dropping-particle":"","family":"Hannula","given":"Markku Sakari","non-dropping-particle":"","parse-names":false,"suffix":""}],"container-title":"International Journal of Educational Research","id":"ITEM-1","issue":"October","issued":{"date-parts":[["2020"]]},"title":"Big-fish-little-pond effect on achievement emotions in relation to mathematics performance and gender","type":"article-journal","volume":"104"},"uris":["http://www.mendeley.com/documents/?uuid=a6dafb80-033d-4fb4-8552-b3b3408deab5"]}],"mendeley":{"formattedCitation":"(Holm et al., 2020)","manualFormatting":"Holm et al. (2020)","plainTextFormattedCitation":"(Holm et al., 2020)","previouslyFormattedCitation":"(Holm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Holm et al. (2020)</w:t>
            </w:r>
            <w:r w:rsidRPr="00151B69">
              <w:rPr>
                <w:rFonts w:ascii="Calibri Light" w:hAnsi="Calibri Light" w:cs="Calibri Light"/>
              </w:rPr>
              <w:fldChar w:fldCharType="end"/>
            </w:r>
            <w:r w:rsidRPr="00151B69">
              <w:rPr>
                <w:rFonts w:ascii="Calibri Light" w:hAnsi="Calibri Light" w:cs="Calibri Light"/>
                <w:color w:val="000000"/>
              </w:rPr>
              <w:t>-6</w:t>
            </w:r>
          </w:p>
        </w:tc>
        <w:tc>
          <w:tcPr>
            <w:tcW w:w="552" w:type="pct"/>
            <w:noWrap/>
            <w:hideMark/>
          </w:tcPr>
          <w:p w14:paraId="5D8128FD" w14:textId="61A23179"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Hopeless</w:t>
            </w:r>
          </w:p>
        </w:tc>
        <w:tc>
          <w:tcPr>
            <w:tcW w:w="400" w:type="pct"/>
            <w:noWrap/>
            <w:hideMark/>
          </w:tcPr>
          <w:p w14:paraId="3F0E606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259632B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0E24F07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-0,39</w:t>
            </w:r>
          </w:p>
        </w:tc>
        <w:tc>
          <w:tcPr>
            <w:tcW w:w="353" w:type="pct"/>
            <w:noWrap/>
            <w:hideMark/>
          </w:tcPr>
          <w:p w14:paraId="3A292E5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1322</w:t>
            </w:r>
          </w:p>
        </w:tc>
        <w:tc>
          <w:tcPr>
            <w:tcW w:w="367" w:type="pct"/>
            <w:noWrap/>
            <w:hideMark/>
          </w:tcPr>
          <w:p w14:paraId="58E2984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0,22</w:t>
            </w:r>
          </w:p>
        </w:tc>
        <w:tc>
          <w:tcPr>
            <w:tcW w:w="398" w:type="pct"/>
            <w:noWrap/>
            <w:hideMark/>
          </w:tcPr>
          <w:p w14:paraId="07F937F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7EE3989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0,16</w:t>
            </w:r>
          </w:p>
        </w:tc>
        <w:tc>
          <w:tcPr>
            <w:tcW w:w="370" w:type="pct"/>
            <w:noWrap/>
            <w:hideMark/>
          </w:tcPr>
          <w:p w14:paraId="7C6312E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0,28</w:t>
            </w:r>
          </w:p>
        </w:tc>
      </w:tr>
      <w:tr w:rsidR="003D1D3E" w:rsidRPr="00151B69" w14:paraId="4104F224"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F4BC4B6"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{"citationItems":[{"id":"ITEM-1","itemData":{"DOI":"10.1111/j.1467-8535.2012.01382.x","ISSN":"00071013","abstract":"We investigated what factors would be related to students' achievement in mathematics courses offered at a virtual high school. This was an attempt to understand why some succeed and some do not as well as to suggest what should be done to help with student success. Seventy-two students responded to a self-report survey on motivation (ie, self-efficacy, intrinsic value), mathematics achievement emotions (ie, anxiety, anger, shame, hopelessness, boredom, enjoyment, pride), and cognitive processes (ie, cognitive strategy use, self-regulation). A three-step hierarchical multivariate regression was employed to examine which of the factors predict student achievement. Results showed that motivation accounted for approximately 13% of the variance in student achievement and self-efficacy was the significant individual predictor of student achievement. However, when achievement emotions were added to the analysis, self-efficacy failed to predict student achievement and emotions accounted for 37% of the variance in student achievement. Cognitive strategy use and self-regulation did not explain any additional variance in the final scores. Findings are discussed and implications for future research and development are also suggested. © 2012 British Educational Research Association.","author":[{"dropping-particle":"","family":"Kim","given":"Chanmin","non-dropping-particle":"","parse-names":false,"suffix":""},{"dropping-particle":"","family":"Park","given":"Seung Won","non-dropping-particle":"","parse-names":false,"suffix":""},{"dropping-particle":"","family":"Cozart","given":"Joe","non-dropping-particle":"","parse-names":false,"suffix":""}],"container-title":"British Journal of Educational Technology","id":"ITEM-1","issue":"1","issued":{"date-parts":[["2014"]]},"page":"171-185","title":"Affective and motivational factors of learning in online mathematics courses","type":"article-journal","volume":"45"},"uris":["http://www.mendeley.com/documents/?uuid=3522e182-d634-4f01-9943-5e4b05df431d"]}],"mendeley":{"formattedCitation":"(Kim et al., 2014)","manualFormatting":"Kim et al. (2014)","plainTextFormattedCitation":"(Kim et al., 2014)","previouslyFormattedCitation":"(Kim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Kim et al. (2014)</w:t>
            </w:r>
            <w:r w:rsidRPr="00151B69">
              <w:rPr>
                <w:rFonts w:ascii="Calibri Light" w:hAnsi="Calibri Light" w:cs="Calibri Light"/>
              </w:rPr>
              <w:fldChar w:fldCharType="end"/>
            </w:r>
            <w:r w:rsidRPr="00151B69">
              <w:rPr>
                <w:rFonts w:ascii="Calibri Light" w:hAnsi="Calibri Light" w:cs="Calibri Light"/>
                <w:color w:val="000000"/>
              </w:rPr>
              <w:t>-7</w:t>
            </w:r>
          </w:p>
        </w:tc>
        <w:tc>
          <w:tcPr>
            <w:tcW w:w="552" w:type="pct"/>
            <w:noWrap/>
            <w:hideMark/>
          </w:tcPr>
          <w:p w14:paraId="48C6723A" w14:textId="06D4AD86"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Hopeless</w:t>
            </w:r>
          </w:p>
        </w:tc>
        <w:tc>
          <w:tcPr>
            <w:tcW w:w="400" w:type="pct"/>
            <w:noWrap/>
            <w:hideMark/>
          </w:tcPr>
          <w:p w14:paraId="0018FB8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597554E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0548433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-0,44</w:t>
            </w:r>
          </w:p>
        </w:tc>
        <w:tc>
          <w:tcPr>
            <w:tcW w:w="353" w:type="pct"/>
            <w:noWrap/>
            <w:hideMark/>
          </w:tcPr>
          <w:p w14:paraId="4046ABA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72</w:t>
            </w:r>
          </w:p>
        </w:tc>
        <w:tc>
          <w:tcPr>
            <w:tcW w:w="367" w:type="pct"/>
            <w:noWrap/>
            <w:hideMark/>
          </w:tcPr>
          <w:p w14:paraId="723330D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0,19</w:t>
            </w:r>
          </w:p>
        </w:tc>
        <w:tc>
          <w:tcPr>
            <w:tcW w:w="398" w:type="pct"/>
            <w:noWrap/>
            <w:hideMark/>
          </w:tcPr>
          <w:p w14:paraId="30E6149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0,12</w:t>
            </w:r>
          </w:p>
        </w:tc>
        <w:tc>
          <w:tcPr>
            <w:tcW w:w="387" w:type="pct"/>
            <w:noWrap/>
            <w:hideMark/>
          </w:tcPr>
          <w:p w14:paraId="05B0558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70" w:type="pct"/>
            <w:noWrap/>
            <w:hideMark/>
          </w:tcPr>
          <w:p w14:paraId="58CCB9E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0,43</w:t>
            </w:r>
          </w:p>
        </w:tc>
      </w:tr>
      <w:tr w:rsidR="003D1D3E" w:rsidRPr="00151B69" w14:paraId="5FE29AFA"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5CA2864"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{"citationItems":[{"id":"ITEM-1","itemData":{"DOI":"10.1007/s10212-016-0299-4","ISSN":"18785174","abstract":"This study analyzes the relationships between cognitive appraisals, classroom and test emotions, and math achievement in a sample of 1219 Portuguese students from the 6th and 8th grades. Participants completed measures of perceived value, perceived competence, and seven math achievement emotions (boredom, hopelessness, anger, anxiety, enjoyment, pride, and relief) experienced in two different settings: classroom and tests. Math achievement was obtained from school records. Results showed significant associations between student competence and value appraisals, their emotional experiences in test and classroom situations, and their math achievement. However, when emotions were considered simultaneously in structural equation modeling, only anger in test situations and hopelessness were significant negative predictors of students’ math achievement. Hopelessness appears to play a particular role in the interplay between cognitive appraisals, emotions, and academic achievement as it is the only emotion that relates to math achievement both in test and classroom situations. Furthermore, findings also support the existence of differences in the relationships between cognitive appraisals and the achievement emotions students experience in these two settings.","author":[{"dropping-particle":"","family":"Peixoto","given":"Francisco","non-dropping-particle":"","parse-names":false,"suffix":""},{"dropping-particle":"","family":"Sanches","given":"Cristina","non-dropping-particle":"","parse-names":false,"suffix":""},{"dropping-particle":"","family":"Mata","given":"Lourdes","non-dropping-particle":"","parse-names":false,"suffix":""},{"dropping-particle":"","family":"Monteiro","given":"Vera","non-dropping-particle":"","parse-names":false,"suffix":""}],"container-title":"European Journal of Psychology of Education","id":"ITEM-1","issued":{"date-parts":[["2016"]]},"title":"“How do you feel about math?”: relationships between competence and value appraisals, achievement emotions and academic achievement","type":"article-journal"},"uris":["http://www.mendeley.com/documents/?uuid=5ef06006-64ae-40ab-9bbc-3c9efcbfbda2"]}],"mendeley":{"formattedCitation":"(Peixoto et al., 2016)","manualFormatting":"Peixoto et al. (2016)","plainTextFormattedCitation":"(Peixoto et al., 2016)","previouslyFormattedCitation":"(Peixoto et al., 2016)"},"properties":{"noteIndex":0},"schema":"https://github.com/citation-style-language/schema/raw/master/csl-citation.json"}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Peixoto et al. (2016)</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677C71F2" w14:textId="4685D708"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744725">
              <w:rPr>
                <w:rFonts w:ascii="Calibri Light" w:hAnsi="Calibri Light" w:cs="Calibri Light"/>
                <w:color w:val="000000"/>
                <w:lang w:val="en"/>
              </w:rPr>
              <w:t>Hopeless</w:t>
            </w:r>
          </w:p>
        </w:tc>
        <w:tc>
          <w:tcPr>
            <w:tcW w:w="400" w:type="pct"/>
            <w:noWrap/>
            <w:hideMark/>
          </w:tcPr>
          <w:p w14:paraId="2C2C473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39B54EA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7B96C9D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-0,43</w:t>
            </w:r>
          </w:p>
        </w:tc>
        <w:tc>
          <w:tcPr>
            <w:tcW w:w="353" w:type="pct"/>
            <w:noWrap/>
            <w:hideMark/>
          </w:tcPr>
          <w:p w14:paraId="62CAE66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1219</w:t>
            </w:r>
          </w:p>
        </w:tc>
        <w:tc>
          <w:tcPr>
            <w:tcW w:w="367" w:type="pct"/>
            <w:noWrap/>
            <w:hideMark/>
          </w:tcPr>
          <w:p w14:paraId="1CF68D7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0,20</w:t>
            </w:r>
          </w:p>
        </w:tc>
        <w:tc>
          <w:tcPr>
            <w:tcW w:w="398" w:type="pct"/>
            <w:noWrap/>
            <w:hideMark/>
          </w:tcPr>
          <w:p w14:paraId="399E962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13F23FC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0,14</w:t>
            </w:r>
          </w:p>
        </w:tc>
        <w:tc>
          <w:tcPr>
            <w:tcW w:w="370" w:type="pct"/>
            <w:noWrap/>
            <w:hideMark/>
          </w:tcPr>
          <w:p w14:paraId="4F85ED0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r>
      <w:tr w:rsidR="003D1D3E" w:rsidRPr="00151B69" w14:paraId="0AA73D61"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360519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{"citationItems":[{"id":"ITEM-1","itemData":{"DOI":"10.1080/00220671.2013.833073","ISSN":"19400675","abstract":"Previous studies have shown that several key variables influence student achievement in geometry, but no research has been conducted to determine how these variables interact. A model of achievement in geometry was tested on a sample of 102 high school students. Structural equation modeling was used to test hypothesized relationships among variables linked to successful problem solving in geometry. These variables, including motivation, achievement emotions, pictorial representation, and categorization skills, were examined for their influence on geometry achievement. Results indicated that the model fit well. Achievement emotions, specifically boredom and enjoyment, had a significant influence on student motivation. Student motivation influenced students use of pictorial representations and achievement. Pictorial representation also directly influenced achievement. Categorization skills had a significant influence on pictorial representations and student achievement. The implications of these findings for geometry instruction and for future research are discussed. © 2014","author":[{"dropping-particle":"","family":"Bailey","given":"Marlynn","non-dropping-particle":"","parse-names":false,"suffix":""},{"dropping-particle":"","family":"Taasoobshirazi","given":"Gita","non-dropping-particle":"","parse-names":false,"suffix":""},{"dropping-particle":"","family":"Carr","given":"Martha","non-dropping-particle":"","parse-names":false,"suffix":""}],"container-title":"Journal of Educational Research","id":"ITEM-1","issue":"6","issued":{"date-parts":[["2014"]]},"page":"440-461","title":"A multivariate model of achievement in geometry","type":"article-journal","volume":"107"},"uris":["http://www.mendeley.com/documents/?uuid=74b5da93-de0a-47a6-9fc8-7b66832f8053"]}],"mendeley":{"formattedCitation":"(Bailey et al., 2014)","manualFormatting":"Bailey et al. (2014)","plainTextFormattedCitation":"(Bailey et al., 2014)","previouslyFormattedCitation":"(Bailey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Bailey et al. (2014)</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71262554" w14:textId="0258A3B5"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5F72F8C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58BFE94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5564241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53" w:type="pct"/>
            <w:noWrap/>
            <w:hideMark/>
          </w:tcPr>
          <w:p w14:paraId="7DC9C9D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102</w:t>
            </w:r>
          </w:p>
        </w:tc>
        <w:tc>
          <w:tcPr>
            <w:tcW w:w="367" w:type="pct"/>
            <w:noWrap/>
            <w:hideMark/>
          </w:tcPr>
          <w:p w14:paraId="4151397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0,85</w:t>
            </w:r>
          </w:p>
        </w:tc>
        <w:tc>
          <w:tcPr>
            <w:tcW w:w="398" w:type="pct"/>
            <w:noWrap/>
            <w:hideMark/>
          </w:tcPr>
          <w:p w14:paraId="641737F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0,10</w:t>
            </w:r>
          </w:p>
        </w:tc>
        <w:tc>
          <w:tcPr>
            <w:tcW w:w="387" w:type="pct"/>
            <w:noWrap/>
            <w:hideMark/>
          </w:tcPr>
          <w:p w14:paraId="69CAEA7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0,65</w:t>
            </w:r>
          </w:p>
        </w:tc>
        <w:tc>
          <w:tcPr>
            <w:tcW w:w="370" w:type="pct"/>
            <w:noWrap/>
            <w:hideMark/>
          </w:tcPr>
          <w:p w14:paraId="28922BC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1,05</w:t>
            </w:r>
          </w:p>
        </w:tc>
      </w:tr>
      <w:tr w:rsidR="003D1D3E" w:rsidRPr="00151B69" w14:paraId="103147FF"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CEA66EA"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{"citationItems":[{"id":"ITEM-1","itemData":{"DOI":"10.1002/berj.3600","ISSN":"14693518","abstract":"This study seeks to understand the emotional connection of teachers' academically productive talk (APT) with student learning from the students' perspective. Using a sample of 2,225 students (N7th grade = 1,146 and N8th grade = 1,079) from 16 middle schools in a city of China, we investigate the relationship between students' perceptions of their teachers’ APT, student emotions (enjoyment and anxiety) and their discursive engagement with others in the mathematics classroom. Results from structural equation modelling and mediation analysis show that after controlling for gender, family resources and mathematics achievement, student-perceived teacher APT was positively associated with their discursive engagement with classmates. Furthermore, student enjoyment and anxiety in class mediated the relationship between student-perceived teacher APT and student discursive engagement with classmates. Multi-group analysis revealed that the model was invariant across genders and grades, indicating that the associations were applicable to male and female students as well as to seventh and eighth graders. These findings shed light on the emotional relationship of teacher APT with the discursive engagement of their students. Although prior research observes a positive relationship between teacher productive classroom talk and student discursive engagement primarily through classroom observations and teacher reflections, this study provides evidence from the students’ perspective and highlights the mediating role of student emotions in the relationship.","author":[{"dropping-particle":"","family":"Chen","given":"Gaowei","non-dropping-particle":"","parse-names":false,"suffix":""},{"dropping-particle":"","family":"Zhang","given":"Jiahong","non-dropping-particle":"","parse-names":false,"suffix":""},{"dropping-particle":"","family":"Chan","given":"Carol K.K.","non-dropping-particle":"","parse-names":false,"suffix":""},{"dropping-particle":"","family":"Michaels","given":"Sarah","non-dropping-particle":"","parse-names":false,"suffix":""},{"dropping-particle":"","family":"Resnick","given":"Lauren B.","non-dropping-particle":"","parse-names":false,"suffix":""},{"dropping-particle":"","family":"Huang","given":"Xiaorui","non-dropping-particle":"","parse-names":false,"suffix":""}],"container-title":"British Educational Research Journal","id":"ITEM-1","issued":{"date-parts":[["2020"]]},"title":"The link between student-perceived teacher talk and student enjoyment, anxiety and discursive engagement in the classroom","type":"article-journal"},"uris":["http://www.mendeley.com/documents/?uuid=27171db2-3e99-43f0-92f6-e52c9b0e4c07"]}],"mendeley":{"formattedCitation":"(Chen et al., 2020)","manualFormatting":"Chen et al. (2020)","plainTextFormattedCitation":"(Chen et al., 2020)","previouslyFormattedCitation":"(Chen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Chen et al. (2020)</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577AED15" w14:textId="5DFCB06E"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21E622C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14D2336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5F0B700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53" w:type="pct"/>
            <w:noWrap/>
            <w:hideMark/>
          </w:tcPr>
          <w:p w14:paraId="54D4B1E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2225</w:t>
            </w:r>
          </w:p>
        </w:tc>
        <w:tc>
          <w:tcPr>
            <w:tcW w:w="367" w:type="pct"/>
            <w:noWrap/>
            <w:hideMark/>
          </w:tcPr>
          <w:p w14:paraId="7EBAA99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0,82</w:t>
            </w:r>
          </w:p>
        </w:tc>
        <w:tc>
          <w:tcPr>
            <w:tcW w:w="398" w:type="pct"/>
            <w:noWrap/>
            <w:hideMark/>
          </w:tcPr>
          <w:p w14:paraId="5A08CD3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0,02</w:t>
            </w:r>
          </w:p>
        </w:tc>
        <w:tc>
          <w:tcPr>
            <w:tcW w:w="387" w:type="pct"/>
            <w:noWrap/>
            <w:hideMark/>
          </w:tcPr>
          <w:p w14:paraId="1EB4814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0,78</w:t>
            </w:r>
          </w:p>
        </w:tc>
        <w:tc>
          <w:tcPr>
            <w:tcW w:w="370" w:type="pct"/>
            <w:noWrap/>
            <w:hideMark/>
          </w:tcPr>
          <w:p w14:paraId="0DD06EA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0,86</w:t>
            </w:r>
          </w:p>
        </w:tc>
      </w:tr>
      <w:tr w:rsidR="003D1D3E" w:rsidRPr="00151B69" w14:paraId="638050B8"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DA3C0E0"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{"citationItems":[{"id":"ITEM-1","itemData":{"DOI":"10.1016/j.cedpsych.2019.03.001","ISSN":"10902384","abstract":"The objectives of this research were to explore the role and state transitions of emotions during complex mathematics problem solving over two studies. In Study 1, we examined the antecedents and consequences of emotions during learning with a sample of 138 students from grades 5 and 6. In Study 2, emotional state transitions were explored with a different sample of 79 students from grade 5. For Study 1, students self-reported their task value and perceptions of control for mathematics problem solving, solved the problem, and then self-reported their emotions and cognitive and metacognitive learning strategies they used to solve the problem. Results from path analyses revealed that control and task value predicted the emotions students experienced during problem solving, and that emotions predicted cognitive and metacognitive learning strategies, which subsequently predicted achievement. For Study 2, emotions and cognitive and metacognitive learning strategies were captured via a think-aloud protocol to explore their sequencing. Results demonstrated that the most frequently occurring emotions during problem solving included frustration (24.34%) and confusion (22.63%). Emotion-to-emotion transition analyses revealed that students’ frustration transitioned to negative emotions, and confusion also primarily transitioned to negative emotions (i.e., frustration, boredom, anxiety) but transitioned to positive emotions when confusion was resolved. We conclude with theoretical implications and delineate interventions that should be developed to teach students skills to overcome frustration and confusion to improve learning outcomes.","author":[{"dropping-particle":"","family":"Leo","given":"Ivana","non-dropping-particle":"Di","parse-names":false,"suffix":""},{"dropping-particle":"","family":"Muis","given":"Krista R.","non-dropping-particle":"","parse-names":false,"suffix":""},{"dropping-particle":"","family":"Singh","given":"Cara A.","non-dropping-particle":"","parse-names":false,"suffix":""},{"dropping-particle":"","family":"Psaradellis","given":"Cynthia","non-dropping-particle":"","parse-names":false,"suffix":""}],"container-title":"Contemporary Educational Psychology","id":"ITEM-1","issued":{"date-parts":[["2019"]]},"page":"121-137","publisher":"Elsevier","title":"Curiosity… Confusion? Frustration! The role and sequencing of emotions during mathematics problem solving","type":"article-journal","volume":"58"},"uris":["http://www.mendeley.com/documents/?uuid=0fee8d71-dd51-4ee0-bed1-00e9d6427450"]}],"mendeley":{"formattedCitation":"(Di Leo et al., 2019)","manualFormatting":"Di Leo et al. (2019)","plainTextFormattedCitation":"(Di Leo et al., 2019)","previouslyFormattedCitation":"(Di Leo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Di Leo et al. (2019)</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1E2B36E8" w14:textId="7BBE7900"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7AE61A7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68929D0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5B9DEB6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0,06</w:t>
            </w:r>
          </w:p>
        </w:tc>
        <w:tc>
          <w:tcPr>
            <w:tcW w:w="353" w:type="pct"/>
            <w:noWrap/>
            <w:hideMark/>
          </w:tcPr>
          <w:p w14:paraId="545BD50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138</w:t>
            </w:r>
          </w:p>
        </w:tc>
        <w:tc>
          <w:tcPr>
            <w:tcW w:w="367" w:type="pct"/>
            <w:noWrap/>
            <w:hideMark/>
          </w:tcPr>
          <w:p w14:paraId="62088A3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0,56</w:t>
            </w:r>
          </w:p>
        </w:tc>
        <w:tc>
          <w:tcPr>
            <w:tcW w:w="398" w:type="pct"/>
            <w:noWrap/>
            <w:hideMark/>
          </w:tcPr>
          <w:p w14:paraId="7CAB58E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547EE94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0,38</w:t>
            </w:r>
          </w:p>
        </w:tc>
        <w:tc>
          <w:tcPr>
            <w:tcW w:w="370" w:type="pct"/>
            <w:noWrap/>
            <w:hideMark/>
          </w:tcPr>
          <w:p w14:paraId="23C8A57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0,74</w:t>
            </w:r>
          </w:p>
        </w:tc>
      </w:tr>
      <w:tr w:rsidR="003D1D3E" w:rsidRPr="00151B69" w14:paraId="7B4C62DF"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CA58D2B"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{"citationItems":[{"id":"ITEM-1","itemData":{"DOI":"10.1177/0143034316660147","ISBN":"0143034316","ISSN":"14617374","abstract":"Previous studies on academic emotions have mostly used variable-centered approaches. Although these studies have elucidated the relationships between academic emotions and key academic outcomes, they cannot identify naturally-occurring groups of students defined by distinct academic emotion profiles. In this study, we adopted a person-centered approach to explore whether students can be grouped in terms of distinct academic emotion profiles and whether these groups differed in terms of key academic outcomes. Cluster analyses showed four distinct profiles across both domain-general (Study 1) and domain-specific (Study 2) academic emotions. Students with high levels of positive academic emotions and low levels of negative academic emotions exhibited the most adaptive educational outcomes followed by students characterized by high levels of positive emotions and moderately high levels of shame. The most maladaptive profile was exhibited by students who are low in positive academic emotions and high in negative academic emotions. Theoretical and practical implications are discussed.","author":[{"dropping-particle":"","family":"Ganotice","given":"Fraide A.","non-dropping-particle":"","parse-names":false,"suffix":""},{"dropping-particle":"","family":"Datu","given":"Jesus Alfonso D.","non-dropping-particle":"","parse-names":false,"suffix":""},{"dropping-particle":"","family":"King","given":"Ronnel B.","non-dropping-particle":"","parse-names":false,"suffix":""}],"container-title":"School Psychology International","id":"ITEM-1","issue":"5","issued":{"date-parts":[["2016"]]},"page":"498-518","title":"Which emotional profiles exhibit the best learning outcomes? A person-centered analysis of students’ academic emotions","type":"article-journal","volume":"37"},"uris":["http://www.mendeley.com/documents/?uuid=9e369012-e247-4f8b-92d8-fcb0173d196d"]}],"mendeley":{"formattedCitation":"(Ganotice et al., 2016)","manualFormatting":"Ganotice et al. (2016)","plainTextFormattedCitation":"(Ganotice et al., 2016)","previouslyFormattedCitation":"(Ganotice et al.,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Ganotice et al. (2016)</w:t>
            </w:r>
            <w:r w:rsidRPr="00151B69">
              <w:rPr>
                <w:rFonts w:ascii="Calibri Light" w:hAnsi="Calibri Light" w:cs="Calibri Light"/>
                <w:color w:val="000000"/>
              </w:rPr>
              <w:fldChar w:fldCharType="end"/>
            </w:r>
            <w:r w:rsidRPr="00151B69">
              <w:rPr>
                <w:rFonts w:ascii="Calibri Light" w:hAnsi="Calibri Light" w:cs="Calibri Light"/>
                <w:color w:val="000000"/>
              </w:rPr>
              <w:t>-1</w:t>
            </w:r>
          </w:p>
        </w:tc>
        <w:tc>
          <w:tcPr>
            <w:tcW w:w="552" w:type="pct"/>
            <w:noWrap/>
            <w:hideMark/>
          </w:tcPr>
          <w:p w14:paraId="06257ACC" w14:textId="698D7635"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66E4A53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CA34FA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503297B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0,30</w:t>
            </w:r>
          </w:p>
        </w:tc>
        <w:tc>
          <w:tcPr>
            <w:tcW w:w="353" w:type="pct"/>
            <w:noWrap/>
            <w:hideMark/>
          </w:tcPr>
          <w:p w14:paraId="3FF4668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341</w:t>
            </w:r>
          </w:p>
        </w:tc>
        <w:tc>
          <w:tcPr>
            <w:tcW w:w="367" w:type="pct"/>
            <w:noWrap/>
            <w:hideMark/>
          </w:tcPr>
          <w:p w14:paraId="1E0D673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0,93</w:t>
            </w:r>
          </w:p>
        </w:tc>
        <w:tc>
          <w:tcPr>
            <w:tcW w:w="398" w:type="pct"/>
            <w:noWrap/>
            <w:hideMark/>
          </w:tcPr>
          <w:p w14:paraId="033C6DB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404AA23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0,83</w:t>
            </w:r>
          </w:p>
        </w:tc>
        <w:tc>
          <w:tcPr>
            <w:tcW w:w="370" w:type="pct"/>
            <w:noWrap/>
            <w:hideMark/>
          </w:tcPr>
          <w:p w14:paraId="0A3DAE1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1,03</w:t>
            </w:r>
          </w:p>
        </w:tc>
      </w:tr>
      <w:tr w:rsidR="003D1D3E" w:rsidRPr="00151B69" w14:paraId="080CF3F6"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C79FFE5"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{"citationItems":[{"id":"ITEM-1","itemData":{"DOI":"10.1007/s10212-018-00411-7","ISSN":"18785174","abstract":"Recent literature has shown that achievement emotions, their regulation, and perceived competence play a compelling role in mathematics learning and achievement. Studies that have looked at these variables have, for the most part, adopted a person-centered approach, which examines relationships between variables found to a similar degree in all individuals of the group. Yet, scholars have outlined emotional inter-individual differences, in particular, in terms of gender and past performance. The present study examined differences among upper elementary students in how achievement emotions are related to each other. Cluster analysis revealed four distinct profiles based on a sample of upper elementary students (N = 354): those with high levels of positive emotions and low levels of negative emotions (positive); those with high levels of boredom and low levels of the other emotions (bored); those with high levels of nervousness, worry, and fear and low levels of positive emotions (anxious); and those with high levels of the six negative distinct emotions assessed and low levels of positive emotions (resigned). Analyses of variance showed that the first profile stood out advantageously from the last two regarding math performance and perceived competence. Findings regarding emotion regulation confirm the risky nature of the resigned profile. The bored profile ascribes no value, whether extrinsic or intrinsic, to problem-solving tasks. Practical implications for educational practices and possible avenues for further research are discussed.","author":[{"dropping-particle":"","family":"Hanin","given":"Vanessa","non-dropping-particle":"","parse-names":false,"suffix":""},{"dropping-particle":"","family":"Catherine","given":"Van-Nieuwenhoven","non-dropping-particle":"","parse-names":false,"suffix":""}],"container-title":"European Journal of Psychology of Education","id":"ITEM-1","issued":{"date-parts":[["2019"]]},"title":"Emotional and motivational relationship of elementary students to mathematical problem-solving: a person-centered approach","type":"article-journal"},"uris":["http://www.mendeley.com/documents/?uuid=26938eed-e257-46cb-bc15-c1e0a0e84e58"]}],"mendeley":{"formattedCitation":"(Vanessa Hanin &amp; Catherine, 2019)","manualFormatting":"Hanin &amp; Catherine (2019)","plainTextFormattedCitation":"(Vanessa Hanin &amp; Catherine, 2019)","previouslyFormattedCitation":"(Vanessa Hanin &amp; Catherine, 2019)"},"properties":{"noteIndex":0},"schema":"https://github.com/citation-style-language/schema/raw/master/csl-citation.json"}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Catherine (2019)</w:t>
            </w:r>
            <w:r w:rsidRPr="00151B69">
              <w:rPr>
                <w:rFonts w:ascii="Calibri Light" w:hAnsi="Calibri Light" w:cs="Calibri Light"/>
                <w:color w:val="000000"/>
              </w:rPr>
              <w:fldChar w:fldCharType="end"/>
            </w:r>
            <w:r w:rsidRPr="00151B69">
              <w:rPr>
                <w:rFonts w:ascii="Calibri Light" w:hAnsi="Calibri Light" w:cs="Calibri Light"/>
                <w:color w:val="000000"/>
              </w:rPr>
              <w:t>-5</w:t>
            </w:r>
          </w:p>
        </w:tc>
        <w:tc>
          <w:tcPr>
            <w:tcW w:w="552" w:type="pct"/>
            <w:noWrap/>
            <w:hideMark/>
          </w:tcPr>
          <w:p w14:paraId="2F5AC9D6" w14:textId="654588FB"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48FDE1D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4ECD0F4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2BCFF66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0,06</w:t>
            </w:r>
          </w:p>
        </w:tc>
        <w:tc>
          <w:tcPr>
            <w:tcW w:w="353" w:type="pct"/>
            <w:noWrap/>
            <w:hideMark/>
          </w:tcPr>
          <w:p w14:paraId="642C9E9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354</w:t>
            </w:r>
          </w:p>
        </w:tc>
        <w:tc>
          <w:tcPr>
            <w:tcW w:w="367" w:type="pct"/>
            <w:noWrap/>
            <w:hideMark/>
          </w:tcPr>
          <w:p w14:paraId="1ECBEFA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0,56</w:t>
            </w:r>
          </w:p>
        </w:tc>
        <w:tc>
          <w:tcPr>
            <w:tcW w:w="398" w:type="pct"/>
            <w:noWrap/>
            <w:hideMark/>
          </w:tcPr>
          <w:p w14:paraId="10B59E6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0,05</w:t>
            </w:r>
          </w:p>
        </w:tc>
        <w:tc>
          <w:tcPr>
            <w:tcW w:w="387" w:type="pct"/>
            <w:noWrap/>
            <w:hideMark/>
          </w:tcPr>
          <w:p w14:paraId="2289B85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0,46</w:t>
            </w:r>
          </w:p>
        </w:tc>
        <w:tc>
          <w:tcPr>
            <w:tcW w:w="370" w:type="pct"/>
            <w:noWrap/>
            <w:hideMark/>
          </w:tcPr>
          <w:p w14:paraId="1872D2C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0,66</w:t>
            </w:r>
          </w:p>
        </w:tc>
      </w:tr>
      <w:tr w:rsidR="003D1D3E" w:rsidRPr="00151B69" w14:paraId="7AC75610"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3F7EBC5"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color w:val="000000"/>
              </w:rPr>
              <w:fldChar w:fldCharType="begin" w:fldLock="1"/>
            </w:r>
            <w:r w:rsidRPr="00151B69">
              <w:rPr>
                <w:rFonts w:ascii="Calibri Light" w:hAnsi="Calibri Light" w:cs="Calibri Light"/>
                <w:color w:val="000000"/>
              </w:rPr>
              <w:instrText>ADDIN CSL_CITATION {"citationItems":[{"id":"ITEM-1","itemData":{"DOI":"10.1016/j.erap.2016.04.006","ISSN":"11629088","abstract":"Introduction. - While motivation has, for decades, been investigated as a key component of academic learning and performance, academic emotions have often been left out of the scope of investigation. According to several researchers, mathematics learning seems to be particularly affected by students' emotions. Objective. - This paper is aimed at characterizing the emotions and motivation of eighth grade students in a mathematical setting and highlighting the cluster of emotions-activity emotions vs outcome emotions-which best predict math value, math self-concept, behavioral engagement and math performance. Method. - Data were collected through questionnaires from 115 students and analyzed through means comparisons and linear regressions. Results. - Results indicated that eighth grade students give a relatively high value to mathematics have a positive mathematics self-concept and are moderately engaged in mathematical tasks. Regression analysis showed that mathematics value and behavioral engagement are better explained by activity emotions while mathematics self-concept and performance are better predicted by outcome emotions. Conclusion. - The implications of these findings in terms of educational practices are discussed at the end of this study.","author":[{"dropping-particle":"","family":"Hanin","given":"V.","non-dropping-particle":"","parse-names":false,"suffix":""},{"dropping-particle":"","family":"Nieuwenhoven","given":"C.","non-dropping-particle":"Van","parse-names":false,"suffix":""}],"container-title":"Revue Europeenne de Psychologie Appliquee","id":"ITEM-1","issued":{"date-parts":[["2016"]]},"publisher":"Elsevier Masson SAS","title":"The influence of motivational and emotional factors in mathematical learning in secondary education","type":"article-journal"},"uris":["http://www.mendeley.com/documents/?uuid=4ae9f4f9-df51-4383-85d8-cbab5a77f6dc"]}],"mendeley":{"formattedCitation":"(V. Hanin &amp; Van Nieuwenhoven, 2016)","manualFormatting":"Hanin &amp; Nieuwenhoven (2016)","plainTextFormattedCitation":"(V. Hanin &amp; Van Nieuwenhoven, 2016)","previouslyFormattedCitation":"(V. Hanin &amp; Van Nieuwenhoven, 2016)"},"properties":{"noteIndex":0},"schema":"https://github.com/citation-style-language/schema/raw/master/csl-citation.json"}</w:instrText>
            </w:r>
            <w:r w:rsidRPr="00151B69">
              <w:rPr>
                <w:rFonts w:ascii="Calibri Light" w:hAnsi="Calibri Light" w:cs="Calibri Light"/>
                <w:color w:val="000000"/>
              </w:rPr>
              <w:fldChar w:fldCharType="separate"/>
            </w:r>
            <w:r w:rsidRPr="00151B69">
              <w:rPr>
                <w:rFonts w:ascii="Calibri Light" w:hAnsi="Calibri Light" w:cs="Calibri Light"/>
                <w:noProof/>
                <w:color w:val="000000"/>
              </w:rPr>
              <w:t>Hanin &amp; Nieuwenhoven (2016)</w:t>
            </w:r>
            <w:r w:rsidRPr="00151B69">
              <w:rPr>
                <w:rFonts w:ascii="Calibri Light" w:hAnsi="Calibri Light" w:cs="Calibri Light"/>
                <w:color w:val="000000"/>
              </w:rPr>
              <w:fldChar w:fldCharType="end"/>
            </w:r>
            <w:r w:rsidRPr="00151B69">
              <w:rPr>
                <w:rFonts w:ascii="Calibri Light" w:hAnsi="Calibri Light" w:cs="Calibri Light"/>
                <w:color w:val="000000"/>
              </w:rPr>
              <w:t>-1</w:t>
            </w:r>
          </w:p>
        </w:tc>
        <w:tc>
          <w:tcPr>
            <w:tcW w:w="552" w:type="pct"/>
            <w:noWrap/>
            <w:hideMark/>
          </w:tcPr>
          <w:p w14:paraId="091CE8BE" w14:textId="4B8B3529"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3519846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2EF888C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0FA3363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0,13</w:t>
            </w:r>
          </w:p>
        </w:tc>
        <w:tc>
          <w:tcPr>
            <w:tcW w:w="353" w:type="pct"/>
            <w:noWrap/>
            <w:hideMark/>
          </w:tcPr>
          <w:p w14:paraId="0362ED1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115</w:t>
            </w:r>
          </w:p>
        </w:tc>
        <w:tc>
          <w:tcPr>
            <w:tcW w:w="367" w:type="pct"/>
            <w:noWrap/>
            <w:hideMark/>
          </w:tcPr>
          <w:p w14:paraId="052E456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0,65</w:t>
            </w:r>
          </w:p>
        </w:tc>
        <w:tc>
          <w:tcPr>
            <w:tcW w:w="398" w:type="pct"/>
            <w:noWrap/>
            <w:hideMark/>
          </w:tcPr>
          <w:p w14:paraId="5B2A37A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0,09</w:t>
            </w:r>
          </w:p>
        </w:tc>
        <w:tc>
          <w:tcPr>
            <w:tcW w:w="387" w:type="pct"/>
            <w:noWrap/>
            <w:hideMark/>
          </w:tcPr>
          <w:p w14:paraId="7DA6897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0,47</w:t>
            </w:r>
          </w:p>
        </w:tc>
        <w:tc>
          <w:tcPr>
            <w:tcW w:w="370" w:type="pct"/>
            <w:noWrap/>
            <w:hideMark/>
          </w:tcPr>
          <w:p w14:paraId="78F56F9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0,83</w:t>
            </w:r>
          </w:p>
        </w:tc>
      </w:tr>
      <w:tr w:rsidR="003D1D3E" w:rsidRPr="00151B69" w14:paraId="1CCD0094"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C3D8C0A"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{"citationItems":[{"id":"ITEM-1","itemData":{"DOI":"10.1016/j.ijer.2020.101692","ISSN":"08830355","abstract":"This study investigated the big-fish-little-pond effect (BFLPE) on mathematics-related achievement emotions (enjoyment, pride, anger, anxiety, shame, hopelessness, and boredom) among adolescents (N = 1322) using multilevel modeling, controlling for the effects of gender and classroom size. The results indicated that only pride was influenced by the BFLPE. Hence, adolescents reported less pride in mathematically higher-performing classrooms (higher class-average). The cross-level interaction effects indicated that the BFLPE varies across mathematics performance levels and gender. In mathematically higher-performing classrooms, adolescents with lower mathematics performance reported less pride and more shame, whereas adolescents with higher mathematics performance reported less enjoyment and more boredom. Additionally, males reported more shame in higher-performing classrooms. We discuss the practical implications of supporting achievement emotions in higher-performing classrooms.","author":[{"dropping-particle":"","family":"Holm","given":"Marja Eliisa","non-dropping-particle":"","parse-names":false,"suffix":""},{"dropping-particle":"","family":"Korhonen","given":"Johan","non-dropping-particle":"","parse-names":false,"suffix":""},{"dropping-particle":"","family":"Laine","given":"Anu","non-dropping-particle":"","parse-names":false,"suffix":""},{"dropping-particle":"","family":"Björn","given":"Piia Maria","non-dropping-particle":"","parse-names":false,"suffix":""},{"dropping-particle":"","family":"Hannula","given":"Markku Sakari","non-dropping-particle":"","parse-names":false,"suffix":""}],"container-title":"International Journal of Educational Research","id":"ITEM-1","issue":"October","issued":{"date-parts":[["2020"]]},"title":"Big-fish-little-pond effect on achievement emotions in relation to mathematics performance and gender","type":"article-journal","volume":"104"},"uris":["http://www.mendeley.com/documents/?uuid=a6dafb80-033d-4fb4-8552-b3b3408deab5"]}],"mendeley":{"formattedCitation":"(Holm et al., 2020)","manualFormatting":"Holm et al. (2020)","plainTextFormattedCitation":"(Holm et al., 2020)","previouslyFormattedCitation":"(Holm et al., 2020)"},"properties":{"noteIndex":0},"schema":"https://github.com/citation-style-language/schema/raw/master/csl-citation.json"}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Holm et al. (2020)</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70322895" w14:textId="65B20FA3"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4F4BCAD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29B2B8D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4869ABD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0,41</w:t>
            </w:r>
          </w:p>
        </w:tc>
        <w:tc>
          <w:tcPr>
            <w:tcW w:w="353" w:type="pct"/>
            <w:noWrap/>
            <w:hideMark/>
          </w:tcPr>
          <w:p w14:paraId="18F1C5C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1322</w:t>
            </w:r>
          </w:p>
        </w:tc>
        <w:tc>
          <w:tcPr>
            <w:tcW w:w="367" w:type="pct"/>
            <w:noWrap/>
            <w:hideMark/>
          </w:tcPr>
          <w:p w14:paraId="0E3DFE8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1,19</w:t>
            </w:r>
          </w:p>
        </w:tc>
        <w:tc>
          <w:tcPr>
            <w:tcW w:w="398" w:type="pct"/>
            <w:noWrap/>
            <w:hideMark/>
          </w:tcPr>
          <w:p w14:paraId="7B5A253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4C533E5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1,13</w:t>
            </w:r>
          </w:p>
        </w:tc>
        <w:tc>
          <w:tcPr>
            <w:tcW w:w="370" w:type="pct"/>
            <w:noWrap/>
            <w:hideMark/>
          </w:tcPr>
          <w:p w14:paraId="308C98C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1,25</w:t>
            </w:r>
          </w:p>
        </w:tc>
      </w:tr>
      <w:tr w:rsidR="003D1D3E" w:rsidRPr="00151B69" w14:paraId="0E0841B9"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F9BE6C8"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{"citationItems":[{"id":"ITEM-1","itemData":{"DOI":"10.1111/j.1467-8535.2012.01382.x","ISSN":"00071013","abstract":"We investigated what factors would be related to students' achievement in mathematics courses offered at a virtual high school. This was an attempt to understand why some succeed and some do not as well as to suggest what should be done to help with student success. Seventy-two students responded to a self-report survey on motivation (ie, self-efficacy, intrinsic value), mathematics achievement emotions (ie, anxiety, anger, shame, hopelessness, boredom, enjoyment, pride), and cognitive processes (ie, cognitive strategy use, self-regulation). A three-step hierarchical multivariate regression was employed to examine which of the factors predict student achievement. Results showed that motivation accounted for approximately 13% of the variance in student achievement and self-efficacy was the significant individual predictor of student achievement. However, when achievement emotions were added to the analysis, self-efficacy failed to predict student achievement and emotions accounted for 37% of the variance in student achievement. Cognitive strategy use and self-regulation did not explain any additional variance in the final scores. Findings are discussed and implications for future research and development are also suggested. © 2012 British Educational Research Association.","author":[{"dropping-particle":"","family":"Kim","given":"Chanmin","non-dropping-particle":"","parse-names":false,"suffix":""},{"dropping-particle":"","family":"Park","given":"Seung Won","non-dropping-particle":"","parse-names":false,"suffix":""},{"dropping-particle":"","family":"Cozart","given":"Joe","non-dropping-particle":"","parse-names":false,"suffix":""}],"container-title":"British Journal of Educational Technology","id":"ITEM-1","issue":"1","issued":{"date-parts":[["2014"]]},"page":"171-185","title":"Affective and motivational factors of learning in online mathematics courses","type":"article-journal","volume":"45"},"uris":["http://www.mendeley.com/documents/?uuid=3522e182-d634-4f01-9943-5e4b05df431d"]}],"mendeley":{"formattedCitation":"(Kim et al., 2014)","manualFormatting":"Kim et al. (2014)","plainTextFormattedCitation":"(Kim et al., 2014)","previouslyFormattedCitation":"(Kim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Kim et al. (2014)</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1AF18FA1" w14:textId="026E5572"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401FC877"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1E5A40D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077565A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0,41</w:t>
            </w:r>
          </w:p>
        </w:tc>
        <w:tc>
          <w:tcPr>
            <w:tcW w:w="353" w:type="pct"/>
            <w:noWrap/>
            <w:hideMark/>
          </w:tcPr>
          <w:p w14:paraId="3DC85A7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72</w:t>
            </w:r>
          </w:p>
        </w:tc>
        <w:tc>
          <w:tcPr>
            <w:tcW w:w="367" w:type="pct"/>
            <w:noWrap/>
            <w:hideMark/>
          </w:tcPr>
          <w:p w14:paraId="4A43F2B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1,19</w:t>
            </w:r>
          </w:p>
        </w:tc>
        <w:tc>
          <w:tcPr>
            <w:tcW w:w="398" w:type="pct"/>
            <w:noWrap/>
            <w:hideMark/>
          </w:tcPr>
          <w:p w14:paraId="2BC3C5C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0,12</w:t>
            </w:r>
          </w:p>
        </w:tc>
        <w:tc>
          <w:tcPr>
            <w:tcW w:w="387" w:type="pct"/>
            <w:noWrap/>
            <w:hideMark/>
          </w:tcPr>
          <w:p w14:paraId="1088297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0,95</w:t>
            </w:r>
          </w:p>
        </w:tc>
        <w:tc>
          <w:tcPr>
            <w:tcW w:w="370" w:type="pct"/>
            <w:noWrap/>
            <w:hideMark/>
          </w:tcPr>
          <w:p w14:paraId="52AB3B2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1,43</w:t>
            </w:r>
          </w:p>
        </w:tc>
      </w:tr>
      <w:tr w:rsidR="003D1D3E" w:rsidRPr="00151B69" w14:paraId="45BFD24A"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DCE1CC9"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{"citationItems":[{"id":"ITEM-1","itemData":{"DOI":"10.1080/01443410.2014.909008","ISSN":"14695820","abstract":"This study investigated the relationships of students' incremental beliefs of math ability to their achievement emotions, classroom engagement and math achievement. A sample of 273 secondary students in Singapore were administered measures of incremental beliefs of math ability, math enjoyment, pride, boredom and anxiety, as well as math classroom attention and disruption. In addition, students' end-of-year math achievement scores were collected from school records. The hypothesised mediation model was supported in structural equation modelling analysis. Incremental beliefs of math ability were associated positively with math enjoyment and pride, and negatively with math boredom and anxiety. Achievement emotions fully mediated the relationships of incremental beliefs of math ability to classroom engagement and math achievement. Incremental beliefs of math ability were associated positively with classroom attention through math enjoyment and pride, negatively with classroom disruption through math anxiety and positively with math achievement through the two outcome-related emotions, math pride and anxiety. The findings and implications are discussed in the academic context of Singapore. © 2014 © 2014 Taylor &amp; Francis.","author":[{"dropping-particle":"","family":"Luo","given":"Wenshu","non-dropping-particle":"","parse-names":false,"suffix":""},{"dropping-particle":"","family":"Lee","given":"Kerry","non-dropping-particle":"","parse-names":false,"suffix":""},{"dropping-particle":"","family":"Ng","given":"Pak Tee","non-dropping-particle":"","parse-names":false,"suffix":""},{"dropping-particle":"","family":"Ong","given":"Joanne Xiao Wei","non-dropping-particle":"","parse-names":false,"suffix":""}],"container-title":"Educational Psychology","id":"ITEM-1","issue":"5","issued":{"date-parts":[["2014"]]},"page":"619-634","title":"Incremental beliefs of ability, achievement emotions and learning of Singapore students","type":"article-journal","volume":"34"},"uris":["http://www.mendeley.com/documents/?uuid=6cfdc712-4b3d-42fb-af07-7326e9125b10"]}],"mendeley":{"formattedCitation":"(Luo et al., 2014)","manualFormatting":"Luo et al. (2014)","plainTextFormattedCitation":"(Luo et al., 2014)","previouslyFormattedCitation":"(Luo et al., 2014)"},"properties":{"noteIndex":0},"schema":"https://github.com/citation-style-language/schema/raw/master/csl-citation.json"}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Luo et al. (2014)</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17334F45" w14:textId="2B00CB43"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2674D47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B07E79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294C908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0,31</w:t>
            </w:r>
          </w:p>
        </w:tc>
        <w:tc>
          <w:tcPr>
            <w:tcW w:w="353" w:type="pct"/>
            <w:noWrap/>
            <w:hideMark/>
          </w:tcPr>
          <w:p w14:paraId="7952656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273</w:t>
            </w:r>
          </w:p>
        </w:tc>
        <w:tc>
          <w:tcPr>
            <w:tcW w:w="367" w:type="pct"/>
            <w:noWrap/>
            <w:hideMark/>
          </w:tcPr>
          <w:p w14:paraId="690A48F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0,95</w:t>
            </w:r>
          </w:p>
        </w:tc>
        <w:tc>
          <w:tcPr>
            <w:tcW w:w="398" w:type="pct"/>
            <w:noWrap/>
            <w:hideMark/>
          </w:tcPr>
          <w:p w14:paraId="4A9DE61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0,06</w:t>
            </w:r>
          </w:p>
        </w:tc>
        <w:tc>
          <w:tcPr>
            <w:tcW w:w="387" w:type="pct"/>
            <w:noWrap/>
            <w:hideMark/>
          </w:tcPr>
          <w:p w14:paraId="26913A0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0,83</w:t>
            </w:r>
          </w:p>
        </w:tc>
        <w:tc>
          <w:tcPr>
            <w:tcW w:w="370" w:type="pct"/>
            <w:noWrap/>
            <w:hideMark/>
          </w:tcPr>
          <w:p w14:paraId="2C6BFC6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1,70</w:t>
            </w:r>
          </w:p>
        </w:tc>
      </w:tr>
      <w:tr w:rsidR="003D1D3E" w:rsidRPr="00151B69" w14:paraId="1BF727E7"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AF341EA"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{"citationItems":[{"id":"ITEM-1","itemData":{"DOI":"10.1016/j.cedpsych.2015.06.003","ISSN":"10902384","abstract":"The purpose of this research was to examine the antecedents and consequences of epistemic and activity emotions in the context of complex mathematics problem solving. Seventy-nine elementary students from the fifth grade participated. Students self-reported their perceptions of control and value specific to mathematics problem solving, and were given a complex mathematics problem to solve over a period of several days. At specific time intervals during problem solving, students reported their epistemic and activity emotions. To capture self-regulatory processes, students thought out loud as they solved the problem. Path analyses revealed that both perceived control and value served as important antecedents to the epistemic and activity emotions students experienced during problem solving. Epistemic and activity emotions also predicted the types of processing strategies students used across three phases of self-regulated learning during problem solving. Finally, shallow and deep processing cognitive and metacognitive strategies positively predicted problem-solving performance. Theoretical and educational implications are discussed.","author":[{"dropping-particle":"","family":"Muis","given":"Krista R.","non-dropping-particle":"","parse-names":false,"suffix":""},{"dropping-particle":"","family":"Psaradellis","given":"Cynthia","non-dropping-particle":"","parse-names":false,"suffix":""},{"dropping-particle":"","family":"Lajoie","given":"Susanne P.","non-dropping-particle":"","parse-names":false,"suffix":""},{"dropping-particle":"","family":"Leo","given":"Ivana","non-dropping-particle":"Di","parse-names":false,"suffix":""},{"dropping-particle":"","family":"Chevrier","given":"Marianne","non-dropping-particle":"","parse-names":false,"suffix":""}],"container-title":"Contemporary Educational Psychology","id":"ITEM-1","issued":{"date-parts":[["2015"]]},"page":"172-185","publisher":"Elsevier Inc.","title":"The role of epistemic emotions in mathematics problem solving","type":"article-journal","volume":"42"},"uris":["http://www.mendeley.com/documents/?uuid=e2872e65-51b9-4b5b-9c0b-94921a3bc47a"]}],"mendeley":{"formattedCitation":"(Muis et al., 2015)","manualFormatting":"Muis et al. (2015)","plainTextFormattedCitation":"(Muis et al., 2015)","previouslyFormattedCitation":"(Muis et al., 2015)"},"properties":{"noteIndex":0},"schema":"https://github.com/citation-style-language/schema/raw/master/csl-citation.json"}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Muis et al. (2015)</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11349077" w14:textId="219F083A"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2896F2C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41ECBC6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20545F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0,24</w:t>
            </w:r>
          </w:p>
        </w:tc>
        <w:tc>
          <w:tcPr>
            <w:tcW w:w="353" w:type="pct"/>
            <w:noWrap/>
            <w:hideMark/>
          </w:tcPr>
          <w:p w14:paraId="0F58E5B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79</w:t>
            </w:r>
          </w:p>
        </w:tc>
        <w:tc>
          <w:tcPr>
            <w:tcW w:w="367" w:type="pct"/>
            <w:noWrap/>
            <w:hideMark/>
          </w:tcPr>
          <w:p w14:paraId="6070D1E0"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0,82</w:t>
            </w:r>
          </w:p>
        </w:tc>
        <w:tc>
          <w:tcPr>
            <w:tcW w:w="398" w:type="pct"/>
            <w:noWrap/>
            <w:hideMark/>
          </w:tcPr>
          <w:p w14:paraId="63307403"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0,11</w:t>
            </w:r>
          </w:p>
        </w:tc>
        <w:tc>
          <w:tcPr>
            <w:tcW w:w="387" w:type="pct"/>
            <w:noWrap/>
            <w:hideMark/>
          </w:tcPr>
          <w:p w14:paraId="54DF77A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0,60</w:t>
            </w:r>
          </w:p>
        </w:tc>
        <w:tc>
          <w:tcPr>
            <w:tcW w:w="370" w:type="pct"/>
            <w:noWrap/>
            <w:hideMark/>
          </w:tcPr>
          <w:p w14:paraId="1BFEE07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1,04</w:t>
            </w:r>
          </w:p>
        </w:tc>
      </w:tr>
      <w:tr w:rsidR="003D1D3E" w:rsidRPr="00151B69" w14:paraId="388F5FF7"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73C2927F"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{"citationItems":[{"id":"ITEM-1","itemData":{"DOI":"10.1080/01443410.2018.1560395","ISSN":"14695820","abstract":"Emotions are central to how students experience mathematics, yet we know little about how specific instructional practices relate to students’ emotions in mathematics learning. We examined how dialogic instruction, a socially dynamic form of instruction, was associated with four learning emotions in mathematics: enjoyment, pride, anger, and boredom. We also examined whether these associations differed by student gender and prior mathematics achievement. The sample consisted of 1307 sixth through eighth grade students (51.6% female, 59.0% White, 30.8% African American, and 10.3% other race; 42.3% receive free/reduced price lunch) from 70 mathematics classrooms. Results indicated that teachers who used more dialogic mathematics instruction had students who reported more enjoyment and pride, and less anger and boredom. Males and low-achieving students reported more positive and fewer negative emotions with greater dialogic instruction compared to their female and high-achieving counterparts.","author":[{"dropping-particle":"","family":"Parr","given":"Alyssa","non-dropping-particle":"","parse-names":false,"suffix":""},{"dropping-particle":"","family":"Amemiya","given":"Jamie","non-dropping-particle":"","parse-names":false,"suffix":""},{"dropping-particle":"Te","family":"Wang","given":"Ming","non-dropping-particle":"","parse-names":false,"suffix":""}],"container-title":"Educational Psychology","id":"ITEM-1","issued":{"date-parts":[["2019"]]},"publisher":"Routledge","title":"Student learning emotions in middle school mathematics classrooms: investigating associations with dialogic instructional practices","type":"article-journal"},"uris":["http://www.mendeley.com/documents/?uuid=c8283e7d-1175-46a2-9da0-7f4cd2f75086"]}],"mendeley":{"formattedCitation":"(Parr et al., 2019)","manualFormatting":"Parr et al. (2019)","plainTextFormattedCitation":"(Parr et al., 2019)","previouslyFormattedCitation":"(Parr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Parr et al. (2019)</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0A7AFA37" w14:textId="6A7DCF3D"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2ADDCEF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1A5ADD4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2AE717E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0,26</w:t>
            </w:r>
          </w:p>
        </w:tc>
        <w:tc>
          <w:tcPr>
            <w:tcW w:w="353" w:type="pct"/>
            <w:noWrap/>
            <w:hideMark/>
          </w:tcPr>
          <w:p w14:paraId="7E8CB41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1307</w:t>
            </w:r>
          </w:p>
        </w:tc>
        <w:tc>
          <w:tcPr>
            <w:tcW w:w="367" w:type="pct"/>
            <w:noWrap/>
            <w:hideMark/>
          </w:tcPr>
          <w:p w14:paraId="76E6830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0,85</w:t>
            </w:r>
          </w:p>
        </w:tc>
        <w:tc>
          <w:tcPr>
            <w:tcW w:w="398" w:type="pct"/>
            <w:noWrap/>
            <w:hideMark/>
          </w:tcPr>
          <w:p w14:paraId="043E13F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5C91A66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0,79</w:t>
            </w:r>
          </w:p>
        </w:tc>
        <w:tc>
          <w:tcPr>
            <w:tcW w:w="370" w:type="pct"/>
            <w:noWrap/>
            <w:hideMark/>
          </w:tcPr>
          <w:p w14:paraId="5AA9A0E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0,91</w:t>
            </w:r>
          </w:p>
        </w:tc>
      </w:tr>
      <w:tr w:rsidR="003D1D3E" w:rsidRPr="00151B69" w14:paraId="738A3072"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F616596"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{"citationItems":[{"id":"ITEM-1","itemData":{"DOI":"10.1007/s10212-016-0299-4","ISSN":"18785174","abstract":"This study analyzes the relationships between cognitive appraisals, classroom and test emotions, and math achievement in a sample of 1219 Portuguese students from the 6th and 8th grades. Participants completed measures of perceived value, perceived competence, and seven math achievement emotions (boredom, hopelessness, anger, anxiety, enjoyment, pride, and relief) experienced in two different settings: classroom and tests. Math achievement was obtained from school records. Results showed significant associations between student competence and value appraisals, their emotional experiences in test and classroom situations, and their math achievement. However, when emotions were considered simultaneously in structural equation modeling, only anger in test situations and hopelessness were significant negative predictors of students’ math achievement. Hopelessness appears to play a particular role in the interplay between cognitive appraisals, emotions, and academic achievement as it is the only emotion that relates to math achievement both in test and classroom situations. Furthermore, findings also support the existence of differences in the relationships between cognitive appraisals and the achievement emotions students experience in these two settings.","author":[{"dropping-particle":"","family":"Peixoto","given":"Francisco","non-dropping-particle":"","parse-names":false,"suffix":""},{"dropping-particle":"","family":"Sanches","given":"Cristina","non-dropping-particle":"","parse-names":false,"suffix":""},{"dropping-particle":"","family":"Mata","given":"Lourdes","non-dropping-particle":"","parse-names":false,"suffix":""},{"dropping-particle":"","family":"Monteiro","given":"Vera","non-dropping-particle":"","parse-names":false,"suffix":""}],"container-title":"European Journal of Psychology of Education","id":"ITEM-1","issued":{"date-parts":[["2016"]]},"title":"“How do you feel about math?”: relationships between competence and value appraisals, achievement emotions and academic achievement","type":"article-journal"},"uris":["http://www.mendeley.com/documents/?uuid=5ef06006-64ae-40ab-9bbc-3c9efcbfbda2"]}],"mendeley":{"formattedCitation":"(Peixoto et al., 2016)","manualFormatting":"Peixoto et al. (2016)","plainTextFormattedCitation":"(Peixoto et al., 2016)","previouslyFormattedCitation":"(Peixoto et al., 2016)"},"properties":{"noteIndex":0},"schema":"https://github.com/citation-style-language/schema/raw/master/csl-citation.json"}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Peixoto et al. (2016)</w:t>
            </w:r>
            <w:r w:rsidRPr="00151B69">
              <w:rPr>
                <w:rFonts w:ascii="Calibri Light" w:hAnsi="Calibri Light" w:cs="Calibri Light"/>
              </w:rPr>
              <w:fldChar w:fldCharType="end"/>
            </w:r>
            <w:r w:rsidRPr="00151B69">
              <w:rPr>
                <w:rFonts w:ascii="Calibri Light" w:hAnsi="Calibri Light" w:cs="Calibri Light"/>
                <w:color w:val="000000"/>
              </w:rPr>
              <w:t>-5</w:t>
            </w:r>
          </w:p>
        </w:tc>
        <w:tc>
          <w:tcPr>
            <w:tcW w:w="552" w:type="pct"/>
            <w:noWrap/>
            <w:hideMark/>
          </w:tcPr>
          <w:p w14:paraId="06832A0D" w14:textId="27A8C408"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70F0E04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63D80BE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724DAB8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0,43</w:t>
            </w:r>
          </w:p>
        </w:tc>
        <w:tc>
          <w:tcPr>
            <w:tcW w:w="353" w:type="pct"/>
            <w:noWrap/>
            <w:hideMark/>
          </w:tcPr>
          <w:p w14:paraId="28B9671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1219</w:t>
            </w:r>
          </w:p>
        </w:tc>
        <w:tc>
          <w:tcPr>
            <w:tcW w:w="367" w:type="pct"/>
            <w:noWrap/>
            <w:hideMark/>
          </w:tcPr>
          <w:p w14:paraId="6BB5385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1,25</w:t>
            </w:r>
          </w:p>
        </w:tc>
        <w:tc>
          <w:tcPr>
            <w:tcW w:w="398" w:type="pct"/>
            <w:noWrap/>
            <w:hideMark/>
          </w:tcPr>
          <w:p w14:paraId="22406BE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1C7768C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1,19</w:t>
            </w:r>
          </w:p>
        </w:tc>
        <w:tc>
          <w:tcPr>
            <w:tcW w:w="370" w:type="pct"/>
            <w:noWrap/>
            <w:hideMark/>
          </w:tcPr>
          <w:p w14:paraId="2BFBBCE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1,31</w:t>
            </w:r>
          </w:p>
        </w:tc>
      </w:tr>
      <w:tr w:rsidR="003D1D3E" w:rsidRPr="00151B69" w14:paraId="3512464D"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7717968"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{"citationItems":[{"id":"ITEM-1","itemData":{"DOI":"10.1016/j.learninstruc.2017.08.004","ISSN":"09594752","abstract":"The control-value theory (CVT) proposes that achievement emotions and academic achievement show reciprocal effects over time. Previous studies have examined how achievement emotions predict subsequent achievement. However, evidence is limited for whether achievement can also predict achievement emotions. To examine these reciprocal relations, data were collected about two achievement emotions: enjoyment and boredom, and mathematics achievement over four waves in a single school year in primary school students in Years 5 and 6. Results from structural equation modeling supported reciprocal relations between emotions and achievement. Higher enjoyment and lower boredom predicted greater subsequent achievement and, in turn, greater academic achievement predicted subsequent greater enjoyment and lower boredom. Furthermore, the relations between emotions over time were mediated by achievement. These findings build on the evidence base for CVT and further understanding of relations between achievement emotions and academic achievement in younger students.","author":[{"dropping-particle":"","family":"Putwain","given":"David W.","non-dropping-particle":"","parse-names":false,"suffix":""},{"dropping-particle":"","family":"Becker","given":"Sandra","non-dropping-particle":"","parse-names":false,"suffix":""},{"dropping-particle":"","family":"Symes","given":"Wendy","non-dropping-particle":"","parse-names":false,"suffix":""},{"dropping-particle":"","family":"Pekrun","given":"Reinhard","non-dropping-particle":"","parse-names":false,"suffix":""}],"container-title":"Learning and Instruction","id":"ITEM-1","issued":{"date-parts":[["2018"]]},"page":"73-81","publisher":"Elsevier Ltd","title":"Reciprocal relations between students’ academic enjoyment, boredom, and achievement over time","type":"article-journal","volume":"54"},"uris":["http://www.mendeley.com/documents/?uuid=676f47d8-f033-4f7b-a9ba-922ca6832b48"]}],"mendeley":{"formattedCitation":"(Putwain et al., 2018)","manualFormatting":"Putwain et al. (2018)","plainTextFormattedCitation":"(Putwain et al., 2018)","previouslyFormattedCitation":"(Putwain et al., 2018)"},"properties":{"noteIndex":0},"schema":"https://github.com/citation-style-language/schema/raw/master/csl-citation.json"}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Putwain et al. (2018)</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774B4526" w14:textId="7C72BA5E"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1DA8AFC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6B6B36C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0B21954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0,42</w:t>
            </w:r>
          </w:p>
        </w:tc>
        <w:tc>
          <w:tcPr>
            <w:tcW w:w="353" w:type="pct"/>
            <w:noWrap/>
            <w:hideMark/>
          </w:tcPr>
          <w:p w14:paraId="2268EA7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1057</w:t>
            </w:r>
          </w:p>
        </w:tc>
        <w:tc>
          <w:tcPr>
            <w:tcW w:w="367" w:type="pct"/>
            <w:noWrap/>
            <w:hideMark/>
          </w:tcPr>
          <w:p w14:paraId="2DF77BA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1,22</w:t>
            </w:r>
          </w:p>
        </w:tc>
        <w:tc>
          <w:tcPr>
            <w:tcW w:w="398" w:type="pct"/>
            <w:noWrap/>
            <w:hideMark/>
          </w:tcPr>
          <w:p w14:paraId="0A4F4D6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1F59F1F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1,16</w:t>
            </w:r>
          </w:p>
        </w:tc>
        <w:tc>
          <w:tcPr>
            <w:tcW w:w="370" w:type="pct"/>
            <w:noWrap/>
            <w:hideMark/>
          </w:tcPr>
          <w:p w14:paraId="58A4606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1,28</w:t>
            </w:r>
          </w:p>
        </w:tc>
      </w:tr>
      <w:tr w:rsidR="003D1D3E" w:rsidRPr="00151B69" w14:paraId="5D2B96F6"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91FC261"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{"citationItems":[{"id":"ITEM-1","itemData":{"DOI":"10.1111/bjep.12367","ISSN":"20448279","PMID":"32662521","abstract":"Background: Appraisals of control and value are proposed as proximal antecedents of achievement emotions, which, in turn, predict achievement. Relatively few studies have investigated how control and value may interact to determine achievement emotions, or subsequent achievement mediated by emotions. Aim: To examine whether control, value, and their interaction predicted mathematics test score directly, and indirectly, mediated by three salient achievement emotions: enjoyment, boredom, and anxiety. Method: Data were collected from 1,298 primary schoolchildren. Participants completed self-report measures of control, value (i.e., intrinsic, attainment, and utility), and achievement emotions (i.e., enjoyment, boredom, and anxiety), in the context of mathematics. Participants then undertook a curriculum-based mathematics test in class. Results: Higher control and value were related to a higher mathematics test score directly, and indirectly, mediated via higher enjoyment and lower anxiety. The interaction of control and intrinsic value predicted mathematics test score directly, and indirectly, mediated via enjoyment. Conclusion: Intrinsic value amplified the direct positive relation between control and mathematics test score. Intrinsic value also protected mathematics test scores at lower levels of control indirectly, through higher enjoyment. Helping students to maximize control and value will be beneficial for their learning experience and outcomes.","author":[{"dropping-particle":"","family":"Putwain","given":"David W.","non-dropping-particle":"","parse-names":false,"suffix":""},{"dropping-particle":"","family":"Schmitz","given":"Eva A.","non-dropping-particle":"","parse-names":false,"suffix":""},{"dropping-particle":"","family":"Wood","given":"Peter","non-dropping-particle":"","parse-names":false,"suffix":""},{"dropping-particle":"","family":"Pekrun","given":"Reinhard","non-dropping-particle":"","parse-names":false,"suffix":""}],"container-title":"British Journal of Educational Psychology","id":"ITEM-1","issue":"1","issued":{"date-parts":[["2021"]]},"page":"347-367","title":"The role of achievement emotions in primary school mathematics: Control–value antecedents and achievement outcomes","type":"article-journal","volume":"91"},"uris":["http://www.mendeley.com/documents/?uuid=f6c04be4-0ebb-4a7b-a267-39caf5d06dd2"]}],"mendeley":{"formattedCitation":"(Putwain et al., 2021)","manualFormatting":"Putwain et al. (2021)","plainTextFormattedCitation":"(Putwain et al., 2021)","previouslyFormattedCitation":"(Putwain et al., 2021)"},"properties":{"noteIndex":0},"schema":"https://github.com/citation-style-language/schema/raw/master/csl-citation.json"}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Putwain et al. (2021)</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7270C4DF" w14:textId="270328CF"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6B3DA3B5"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36BE4AF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3D4EDB7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0,16</w:t>
            </w:r>
          </w:p>
        </w:tc>
        <w:tc>
          <w:tcPr>
            <w:tcW w:w="353" w:type="pct"/>
            <w:noWrap/>
            <w:hideMark/>
          </w:tcPr>
          <w:p w14:paraId="1545659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1298</w:t>
            </w:r>
          </w:p>
        </w:tc>
        <w:tc>
          <w:tcPr>
            <w:tcW w:w="367" w:type="pct"/>
            <w:noWrap/>
            <w:hideMark/>
          </w:tcPr>
          <w:p w14:paraId="22579FD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0,69</w:t>
            </w:r>
          </w:p>
        </w:tc>
        <w:tc>
          <w:tcPr>
            <w:tcW w:w="398" w:type="pct"/>
            <w:noWrap/>
            <w:hideMark/>
          </w:tcPr>
          <w:p w14:paraId="169B94E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0,03</w:t>
            </w:r>
          </w:p>
        </w:tc>
        <w:tc>
          <w:tcPr>
            <w:tcW w:w="387" w:type="pct"/>
            <w:noWrap/>
            <w:hideMark/>
          </w:tcPr>
          <w:p w14:paraId="69AB682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0,63</w:t>
            </w:r>
          </w:p>
        </w:tc>
        <w:tc>
          <w:tcPr>
            <w:tcW w:w="370" w:type="pct"/>
            <w:noWrap/>
            <w:hideMark/>
          </w:tcPr>
          <w:p w14:paraId="6FC7C05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0,75</w:t>
            </w:r>
          </w:p>
        </w:tc>
      </w:tr>
      <w:tr w:rsidR="003D1D3E" w:rsidRPr="00151B69" w14:paraId="548C1633"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6C4B39D9"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{"citationItems":[{"id":"ITEM-1","itemData":{"DOI":"10.1080/00220973.2018.1448747","ISSN":"19400683","abstract":"This study investigated the enjoyment, boredom, and anxiety of elementary school students and the relations of these emotions with achievement in two domains. Seven-hundred-and-sixty-seven second- and fourth-graders completed an adaptation of the Achievement Emotions Questionnaire-Elementary School (AEQ-ES: Lichtenfeld, Pekrun, Stupnisky, Reiss, &amp; Murayama, 2012) assessing their emotions in their native language and mathematics. The hierarchical model of the instrument was invariant across countries (Italy, Germany, United States), grades, gender, and domains. Anxiety related negatively to achievement, while enjoyment related positively to achievement only in mathematics. Second-graders reported more enjoyment and less boredom and anxiety than fourth-graders. Overall, mathematics resulted in better emotions than native language. The results have implications for future research on achievement emotions in elementary school.","author":[{"dropping-particle":"","family":"Raccanello","given":"Daniela","non-dropping-particle":"","parse-names":false,"suffix":""},{"dropping-particle":"","family":"Brondino","given":"Margherita","non-dropping-particle":"","parse-names":false,"suffix":""},{"dropping-particle":"","family":"Moè","given":"Angelica","non-dropping-particle":"","parse-names":false,"suffix":""},{"dropping-particle":"","family":"Stupnisky","given":"Robert","non-dropping-particle":"","parse-names":false,"suffix":""},{"dropping-particle":"","family":"Lichtenfeld","given":"Stephanie","non-dropping-particle":"","parse-names":false,"suffix":""}],"container-title":"Journal of Experimental Education","id":"ITEM-1","issue":"3","issued":{"date-parts":[["2019"]]},"page":"449-469","publisher":"Taylor &amp; Francis","title":"Enjoyment, Boredom, Anxiety in Elementary Schools in Two Domains: Relations With Achievement","type":"article-journal","volume":"87"},"uris":["http://www.mendeley.com/documents/?uuid=62e227ea-ed54-483c-bc32-f5c97db3fe9b"]}],"mendeley":{"formattedCitation":"(Raccanello et al., 2019)","manualFormatting":"Raccanello et al. (2019)","plainTextFormattedCitation":"(Raccanello et al., 2019)","previouslyFormattedCitation":"(Raccanello et al., 2019)"},"properties":{"noteIndex":0},"schema":"https://github.com/citation-style-language/schema/raw/master/csl-citation.json"}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Raccanello et al. (2019)</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1CF73BE9" w14:textId="47CAC275"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53C219B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SD</w:t>
            </w:r>
          </w:p>
        </w:tc>
        <w:tc>
          <w:tcPr>
            <w:tcW w:w="482" w:type="pct"/>
            <w:noWrap/>
            <w:hideMark/>
          </w:tcPr>
          <w:p w14:paraId="58611A3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20373AD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0,20</w:t>
            </w:r>
          </w:p>
        </w:tc>
        <w:tc>
          <w:tcPr>
            <w:tcW w:w="353" w:type="pct"/>
            <w:noWrap/>
            <w:hideMark/>
          </w:tcPr>
          <w:p w14:paraId="01D9574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767</w:t>
            </w:r>
          </w:p>
        </w:tc>
        <w:tc>
          <w:tcPr>
            <w:tcW w:w="367" w:type="pct"/>
            <w:noWrap/>
            <w:hideMark/>
          </w:tcPr>
          <w:p w14:paraId="09F5D40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0,75</w:t>
            </w:r>
          </w:p>
        </w:tc>
        <w:tc>
          <w:tcPr>
            <w:tcW w:w="398" w:type="pct"/>
            <w:noWrap/>
            <w:hideMark/>
          </w:tcPr>
          <w:p w14:paraId="36D2C6F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0,04</w:t>
            </w:r>
          </w:p>
        </w:tc>
        <w:tc>
          <w:tcPr>
            <w:tcW w:w="387" w:type="pct"/>
            <w:noWrap/>
            <w:hideMark/>
          </w:tcPr>
          <w:p w14:paraId="4F28B13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0,67</w:t>
            </w:r>
          </w:p>
        </w:tc>
        <w:tc>
          <w:tcPr>
            <w:tcW w:w="370" w:type="pct"/>
            <w:noWrap/>
            <w:hideMark/>
          </w:tcPr>
          <w:p w14:paraId="6723695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0,83</w:t>
            </w:r>
          </w:p>
        </w:tc>
      </w:tr>
      <w:tr w:rsidR="003D1D3E" w:rsidRPr="00151B69" w14:paraId="60122F19"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1D3C913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{"citationItems":[{"id":"ITEM-1","itemData":{"DOI":"10.1016/j.lindif.2018.01.017","ISSN":"18733425","abstract":"This study focuses on associations regarding domain-specific academic emotions (enjoyment and boredom) between classmates who are best friends (reciprocated as well as unilateral best friends), and their effects on students' subsequent achievement. Based on 419 dyads (135 reciprocated best friendship dyads and 284 unilateral best friendship dyads), Actor-Partner-Independence models showed a positive effect of best friends' enjoyment on students' enjoyment. Best friends' enjoyment and boredom indirectly influenced achievement through students' enjoyment and boredom (indirect effect), with the exception of unilateral friendship dyads in English class. Differences in the magnitude of influence found for reciprocated and unilateral friendship dyads are discussed in terms of various friendship qualities.","author":[{"dropping-particle":"","family":"Reindl","given":"Marion","non-dropping-particle":"","parse-names":false,"suffix":""},{"dropping-particle":"","family":"Tulis","given":"Maria","non-dropping-particle":"","parse-names":false,"suffix":""},{"dropping-particle":"","family":"Dresel","given":"Markus","non-dropping-particle":"","parse-names":false,"suffix":""}],"container-title":"Learning and Individual Differences","id":"ITEM-1","issue":"January","issued":{"date-parts":[["2018"]]},"page":"164-173","publisher":"Elsevier","title":"Associations between friends, academic emotions and achievement: Individual differences in enjoyment and boredom","type":"article-journal","volume":"62"},"uris":["http://www.mendeley.com/documents/?uuid=49c5d885-bb81-45aa-a979-2c9d325f73c8"]}],"mendeley":{"formattedCitation":"(Reindl et al., 2018)","manualFormatting":"Reindl et al. (2018)","plainTextFormattedCitation":"(Reindl et al., 2018)","previouslyFormattedCitation":"(Reindl et al., 2018)"},"properties":{"noteIndex":0},"schema":"https://github.com/citation-style-language/schema/raw/master/csl-citation.json"}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Reindl et al. (2018)</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379B0FDE" w14:textId="4341A2FB"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52BC964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27DE31C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NR</w:t>
            </w:r>
          </w:p>
        </w:tc>
        <w:tc>
          <w:tcPr>
            <w:tcW w:w="400" w:type="pct"/>
            <w:noWrap/>
            <w:hideMark/>
          </w:tcPr>
          <w:p w14:paraId="12298A0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0,38</w:t>
            </w:r>
          </w:p>
        </w:tc>
        <w:tc>
          <w:tcPr>
            <w:tcW w:w="353" w:type="pct"/>
            <w:noWrap/>
            <w:hideMark/>
          </w:tcPr>
          <w:p w14:paraId="5EA0C80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700</w:t>
            </w:r>
          </w:p>
        </w:tc>
        <w:tc>
          <w:tcPr>
            <w:tcW w:w="367" w:type="pct"/>
            <w:noWrap/>
            <w:hideMark/>
          </w:tcPr>
          <w:p w14:paraId="5926385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1,11</w:t>
            </w:r>
          </w:p>
        </w:tc>
        <w:tc>
          <w:tcPr>
            <w:tcW w:w="398" w:type="pct"/>
            <w:noWrap/>
            <w:hideMark/>
          </w:tcPr>
          <w:p w14:paraId="2A4D2BB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0,04</w:t>
            </w:r>
          </w:p>
        </w:tc>
        <w:tc>
          <w:tcPr>
            <w:tcW w:w="387" w:type="pct"/>
            <w:noWrap/>
            <w:hideMark/>
          </w:tcPr>
          <w:p w14:paraId="6D93D75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1,03</w:t>
            </w:r>
          </w:p>
        </w:tc>
        <w:tc>
          <w:tcPr>
            <w:tcW w:w="370" w:type="pct"/>
            <w:noWrap/>
            <w:hideMark/>
          </w:tcPr>
          <w:p w14:paraId="5BB8EAB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1,19</w:t>
            </w:r>
          </w:p>
        </w:tc>
      </w:tr>
      <w:tr w:rsidR="003D1D3E" w:rsidRPr="00151B69" w14:paraId="42DA0048"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34A5B523"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{"citationItems":[{"id":"ITEM-1","itemData":{"DOI":"10.1016/j.learninstruc.2016.05.001","ISSN":"09594752","abstract":"We investigated students' emotions as intervening variables between teaching methods, motivational and performance prerequisites, and outcomes. 144 students from German schools were assigned to two conditions. In one condition, students were prompted to develop multiple solutions for modelling problems that were missing information. In the other condition, students had to find one solution for modelling problems that were not missing information. Students' interest and performance were measured before and after the 5-lesson teaching unit, and students' enjoyment and boredom were measured during the teaching unit. The path analyses revealed: (1) Students who developed more solutions enjoyed their mathematics lessons more and were less bored than students in the other condition; (2) Enjoyment affected students' interest and performance at posttest and mediated the effects of prompting them to find multiple solutions on interest at posttest; (3) Students' enjoyment during learning mediated the effects of prior interest on interest at posttest.","author":[{"dropping-particle":"","family":"Schukajlow","given":"Stanislaw","non-dropping-particle":"","parse-names":false,"suffix":""},{"dropping-particle":"","family":"Rakoczy","given":"Katrin","non-dropping-particle":"","parse-names":false,"suffix":""}],"container-title":"Learning and Instruction","id":"ITEM-1","issued":{"date-parts":[["2016"]]},"page":"117-127","publisher":"Elsevier Ltd","title":"The power of emotions: Can enjoyment and boredom explain the impact of individual preconditions and teaching methods on interest and performance in mathematics?","type":"article-journal","volume":"44"},"uris":["http://www.mendeley.com/documents/?uuid=d6e8fbd9-2508-4f6b-844e-7694901f0b3d"]}],"mendeley":{"formattedCitation":"(Schukajlow &amp; Rakoczy, 2016)","manualFormatting":"Schukajlow &amp; Rakoczy (2016)","plainTextFormattedCitation":"(Schukajlow &amp; Rakoczy, 2016)","previouslyFormattedCitation":"(Schukajlow &amp; Rakoczy, 2016)"},"properties":{"noteIndex":0},"schema":"https://github.com/citation-style-language/schema/raw/master/csl-citation.json"}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Schukajlow &amp; Rakoczy (2016)</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5422DE80" w14:textId="198897DD"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58BEA5B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24E8802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068918C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0,21</w:t>
            </w:r>
          </w:p>
        </w:tc>
        <w:tc>
          <w:tcPr>
            <w:tcW w:w="353" w:type="pct"/>
            <w:noWrap/>
            <w:hideMark/>
          </w:tcPr>
          <w:p w14:paraId="548793FB"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144</w:t>
            </w:r>
          </w:p>
        </w:tc>
        <w:tc>
          <w:tcPr>
            <w:tcW w:w="367" w:type="pct"/>
            <w:noWrap/>
            <w:hideMark/>
          </w:tcPr>
          <w:p w14:paraId="7044E54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0,77</w:t>
            </w:r>
          </w:p>
        </w:tc>
        <w:tc>
          <w:tcPr>
            <w:tcW w:w="398" w:type="pct"/>
            <w:noWrap/>
            <w:hideMark/>
          </w:tcPr>
          <w:p w14:paraId="1E1D314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0,08</w:t>
            </w:r>
          </w:p>
        </w:tc>
        <w:tc>
          <w:tcPr>
            <w:tcW w:w="387" w:type="pct"/>
            <w:noWrap/>
            <w:hideMark/>
          </w:tcPr>
          <w:p w14:paraId="60F96D0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0,61</w:t>
            </w:r>
          </w:p>
        </w:tc>
        <w:tc>
          <w:tcPr>
            <w:tcW w:w="370" w:type="pct"/>
            <w:noWrap/>
            <w:hideMark/>
          </w:tcPr>
          <w:p w14:paraId="5BD9854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0,93</w:t>
            </w:r>
          </w:p>
        </w:tc>
      </w:tr>
      <w:tr w:rsidR="003D1D3E" w:rsidRPr="00151B69" w14:paraId="3D378749"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noWrap/>
            <w:hideMark/>
          </w:tcPr>
          <w:p w14:paraId="404992B0"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{"citationItems":[{"id":"ITEM-1","itemData":{"DOI":"10.1016/j.cedpsych.2021.101967","ISSN":"10902384","abstract":"The use of self-generated drawings has been found to be a powerful strategy for problem solving. However, many students do not engage in drawing activities. In this study, we investigated the effects of the enjoyment of the drawing strategy, anxiety about the drawing strategy, and prior intramathematical performance on the use of the drawing strategy and modelling performance. We explored the role of the drawing strategy as a mediator between emotions and modelling and whether intramathematical performance moderated the effects of emotions (N = 220, mean age 14.5 years). Enjoyment and anxiety with respect to generating drawings and intramathematical performance predicted the use of the drawing strategy. Enjoyment positively affected modelling performance indirectly via the use of the drawing strategy. Anxiety negatively affected modelling performance via the use of the drawing strategy for students with lower intramathematical performance. Our findings demonstrate that experiencing activating emotions (i.e., enjoyment and anxiety) with respect to strategies and prior intramathematical performance are important for strategy use and modelling performance. Implications for the theory of self-generated drawing and the control-value theory of achievement emotions and practical implications for training and supporting the drawing strategy are discussed.","author":[{"dropping-particle":"","family":"Schukajlow","given":"Stanislaw","non-dropping-particle":"","parse-names":false,"suffix":""},{"dropping-particle":"","family":"Blomberg","given":"Judith","non-dropping-particle":"","parse-names":false,"suffix":""},{"dropping-particle":"","family":"Rellensmann","given":"Johanna","non-dropping-particle":"","parse-names":false,"suffix":""},{"dropping-particle":"","family":"Leopold","given":"Claudia","non-dropping-particle":"","parse-names":false,"suffix":""}],"container-title":"Contemporary Educational Psychology","id":"ITEM-1","issued":{"date-parts":[["2021"]]},"page":"101967","publisher":"Elsevier Inc.","title":"Do emotions and prior performance facilitate the use of the learner-generated drawing strategy? Effects of enjoyment, anxiety, and intramathematical performance on the use of the drawing strategy and modelling performance","type":"article-journal","volume":"65"},"uris":["http://www.mendeley.com/documents/?uuid=8ec7f1b7-6294-43d7-bcf1-fe6a0b514bb9"]}],"mendeley":{"formattedCitation":"(Schukajlow et al., 2021)","manualFormatting":"Schukajlow et al. (2021)","plainTextFormattedCitation":"(Schukajlow et al., 2021)","previouslyFormattedCitation":"(Schukajlow et al., 2021)"},"properties":{"noteIndex":0},"schema":"https://github.com/citation-style-language/schema/raw/master/csl-citation.json"}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Schukajlow et al. (2021)</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noWrap/>
            <w:hideMark/>
          </w:tcPr>
          <w:p w14:paraId="618D3D2E" w14:textId="590972E9" w:rsidR="003D1D3E" w:rsidRPr="00151B69" w:rsidRDefault="00744725"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noWrap/>
            <w:hideMark/>
          </w:tcPr>
          <w:p w14:paraId="0271065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noWrap/>
            <w:hideMark/>
          </w:tcPr>
          <w:p w14:paraId="450D48B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noWrap/>
            <w:hideMark/>
          </w:tcPr>
          <w:p w14:paraId="29AC74A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0,04</w:t>
            </w:r>
          </w:p>
        </w:tc>
        <w:tc>
          <w:tcPr>
            <w:tcW w:w="353" w:type="pct"/>
            <w:noWrap/>
            <w:hideMark/>
          </w:tcPr>
          <w:p w14:paraId="5803C3B1"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220</w:t>
            </w:r>
          </w:p>
        </w:tc>
        <w:tc>
          <w:tcPr>
            <w:tcW w:w="367" w:type="pct"/>
            <w:noWrap/>
            <w:hideMark/>
          </w:tcPr>
          <w:p w14:paraId="237750C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0,54</w:t>
            </w:r>
          </w:p>
        </w:tc>
        <w:tc>
          <w:tcPr>
            <w:tcW w:w="398" w:type="pct"/>
            <w:noWrap/>
            <w:hideMark/>
          </w:tcPr>
          <w:p w14:paraId="3362458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0,07</w:t>
            </w:r>
          </w:p>
        </w:tc>
        <w:tc>
          <w:tcPr>
            <w:tcW w:w="387" w:type="pct"/>
            <w:noWrap/>
            <w:hideMark/>
          </w:tcPr>
          <w:p w14:paraId="5C11E2B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0,40</w:t>
            </w:r>
          </w:p>
        </w:tc>
        <w:tc>
          <w:tcPr>
            <w:tcW w:w="370" w:type="pct"/>
            <w:noWrap/>
            <w:hideMark/>
          </w:tcPr>
          <w:p w14:paraId="353494A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0,68</w:t>
            </w:r>
          </w:p>
        </w:tc>
      </w:tr>
      <w:tr w:rsidR="003D1D3E" w:rsidRPr="00151B69" w14:paraId="3AEC95C6" w14:textId="77777777" w:rsidTr="003200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91" w:type="pct"/>
            <w:tcBorders>
              <w:bottom w:val="none" w:sz="0" w:space="0" w:color="auto"/>
            </w:tcBorders>
            <w:noWrap/>
            <w:hideMark/>
          </w:tcPr>
          <w:p w14:paraId="164DD357" w14:textId="77777777" w:rsidR="003D1D3E" w:rsidRPr="00151B69" w:rsidRDefault="003D1D3E" w:rsidP="00320032">
            <w:pPr>
              <w:jc w:val="center"/>
              <w:rPr>
                <w:rFonts w:ascii="Calibri Light" w:hAnsi="Calibri Light" w:cs="Calibri Light"/>
                <w:color w:val="000000"/>
              </w:rPr>
            </w:pPr>
            <w:r w:rsidRPr="00151B69">
              <w:rPr>
                <w:rFonts w:ascii="Calibri Light" w:hAnsi="Calibri Light" w:cs="Calibri Light"/>
              </w:rPr>
              <w:fldChar w:fldCharType="begin" w:fldLock="1"/>
            </w:r>
            <w:r w:rsidRPr="00151B69">
              <w:rPr>
                <w:rFonts w:ascii="Calibri Light" w:hAnsi="Calibri Light" w:cs="Calibri Light"/>
              </w:rPr>
              <w:instrText>ADDIN CSL_CITATION {"citationItems":[{"id":"ITEM-1","itemData":{"DOI":"10.1016/j.lindif.2018.01.016","ISSN":"18733425","abstract":"Students' achievement emotions are critical in their academic development. Therefore, teachers need to create an emotionally positive learning environment. In the light of this, the present study investigated the connection between students' enjoyment, anxiety, boredom and, in the first case, students' academic self-concept and, in the second, teachers' diagnostic skills. The third part of our study examined whether this link would be moderated by students' academic self-concept. Our sample comprised N = 1803 eighth-grade students who reported their achievement emotions and evaluated the diagnostic skills of both their German and mathematics teachers. Hierarchical models indicated that students experience more enjoyment and less anxiety and boredom if teachers exhibit better diagnostic skills. The role of teachers' diagnostic skills in relation to students' emotions was in part moderated by the students' self-concept. These results are discussed in terms of their implications for effective teaching.","author":[{"dropping-particle":"","family":"Westphal","given":"Andrea","non-dropping-particle":"","parse-names":false,"suffix":""},{"dropping-particle":"","family":"Kretschmann","given":"Julia","non-dropping-particle":"","parse-names":false,"suffix":""},{"dropping-particle":"","family":"Gronostaj","given":"Anna","non-dropping-particle":"","parse-names":false,"suffix":""},{"dropping-particle":"","family":"Vock","given":"Miriam","non-dropping-particle":"","parse-names":false,"suffix":""}],"container-title":"Learning and Individual Differences","id":"ITEM-1","issued":{"date-parts":[["2018"]]},"page":"108-117","publisher":"Elsevier","title":"More enjoyment, less anxiety and boredom: How achievement emotions relate to academic self-concept and teachers' diagnostic skills","type":"article-journal","volume":"62"},"uris":["http://www.mendeley.com/documents/?uuid=270daa5b-dc74-47f4-9696-bad93aaed0e6"]}],"mendeley":{"formattedCitation":"(Westphal et al., 2018)","manualFormatting":"Westphal et al. (2018)","plainTextFormattedCitation":"(Westphal et al., 2018)","previouslyFormattedCitation":"(Westphal et al., 2018)"},"properties":{"noteIndex":0},"schema":"https://github.com/citation-style-language/schema/raw/master/csl-citation.json"}</w:instrText>
            </w:r>
            <w:r w:rsidRPr="00151B69">
              <w:rPr>
                <w:rFonts w:ascii="Calibri Light" w:hAnsi="Calibri Light" w:cs="Calibri Light"/>
              </w:rPr>
              <w:fldChar w:fldCharType="separate"/>
            </w:r>
            <w:r w:rsidRPr="00151B69">
              <w:rPr>
                <w:rFonts w:ascii="Calibri Light" w:hAnsi="Calibri Light" w:cs="Calibri Light"/>
                <w:noProof/>
              </w:rPr>
              <w:t>Westphal et al. (2018)</w:t>
            </w:r>
            <w:r w:rsidRPr="00151B69">
              <w:rPr>
                <w:rFonts w:ascii="Calibri Light" w:hAnsi="Calibri Light" w:cs="Calibri Light"/>
              </w:rPr>
              <w:fldChar w:fldCharType="end"/>
            </w:r>
            <w:r w:rsidRPr="00151B69">
              <w:rPr>
                <w:rFonts w:ascii="Calibri Light" w:hAnsi="Calibri Light" w:cs="Calibri Light"/>
                <w:color w:val="000000"/>
              </w:rPr>
              <w:t>-1</w:t>
            </w:r>
          </w:p>
        </w:tc>
        <w:tc>
          <w:tcPr>
            <w:tcW w:w="552" w:type="pct"/>
            <w:tcBorders>
              <w:bottom w:val="none" w:sz="0" w:space="0" w:color="auto"/>
            </w:tcBorders>
            <w:noWrap/>
            <w:hideMark/>
          </w:tcPr>
          <w:p w14:paraId="42B15F96" w14:textId="02E0F451" w:rsidR="003D1D3E" w:rsidRPr="00151B69" w:rsidRDefault="00744725"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Pleased</w:t>
            </w:r>
          </w:p>
        </w:tc>
        <w:tc>
          <w:tcPr>
            <w:tcW w:w="400" w:type="pct"/>
            <w:tcBorders>
              <w:bottom w:val="none" w:sz="0" w:space="0" w:color="auto"/>
            </w:tcBorders>
            <w:noWrap/>
            <w:hideMark/>
          </w:tcPr>
          <w:p w14:paraId="29ACD31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SM</w:t>
            </w:r>
          </w:p>
        </w:tc>
        <w:tc>
          <w:tcPr>
            <w:tcW w:w="482" w:type="pct"/>
            <w:tcBorders>
              <w:bottom w:val="none" w:sz="0" w:space="0" w:color="auto"/>
            </w:tcBorders>
            <w:noWrap/>
            <w:hideMark/>
          </w:tcPr>
          <w:p w14:paraId="6629D0EC"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NU</w:t>
            </w:r>
          </w:p>
        </w:tc>
        <w:tc>
          <w:tcPr>
            <w:tcW w:w="400" w:type="pct"/>
            <w:tcBorders>
              <w:bottom w:val="none" w:sz="0" w:space="0" w:color="auto"/>
            </w:tcBorders>
            <w:noWrap/>
            <w:hideMark/>
          </w:tcPr>
          <w:p w14:paraId="6D40CBD8"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0,16</w:t>
            </w:r>
          </w:p>
        </w:tc>
        <w:tc>
          <w:tcPr>
            <w:tcW w:w="353" w:type="pct"/>
            <w:tcBorders>
              <w:bottom w:val="none" w:sz="0" w:space="0" w:color="auto"/>
            </w:tcBorders>
            <w:noWrap/>
            <w:hideMark/>
          </w:tcPr>
          <w:p w14:paraId="69D8FCB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1803</w:t>
            </w:r>
          </w:p>
        </w:tc>
        <w:tc>
          <w:tcPr>
            <w:tcW w:w="367" w:type="pct"/>
            <w:tcBorders>
              <w:bottom w:val="none" w:sz="0" w:space="0" w:color="auto"/>
            </w:tcBorders>
            <w:noWrap/>
            <w:hideMark/>
          </w:tcPr>
          <w:p w14:paraId="44635A2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0,69</w:t>
            </w:r>
          </w:p>
        </w:tc>
        <w:tc>
          <w:tcPr>
            <w:tcW w:w="398" w:type="pct"/>
            <w:tcBorders>
              <w:bottom w:val="none" w:sz="0" w:space="0" w:color="auto"/>
            </w:tcBorders>
            <w:noWrap/>
            <w:hideMark/>
          </w:tcPr>
          <w:p w14:paraId="3285B4E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0,02</w:t>
            </w:r>
          </w:p>
        </w:tc>
        <w:tc>
          <w:tcPr>
            <w:tcW w:w="387" w:type="pct"/>
            <w:tcBorders>
              <w:bottom w:val="none" w:sz="0" w:space="0" w:color="auto"/>
            </w:tcBorders>
            <w:noWrap/>
            <w:hideMark/>
          </w:tcPr>
          <w:p w14:paraId="4E79C0A2"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0,65</w:t>
            </w:r>
          </w:p>
        </w:tc>
        <w:tc>
          <w:tcPr>
            <w:tcW w:w="370" w:type="pct"/>
            <w:tcBorders>
              <w:bottom w:val="none" w:sz="0" w:space="0" w:color="auto"/>
            </w:tcBorders>
            <w:noWrap/>
            <w:hideMark/>
          </w:tcPr>
          <w:p w14:paraId="2FDFE1F7"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151B69">
              <w:rPr>
                <w:rFonts w:ascii="Calibri Light" w:hAnsi="Calibri Light" w:cs="Calibri Light"/>
                <w:color w:val="000000"/>
              </w:rPr>
              <w:t>0,73</w:t>
            </w:r>
          </w:p>
        </w:tc>
      </w:tr>
      <w:tr w:rsidR="003D1D3E" w:rsidRPr="00151B69" w14:paraId="630B3A81" w14:textId="77777777" w:rsidTr="0032003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shd w:val="clear" w:color="auto" w:fill="auto"/>
            <w:noWrap/>
          </w:tcPr>
          <w:p w14:paraId="213AACFD" w14:textId="1E9ED482" w:rsidR="003D1D3E" w:rsidRPr="00151B69" w:rsidRDefault="00744725" w:rsidP="00320032">
            <w:pPr>
              <w:jc w:val="both"/>
              <w:rPr>
                <w:rFonts w:ascii="Calibri Light" w:hAnsi="Calibri Light" w:cs="Calibri Light"/>
                <w:color w:val="000000"/>
              </w:rPr>
            </w:pPr>
            <w:r w:rsidRPr="00744725">
              <w:rPr>
                <w:rFonts w:ascii="Calibri Light" w:hAnsi="Calibri Light" w:cs="Calibri Light"/>
                <w:color w:val="000000"/>
                <w:lang w:val="en"/>
              </w:rPr>
              <w:t>TA is Education Level</w:t>
            </w:r>
            <w:r w:rsidR="003D1D3E" w:rsidRPr="00151B69">
              <w:rPr>
                <w:rFonts w:ascii="Calibri Light" w:hAnsi="Calibri Light" w:cs="Calibri Light"/>
                <w:color w:val="000000"/>
              </w:rPr>
              <w:t xml:space="preserve">; </w:t>
            </w:r>
            <w:r w:rsidRPr="00744725">
              <w:rPr>
                <w:rFonts w:ascii="Calibri Light" w:hAnsi="Calibri Light" w:cs="Calibri Light"/>
                <w:color w:val="000000"/>
                <w:lang w:val="en"/>
              </w:rPr>
              <w:t>SM is Middle School; SD is Primary School; r is the correlation coefficient; N is the number of samples; M is the effect-size value; SE is standard error; BB is the lower limit; BA is the upper limit, NHBM is the mathematics learning outcome score; NU is the test score; and NR is the report card value.</w:t>
            </w:r>
          </w:p>
        </w:tc>
      </w:tr>
      <w:bookmarkEnd w:id="0"/>
    </w:tbl>
    <w:p w14:paraId="20202D94" w14:textId="77777777" w:rsidR="003D1D3E" w:rsidRDefault="003D1D3E" w:rsidP="003D1D3E">
      <w:pPr>
        <w:spacing w:line="276" w:lineRule="auto"/>
        <w:ind w:firstLine="284"/>
        <w:jc w:val="center"/>
        <w:rPr>
          <w:rFonts w:ascii="Calibri Light" w:hAnsi="Calibri Light" w:cs="Calibri Light"/>
          <w:lang w:val="id-ID"/>
        </w:rPr>
      </w:pPr>
    </w:p>
    <w:p w14:paraId="4F1138FE" w14:textId="77777777" w:rsidR="003D1D3E" w:rsidRDefault="003D1D3E" w:rsidP="00ED7FA6">
      <w:pPr>
        <w:spacing w:line="276" w:lineRule="auto"/>
        <w:ind w:firstLine="284"/>
        <w:jc w:val="both"/>
        <w:rPr>
          <w:rFonts w:ascii="Calibri Light" w:hAnsi="Calibri Light" w:cs="Calibri Light"/>
          <w:sz w:val="24"/>
          <w:szCs w:val="24"/>
          <w:lang w:val="id-ID"/>
        </w:rPr>
        <w:sectPr w:rsidR="003D1D3E" w:rsidSect="003D1D3E">
          <w:type w:val="continuous"/>
          <w:pgSz w:w="12240" w:h="15840" w:code="1"/>
          <w:pgMar w:top="1440" w:right="1797" w:bottom="1440" w:left="1797" w:header="709" w:footer="875" w:gutter="0"/>
          <w:cols w:space="357"/>
          <w:docGrid w:linePitch="360"/>
        </w:sectPr>
      </w:pPr>
    </w:p>
    <w:p w14:paraId="12DEEBB7" w14:textId="77777777" w:rsidR="00744725" w:rsidRPr="00744725" w:rsidRDefault="00744725" w:rsidP="00744725">
      <w:pPr>
        <w:spacing w:line="276" w:lineRule="auto"/>
        <w:jc w:val="both"/>
        <w:rPr>
          <w:rFonts w:ascii="Calibri Light" w:hAnsi="Calibri Light" w:cs="Calibri Light"/>
          <w:sz w:val="24"/>
          <w:szCs w:val="24"/>
        </w:rPr>
      </w:pPr>
      <w:r w:rsidRPr="00744725">
        <w:rPr>
          <w:rFonts w:ascii="Calibri Light" w:hAnsi="Calibri Light" w:cs="Calibri Light"/>
          <w:sz w:val="24"/>
          <w:szCs w:val="24"/>
          <w:lang w:val="en"/>
        </w:rPr>
        <w:t>Based on the extraction results as presented in Table 1, the effect size was between 0.16 to 1.67 and the standard error was between 0.02 to 0.12.</w:t>
      </w:r>
    </w:p>
    <w:p w14:paraId="0FADE23A" w14:textId="77777777" w:rsidR="00233A3D" w:rsidRPr="00233A3D" w:rsidRDefault="00233A3D" w:rsidP="00320032">
      <w:pPr>
        <w:pStyle w:val="Caption"/>
        <w:keepNext/>
        <w:spacing w:after="0"/>
        <w:jc w:val="center"/>
        <w:rPr>
          <w:rFonts w:ascii="Calibri Light" w:hAnsi="Calibri Light" w:cs="Calibri Light"/>
          <w:i w:val="0"/>
          <w:color w:val="auto"/>
          <w:sz w:val="8"/>
          <w:szCs w:val="8"/>
        </w:rPr>
      </w:pPr>
      <w:bookmarkStart w:id="1" w:name="_Hlk188878103"/>
    </w:p>
    <w:p w14:paraId="082D033E" w14:textId="0BBFC2D4" w:rsidR="000574F1" w:rsidRDefault="003D1D3E" w:rsidP="00320032">
      <w:pPr>
        <w:pStyle w:val="Caption"/>
        <w:keepNext/>
        <w:spacing w:after="0"/>
        <w:jc w:val="center"/>
        <w:rPr>
          <w:rFonts w:ascii="Calibri Light" w:hAnsi="Calibri Light" w:cs="Calibri Light"/>
          <w:i w:val="0"/>
          <w:color w:val="auto"/>
          <w:sz w:val="20"/>
          <w:szCs w:val="20"/>
          <w:lang w:val="id-ID"/>
        </w:rPr>
      </w:pPr>
      <w:r w:rsidRPr="00151B69">
        <w:rPr>
          <w:rFonts w:ascii="Calibri Light" w:hAnsi="Calibri Light" w:cs="Calibri Light"/>
          <w:i w:val="0"/>
          <w:color w:val="auto"/>
          <w:sz w:val="20"/>
          <w:szCs w:val="20"/>
        </w:rPr>
        <w:t xml:space="preserve">Tabel </w:t>
      </w:r>
      <w:r w:rsidRPr="00151B69">
        <w:rPr>
          <w:rFonts w:ascii="Calibri Light" w:hAnsi="Calibri Light" w:cs="Calibri Light"/>
          <w:i w:val="0"/>
          <w:color w:val="auto"/>
          <w:sz w:val="20"/>
          <w:szCs w:val="20"/>
        </w:rPr>
        <w:fldChar w:fldCharType="begin"/>
      </w:r>
      <w:r w:rsidRPr="00151B69">
        <w:rPr>
          <w:rFonts w:ascii="Calibri Light" w:hAnsi="Calibri Light" w:cs="Calibri Light"/>
          <w:i w:val="0"/>
          <w:color w:val="auto"/>
          <w:sz w:val="20"/>
          <w:szCs w:val="20"/>
        </w:rPr>
        <w:instrText xml:space="preserve"> SEQ Tabel \* ARABIC </w:instrText>
      </w:r>
      <w:r w:rsidRPr="00151B69">
        <w:rPr>
          <w:rFonts w:ascii="Calibri Light" w:hAnsi="Calibri Light" w:cs="Calibri Light"/>
          <w:i w:val="0"/>
          <w:color w:val="auto"/>
          <w:sz w:val="20"/>
          <w:szCs w:val="20"/>
        </w:rPr>
        <w:fldChar w:fldCharType="separate"/>
      </w:r>
      <w:r w:rsidR="002177AB">
        <w:rPr>
          <w:rFonts w:ascii="Calibri Light" w:hAnsi="Calibri Light" w:cs="Calibri Light"/>
          <w:i w:val="0"/>
          <w:noProof/>
          <w:color w:val="auto"/>
          <w:sz w:val="20"/>
          <w:szCs w:val="20"/>
        </w:rPr>
        <w:t>1</w:t>
      </w:r>
      <w:r w:rsidRPr="00151B69">
        <w:rPr>
          <w:rFonts w:ascii="Calibri Light" w:hAnsi="Calibri Light" w:cs="Calibri Light"/>
          <w:i w:val="0"/>
          <w:color w:val="auto"/>
          <w:sz w:val="20"/>
          <w:szCs w:val="20"/>
        </w:rPr>
        <w:fldChar w:fldCharType="end"/>
      </w:r>
      <w:r w:rsidRPr="00151B69">
        <w:rPr>
          <w:rFonts w:ascii="Calibri Light" w:hAnsi="Calibri Light" w:cs="Calibri Light"/>
          <w:i w:val="0"/>
          <w:color w:val="auto"/>
          <w:sz w:val="20"/>
          <w:szCs w:val="20"/>
          <w:lang w:val="id-ID"/>
        </w:rPr>
        <w:t>.</w:t>
      </w:r>
    </w:p>
    <w:p w14:paraId="5292E66A" w14:textId="29477EF2" w:rsidR="003D1D3E" w:rsidRPr="00151B69" w:rsidRDefault="000574F1" w:rsidP="00320032">
      <w:pPr>
        <w:pStyle w:val="Caption"/>
        <w:keepNext/>
        <w:spacing w:after="0"/>
        <w:jc w:val="center"/>
        <w:rPr>
          <w:rFonts w:ascii="Calibri Light" w:hAnsi="Calibri Light" w:cs="Calibri Light"/>
          <w:i w:val="0"/>
          <w:color w:val="auto"/>
          <w:sz w:val="20"/>
          <w:szCs w:val="20"/>
          <w:lang w:val="id-ID"/>
        </w:rPr>
      </w:pPr>
      <w:proofErr w:type="spellStart"/>
      <w:r>
        <w:rPr>
          <w:rFonts w:ascii="Calibri Light" w:hAnsi="Calibri Light" w:cs="Calibri Light"/>
          <w:i w:val="0"/>
          <w:color w:val="auto"/>
          <w:sz w:val="20"/>
          <w:szCs w:val="20"/>
          <w:lang w:val="id-ID"/>
        </w:rPr>
        <w:t>Heterogenity</w:t>
      </w:r>
      <w:proofErr w:type="spellEnd"/>
      <w:r>
        <w:rPr>
          <w:rFonts w:ascii="Calibri Light" w:hAnsi="Calibri Light" w:cs="Calibri Light"/>
          <w:i w:val="0"/>
          <w:color w:val="auto"/>
          <w:sz w:val="20"/>
          <w:szCs w:val="20"/>
          <w:lang w:val="id-ID"/>
        </w:rPr>
        <w:t xml:space="preserve"> </w:t>
      </w:r>
      <w:proofErr w:type="spellStart"/>
      <w:r>
        <w:rPr>
          <w:rFonts w:ascii="Calibri Light" w:hAnsi="Calibri Light" w:cs="Calibri Light"/>
          <w:i w:val="0"/>
          <w:color w:val="auto"/>
          <w:sz w:val="20"/>
          <w:szCs w:val="20"/>
          <w:lang w:val="id-ID"/>
        </w:rPr>
        <w:t>Test</w:t>
      </w:r>
      <w:proofErr w:type="spellEnd"/>
    </w:p>
    <w:tbl>
      <w:tblPr>
        <w:tblStyle w:val="Style1"/>
        <w:tblW w:w="0" w:type="auto"/>
        <w:tblLook w:val="04A0" w:firstRow="1" w:lastRow="0" w:firstColumn="1" w:lastColumn="0" w:noHBand="0" w:noVBand="1"/>
      </w:tblPr>
      <w:tblGrid>
        <w:gridCol w:w="1191"/>
        <w:gridCol w:w="772"/>
        <w:gridCol w:w="458"/>
        <w:gridCol w:w="816"/>
        <w:gridCol w:w="702"/>
      </w:tblGrid>
      <w:tr w:rsidR="003D1D3E" w:rsidRPr="00151B69" w14:paraId="2DFED705" w14:textId="77777777" w:rsidTr="00FE5F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689E49F8" w14:textId="53E0EBA2" w:rsidR="003D1D3E" w:rsidRPr="00151B69" w:rsidRDefault="003D1D3E" w:rsidP="00320032">
            <w:pPr>
              <w:jc w:val="center"/>
              <w:rPr>
                <w:rFonts w:ascii="Calibri Light" w:hAnsi="Calibri Light" w:cs="Calibri Light"/>
                <w:iCs/>
              </w:rPr>
            </w:pPr>
            <w:r w:rsidRPr="00151B69">
              <w:rPr>
                <w:rFonts w:ascii="Calibri Light" w:hAnsi="Calibri Light" w:cs="Calibri Light"/>
                <w:iCs/>
              </w:rPr>
              <w:t>Emo</w:t>
            </w:r>
            <w:r w:rsidR="00744725">
              <w:rPr>
                <w:rFonts w:ascii="Calibri Light" w:hAnsi="Calibri Light" w:cs="Calibri Light"/>
                <w:iCs/>
              </w:rPr>
              <w:t>tion</w:t>
            </w:r>
          </w:p>
        </w:tc>
        <w:tc>
          <w:tcPr>
            <w:tcW w:w="0" w:type="auto"/>
          </w:tcPr>
          <w:p w14:paraId="1B88AAA7"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m:oMathPara>
              <m:oMath>
                <m:r>
                  <m:rPr>
                    <m:sty m:val="bi"/>
                  </m:rPr>
                  <w:rPr>
                    <w:rFonts w:ascii="Cambria Math" w:hAnsi="Cambria Math" w:cs="Calibri Light"/>
                  </w:rPr>
                  <m:t>Q</m:t>
                </m:r>
              </m:oMath>
            </m:oMathPara>
          </w:p>
        </w:tc>
        <w:tc>
          <w:tcPr>
            <w:tcW w:w="0" w:type="auto"/>
          </w:tcPr>
          <w:p w14:paraId="6507904C"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m:oMathPara>
              <m:oMath>
                <m:r>
                  <m:rPr>
                    <m:sty m:val="bi"/>
                  </m:rPr>
                  <w:rPr>
                    <w:rFonts w:ascii="Cambria Math" w:hAnsi="Cambria Math" w:cs="Calibri Light"/>
                  </w:rPr>
                  <m:t>df</m:t>
                </m:r>
              </m:oMath>
            </m:oMathPara>
          </w:p>
        </w:tc>
        <w:tc>
          <w:tcPr>
            <w:tcW w:w="0" w:type="auto"/>
          </w:tcPr>
          <w:p w14:paraId="6E37A652"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m:oMathPara>
              <m:oMath>
                <m:r>
                  <m:rPr>
                    <m:sty m:val="bi"/>
                  </m:rPr>
                  <w:rPr>
                    <w:rFonts w:ascii="Cambria Math" w:hAnsi="Cambria Math" w:cs="Calibri Light"/>
                  </w:rPr>
                  <m:t>p</m:t>
                </m:r>
              </m:oMath>
            </m:oMathPara>
          </w:p>
        </w:tc>
        <w:tc>
          <w:tcPr>
            <w:tcW w:w="0" w:type="auto"/>
          </w:tcPr>
          <w:p w14:paraId="67F49B83" w14:textId="77777777" w:rsidR="003D1D3E" w:rsidRPr="00151B69" w:rsidRDefault="00000000"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m:oMath>
              <m:sSup>
                <m:sSupPr>
                  <m:ctrlPr>
                    <w:rPr>
                      <w:rFonts w:ascii="Cambria Math" w:hAnsi="Cambria Math" w:cs="Calibri Light"/>
                      <w:i/>
                      <w:lang w:val="en-ID"/>
                    </w:rPr>
                  </m:ctrlPr>
                </m:sSupPr>
                <m:e>
                  <m:r>
                    <m:rPr>
                      <m:sty m:val="bi"/>
                    </m:rPr>
                    <w:rPr>
                      <w:rFonts w:ascii="Cambria Math" w:hAnsi="Cambria Math" w:cs="Calibri Light"/>
                    </w:rPr>
                    <m:t>I</m:t>
                  </m:r>
                </m:e>
                <m:sup>
                  <m:r>
                    <m:rPr>
                      <m:sty m:val="bi"/>
                    </m:rPr>
                    <w:rPr>
                      <w:rFonts w:ascii="Cambria Math" w:hAnsi="Cambria Math" w:cs="Calibri Light"/>
                    </w:rPr>
                    <m:t>2</m:t>
                  </m:r>
                </m:sup>
              </m:sSup>
            </m:oMath>
            <w:r w:rsidR="003D1D3E" w:rsidRPr="00151B69">
              <w:rPr>
                <w:rFonts w:ascii="Calibri Light" w:hAnsi="Calibri Light" w:cs="Calibri Light"/>
              </w:rPr>
              <w:t xml:space="preserve"> (%)</w:t>
            </w:r>
          </w:p>
        </w:tc>
      </w:tr>
      <w:tr w:rsidR="003D1D3E" w:rsidRPr="00151B69" w14:paraId="46F526CF"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8B99E8" w14:textId="7C4B1DCF" w:rsidR="003D1D3E" w:rsidRPr="00151B69" w:rsidRDefault="00744725" w:rsidP="00320032">
            <w:pPr>
              <w:jc w:val="center"/>
              <w:rPr>
                <w:rFonts w:ascii="Calibri Light" w:hAnsi="Calibri Light" w:cs="Calibri Light"/>
                <w:iCs/>
              </w:rPr>
            </w:pPr>
            <w:r>
              <w:rPr>
                <w:rFonts w:ascii="Calibri Light" w:hAnsi="Calibri Light" w:cs="Calibri Light"/>
                <w:iCs/>
              </w:rPr>
              <w:t>Angry</w:t>
            </w:r>
          </w:p>
        </w:tc>
        <w:tc>
          <w:tcPr>
            <w:tcW w:w="0" w:type="auto"/>
          </w:tcPr>
          <w:p w14:paraId="1A9C30E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1,31</w:t>
            </w:r>
          </w:p>
        </w:tc>
        <w:tc>
          <w:tcPr>
            <w:tcW w:w="0" w:type="auto"/>
          </w:tcPr>
          <w:p w14:paraId="750BC1C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5</w:t>
            </w:r>
          </w:p>
        </w:tc>
        <w:tc>
          <w:tcPr>
            <w:tcW w:w="0" w:type="auto"/>
          </w:tcPr>
          <w:p w14:paraId="5F172A7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0,93</w:t>
            </w:r>
          </w:p>
        </w:tc>
        <w:tc>
          <w:tcPr>
            <w:tcW w:w="0" w:type="auto"/>
          </w:tcPr>
          <w:p w14:paraId="16C60D3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0,00</w:t>
            </w:r>
          </w:p>
        </w:tc>
      </w:tr>
      <w:tr w:rsidR="003D1D3E" w:rsidRPr="00151B69" w14:paraId="41B3AE08"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DE9F67" w14:textId="52D19D2E" w:rsidR="003D1D3E" w:rsidRPr="00151B69" w:rsidRDefault="00744725" w:rsidP="00320032">
            <w:pPr>
              <w:jc w:val="center"/>
              <w:rPr>
                <w:rFonts w:ascii="Calibri Light" w:hAnsi="Calibri Light" w:cs="Calibri Light"/>
                <w:iCs/>
              </w:rPr>
            </w:pPr>
            <w:r>
              <w:rPr>
                <w:rFonts w:ascii="Calibri Light" w:hAnsi="Calibri Light" w:cs="Calibri Light"/>
                <w:iCs/>
              </w:rPr>
              <w:t>Worried</w:t>
            </w:r>
          </w:p>
        </w:tc>
        <w:tc>
          <w:tcPr>
            <w:tcW w:w="0" w:type="auto"/>
          </w:tcPr>
          <w:p w14:paraId="089601D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173,08</w:t>
            </w:r>
          </w:p>
        </w:tc>
        <w:tc>
          <w:tcPr>
            <w:tcW w:w="0" w:type="auto"/>
          </w:tcPr>
          <w:p w14:paraId="7DD1839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12</w:t>
            </w:r>
          </w:p>
        </w:tc>
        <w:tc>
          <w:tcPr>
            <w:tcW w:w="0" w:type="auto"/>
          </w:tcPr>
          <w:p w14:paraId="69B367E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&lt; 0,001</w:t>
            </w:r>
          </w:p>
        </w:tc>
        <w:tc>
          <w:tcPr>
            <w:tcW w:w="0" w:type="auto"/>
          </w:tcPr>
          <w:p w14:paraId="22A57CD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98,00</w:t>
            </w:r>
          </w:p>
        </w:tc>
      </w:tr>
      <w:tr w:rsidR="003D1D3E" w:rsidRPr="00151B69" w14:paraId="123EFDE7"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2845E5" w14:textId="493A7E9E" w:rsidR="003D1D3E" w:rsidRPr="00151B69" w:rsidRDefault="00744725" w:rsidP="00320032">
            <w:pPr>
              <w:jc w:val="center"/>
              <w:rPr>
                <w:rFonts w:ascii="Calibri Light" w:hAnsi="Calibri Light" w:cs="Calibri Light"/>
                <w:iCs/>
              </w:rPr>
            </w:pPr>
            <w:r>
              <w:rPr>
                <w:rFonts w:ascii="Calibri Light" w:hAnsi="Calibri Light" w:cs="Calibri Light"/>
                <w:iCs/>
              </w:rPr>
              <w:t>Bored</w:t>
            </w:r>
          </w:p>
        </w:tc>
        <w:tc>
          <w:tcPr>
            <w:tcW w:w="0" w:type="auto"/>
          </w:tcPr>
          <w:p w14:paraId="150E25A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53,56</w:t>
            </w:r>
          </w:p>
        </w:tc>
        <w:tc>
          <w:tcPr>
            <w:tcW w:w="0" w:type="auto"/>
          </w:tcPr>
          <w:p w14:paraId="5AC6573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17</w:t>
            </w:r>
          </w:p>
        </w:tc>
        <w:tc>
          <w:tcPr>
            <w:tcW w:w="0" w:type="auto"/>
          </w:tcPr>
          <w:p w14:paraId="060DE9D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&lt; 0,001</w:t>
            </w:r>
          </w:p>
        </w:tc>
        <w:tc>
          <w:tcPr>
            <w:tcW w:w="0" w:type="auto"/>
          </w:tcPr>
          <w:p w14:paraId="5ED0FB2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68,62</w:t>
            </w:r>
          </w:p>
        </w:tc>
      </w:tr>
      <w:tr w:rsidR="003D1D3E" w:rsidRPr="00151B69" w14:paraId="163C8D49"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9F4363" w14:textId="0FFF88F1" w:rsidR="003D1D3E" w:rsidRPr="00151B69" w:rsidRDefault="00744725" w:rsidP="00320032">
            <w:pPr>
              <w:jc w:val="center"/>
              <w:rPr>
                <w:rFonts w:ascii="Calibri Light" w:hAnsi="Calibri Light" w:cs="Calibri Light"/>
                <w:iCs/>
              </w:rPr>
            </w:pPr>
            <w:r>
              <w:rPr>
                <w:rFonts w:ascii="Calibri Light" w:hAnsi="Calibri Light" w:cs="Calibri Light"/>
                <w:iCs/>
              </w:rPr>
              <w:t>Hopeless</w:t>
            </w:r>
          </w:p>
        </w:tc>
        <w:tc>
          <w:tcPr>
            <w:tcW w:w="0" w:type="auto"/>
          </w:tcPr>
          <w:p w14:paraId="19E8F6D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9,13</w:t>
            </w:r>
          </w:p>
        </w:tc>
        <w:tc>
          <w:tcPr>
            <w:tcW w:w="0" w:type="auto"/>
          </w:tcPr>
          <w:p w14:paraId="19529A0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5</w:t>
            </w:r>
          </w:p>
        </w:tc>
        <w:tc>
          <w:tcPr>
            <w:tcW w:w="0" w:type="auto"/>
          </w:tcPr>
          <w:p w14:paraId="10ECDFE8"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0,10</w:t>
            </w:r>
          </w:p>
        </w:tc>
        <w:tc>
          <w:tcPr>
            <w:tcW w:w="0" w:type="auto"/>
          </w:tcPr>
          <w:p w14:paraId="6A56926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51,89</w:t>
            </w:r>
          </w:p>
        </w:tc>
      </w:tr>
      <w:tr w:rsidR="003D1D3E" w:rsidRPr="00151B69" w14:paraId="5D439105"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04DEA5" w14:textId="30D1B408" w:rsidR="003D1D3E" w:rsidRPr="00151B69" w:rsidRDefault="005E60A8" w:rsidP="00320032">
            <w:pPr>
              <w:jc w:val="center"/>
              <w:rPr>
                <w:rFonts w:ascii="Calibri Light" w:hAnsi="Calibri Light" w:cs="Calibri Light"/>
                <w:iCs/>
              </w:rPr>
            </w:pPr>
            <w:proofErr w:type="spellStart"/>
            <w:r>
              <w:rPr>
                <w:rFonts w:ascii="Calibri Light" w:hAnsi="Calibri Light" w:cs="Calibri Light"/>
                <w:iCs/>
              </w:rPr>
              <w:t>Embarassed</w:t>
            </w:r>
            <w:proofErr w:type="spellEnd"/>
          </w:p>
        </w:tc>
        <w:tc>
          <w:tcPr>
            <w:tcW w:w="0" w:type="auto"/>
          </w:tcPr>
          <w:p w14:paraId="51DE317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2,16</w:t>
            </w:r>
          </w:p>
        </w:tc>
        <w:tc>
          <w:tcPr>
            <w:tcW w:w="0" w:type="auto"/>
          </w:tcPr>
          <w:p w14:paraId="541C6DA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4</w:t>
            </w:r>
          </w:p>
        </w:tc>
        <w:tc>
          <w:tcPr>
            <w:tcW w:w="0" w:type="auto"/>
          </w:tcPr>
          <w:p w14:paraId="61A8A90A"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0,71</w:t>
            </w:r>
          </w:p>
        </w:tc>
        <w:tc>
          <w:tcPr>
            <w:tcW w:w="0" w:type="auto"/>
          </w:tcPr>
          <w:p w14:paraId="1E69D600"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0,00</w:t>
            </w:r>
          </w:p>
        </w:tc>
      </w:tr>
      <w:tr w:rsidR="003D1D3E" w:rsidRPr="00151B69" w14:paraId="291E3E30"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1F508D" w14:textId="6F199DB2" w:rsidR="003D1D3E" w:rsidRPr="00151B69" w:rsidRDefault="00744725" w:rsidP="00320032">
            <w:pPr>
              <w:jc w:val="center"/>
              <w:rPr>
                <w:rFonts w:ascii="Calibri Light" w:hAnsi="Calibri Light" w:cs="Calibri Light"/>
                <w:iCs/>
              </w:rPr>
            </w:pPr>
            <w:r>
              <w:rPr>
                <w:rFonts w:ascii="Calibri Light" w:hAnsi="Calibri Light" w:cs="Calibri Light"/>
                <w:iCs/>
              </w:rPr>
              <w:t>Pleased</w:t>
            </w:r>
          </w:p>
        </w:tc>
        <w:tc>
          <w:tcPr>
            <w:tcW w:w="0" w:type="auto"/>
          </w:tcPr>
          <w:p w14:paraId="4061DBA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665,67</w:t>
            </w:r>
          </w:p>
        </w:tc>
        <w:tc>
          <w:tcPr>
            <w:tcW w:w="0" w:type="auto"/>
          </w:tcPr>
          <w:p w14:paraId="0533A85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18</w:t>
            </w:r>
          </w:p>
        </w:tc>
        <w:tc>
          <w:tcPr>
            <w:tcW w:w="0" w:type="auto"/>
          </w:tcPr>
          <w:p w14:paraId="29CE37A6"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&lt; 0,001</w:t>
            </w:r>
          </w:p>
        </w:tc>
        <w:tc>
          <w:tcPr>
            <w:tcW w:w="0" w:type="auto"/>
          </w:tcPr>
          <w:p w14:paraId="6739A28F"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97,23</w:t>
            </w:r>
          </w:p>
        </w:tc>
      </w:tr>
      <w:tr w:rsidR="003D1D3E" w:rsidRPr="00151B69" w14:paraId="68E2EF82"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44830B" w14:textId="6F89EB6F" w:rsidR="003D1D3E" w:rsidRPr="00151B69" w:rsidRDefault="00744725" w:rsidP="00320032">
            <w:pPr>
              <w:jc w:val="center"/>
              <w:rPr>
                <w:rFonts w:ascii="Calibri Light" w:hAnsi="Calibri Light" w:cs="Calibri Light"/>
                <w:iCs/>
              </w:rPr>
            </w:pPr>
            <w:r>
              <w:rPr>
                <w:rFonts w:ascii="Calibri Light" w:hAnsi="Calibri Light" w:cs="Calibri Light"/>
                <w:iCs/>
              </w:rPr>
              <w:t>Proud</w:t>
            </w:r>
          </w:p>
        </w:tc>
        <w:tc>
          <w:tcPr>
            <w:tcW w:w="0" w:type="auto"/>
          </w:tcPr>
          <w:p w14:paraId="4763FB0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910,40</w:t>
            </w:r>
          </w:p>
        </w:tc>
        <w:tc>
          <w:tcPr>
            <w:tcW w:w="0" w:type="auto"/>
          </w:tcPr>
          <w:p w14:paraId="61A27164"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7</w:t>
            </w:r>
          </w:p>
        </w:tc>
        <w:tc>
          <w:tcPr>
            <w:tcW w:w="0" w:type="auto"/>
          </w:tcPr>
          <w:p w14:paraId="2FE5037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&lt; 0,001</w:t>
            </w:r>
          </w:p>
        </w:tc>
        <w:tc>
          <w:tcPr>
            <w:tcW w:w="0" w:type="auto"/>
          </w:tcPr>
          <w:p w14:paraId="7FC2A28D"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98,33</w:t>
            </w:r>
          </w:p>
        </w:tc>
      </w:tr>
      <w:bookmarkEnd w:id="1"/>
    </w:tbl>
    <w:p w14:paraId="650B4AD5" w14:textId="77777777" w:rsidR="003D1D3E" w:rsidRPr="00233A3D" w:rsidRDefault="003D1D3E" w:rsidP="003D1D3E">
      <w:pPr>
        <w:spacing w:line="276" w:lineRule="auto"/>
        <w:ind w:firstLine="284"/>
        <w:jc w:val="both"/>
        <w:rPr>
          <w:rFonts w:ascii="Calibri Light" w:hAnsi="Calibri Light" w:cs="Calibri Light"/>
          <w:sz w:val="8"/>
          <w:szCs w:val="8"/>
          <w:lang w:val="id-ID"/>
        </w:rPr>
      </w:pPr>
    </w:p>
    <w:p w14:paraId="2C0A8F80" w14:textId="734372D9" w:rsidR="005E7978" w:rsidRPr="005E7978" w:rsidRDefault="005E7978" w:rsidP="005E7978">
      <w:pPr>
        <w:spacing w:line="276" w:lineRule="auto"/>
        <w:ind w:firstLine="284"/>
        <w:jc w:val="both"/>
        <w:rPr>
          <w:rFonts w:ascii="Calibri Light" w:hAnsi="Calibri Light" w:cs="Calibri Light"/>
          <w:sz w:val="24"/>
          <w:szCs w:val="24"/>
        </w:rPr>
      </w:pPr>
      <w:bookmarkStart w:id="2" w:name="_Hlk188878058"/>
      <w:r w:rsidRPr="005E7978">
        <w:rPr>
          <w:rFonts w:ascii="Calibri Light" w:hAnsi="Calibri Light" w:cs="Calibri Light"/>
          <w:sz w:val="24"/>
          <w:szCs w:val="24"/>
        </w:rPr>
        <w:t xml:space="preserve">The heterogeneity test, as presented in Table 2, was conducted using the Q parameter approach. The results showed that anger (Q = 1.31; p = 0.93), despair (Q = 9.13; p = 0.10), and </w:t>
      </w:r>
      <w:proofErr w:type="spellStart"/>
      <w:r w:rsidR="005E60A8">
        <w:rPr>
          <w:rFonts w:ascii="Calibri Light" w:hAnsi="Calibri Light" w:cs="Calibri Light"/>
          <w:sz w:val="24"/>
          <w:szCs w:val="24"/>
        </w:rPr>
        <w:t>Embarassed</w:t>
      </w:r>
      <w:proofErr w:type="spellEnd"/>
      <w:r w:rsidRPr="005E7978">
        <w:rPr>
          <w:rFonts w:ascii="Calibri Light" w:hAnsi="Calibri Light" w:cs="Calibri Light"/>
          <w:sz w:val="24"/>
          <w:szCs w:val="24"/>
        </w:rPr>
        <w:t xml:space="preserve"> (Q = 2.16; p = 0.71) exhibited low heterogeneity. Meanwhile, anxiety, boredom, happiness, and pride showed high heterogeneity, </w:t>
      </w:r>
      <w:r w:rsidRPr="005E7978">
        <w:rPr>
          <w:rFonts w:ascii="Calibri Light" w:hAnsi="Calibri Light" w:cs="Calibri Light"/>
          <w:sz w:val="24"/>
          <w:szCs w:val="24"/>
        </w:rPr>
        <w:lastRenderedPageBreak/>
        <w:t>prompting a moderation test based on education level and learning outcomes.</w:t>
      </w:r>
    </w:p>
    <w:p w14:paraId="2CE26D9C" w14:textId="77777777" w:rsidR="00233A3D" w:rsidRPr="00233A3D" w:rsidRDefault="00233A3D" w:rsidP="00320032">
      <w:pPr>
        <w:pStyle w:val="Caption"/>
        <w:keepNext/>
        <w:spacing w:after="0"/>
        <w:jc w:val="center"/>
        <w:rPr>
          <w:rFonts w:ascii="Calibri Light" w:hAnsi="Calibri Light" w:cs="Calibri Light"/>
          <w:i w:val="0"/>
          <w:color w:val="auto"/>
          <w:sz w:val="8"/>
          <w:szCs w:val="8"/>
        </w:rPr>
      </w:pPr>
      <w:bookmarkStart w:id="3" w:name="_Hlk188878162"/>
      <w:bookmarkEnd w:id="2"/>
    </w:p>
    <w:p w14:paraId="74FF2841" w14:textId="77777777" w:rsidR="000574F1" w:rsidRDefault="00744725" w:rsidP="00320032">
      <w:pPr>
        <w:pStyle w:val="Caption"/>
        <w:keepNext/>
        <w:spacing w:after="0"/>
        <w:jc w:val="center"/>
        <w:rPr>
          <w:rFonts w:ascii="Calibri Light" w:hAnsi="Calibri Light" w:cs="Calibri Light"/>
          <w:i w:val="0"/>
          <w:color w:val="auto"/>
          <w:sz w:val="20"/>
          <w:szCs w:val="20"/>
        </w:rPr>
      </w:pPr>
      <w:r w:rsidRPr="00744725">
        <w:rPr>
          <w:rFonts w:ascii="Calibri Light" w:hAnsi="Calibri Light" w:cs="Calibri Light"/>
          <w:i w:val="0"/>
          <w:color w:val="auto"/>
          <w:sz w:val="20"/>
          <w:szCs w:val="20"/>
        </w:rPr>
        <w:t xml:space="preserve">Table 3. </w:t>
      </w:r>
    </w:p>
    <w:p w14:paraId="5306AA17" w14:textId="36DDC5EF" w:rsidR="003D1D3E" w:rsidRPr="00151B69" w:rsidRDefault="00744725" w:rsidP="00320032">
      <w:pPr>
        <w:pStyle w:val="Caption"/>
        <w:keepNext/>
        <w:spacing w:after="0"/>
        <w:jc w:val="center"/>
        <w:rPr>
          <w:rFonts w:ascii="Calibri Light" w:hAnsi="Calibri Light" w:cs="Calibri Light"/>
          <w:i w:val="0"/>
          <w:color w:val="auto"/>
          <w:sz w:val="20"/>
          <w:szCs w:val="20"/>
          <w:lang w:val="id-ID"/>
        </w:rPr>
      </w:pPr>
      <w:r w:rsidRPr="00744725">
        <w:rPr>
          <w:rFonts w:ascii="Calibri Light" w:hAnsi="Calibri Light" w:cs="Calibri Light"/>
          <w:i w:val="0"/>
          <w:color w:val="auto"/>
          <w:sz w:val="20"/>
          <w:szCs w:val="20"/>
        </w:rPr>
        <w:t>Meta-regression test results</w:t>
      </w:r>
    </w:p>
    <w:tbl>
      <w:tblPr>
        <w:tblStyle w:val="Style1"/>
        <w:tblW w:w="5000" w:type="pct"/>
        <w:tblLook w:val="04A0" w:firstRow="1" w:lastRow="0" w:firstColumn="1" w:lastColumn="0" w:noHBand="0" w:noVBand="1"/>
      </w:tblPr>
      <w:tblGrid>
        <w:gridCol w:w="1191"/>
        <w:gridCol w:w="368"/>
        <w:gridCol w:w="577"/>
        <w:gridCol w:w="578"/>
        <w:gridCol w:w="579"/>
        <w:gridCol w:w="851"/>
      </w:tblGrid>
      <w:tr w:rsidR="003D1D3E" w:rsidRPr="00151B69" w14:paraId="226E112E" w14:textId="77777777" w:rsidTr="000574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6" w:type="pct"/>
            <w:vMerge w:val="restart"/>
          </w:tcPr>
          <w:p w14:paraId="41B816AA" w14:textId="618CBF01" w:rsidR="003D1D3E" w:rsidRPr="00151B69" w:rsidRDefault="003D1D3E" w:rsidP="00320032">
            <w:pPr>
              <w:jc w:val="center"/>
              <w:rPr>
                <w:rFonts w:ascii="Calibri Light" w:hAnsi="Calibri Light" w:cs="Calibri Light"/>
              </w:rPr>
            </w:pPr>
            <w:r w:rsidRPr="00151B69">
              <w:rPr>
                <w:rFonts w:ascii="Calibri Light" w:hAnsi="Calibri Light" w:cs="Calibri Light"/>
              </w:rPr>
              <w:t>Emo</w:t>
            </w:r>
            <w:r w:rsidR="00744725">
              <w:rPr>
                <w:rFonts w:ascii="Calibri Light" w:hAnsi="Calibri Light" w:cs="Calibri Light"/>
              </w:rPr>
              <w:t>tion</w:t>
            </w:r>
          </w:p>
        </w:tc>
        <w:tc>
          <w:tcPr>
            <w:tcW w:w="485" w:type="pct"/>
            <w:vMerge w:val="restart"/>
          </w:tcPr>
          <w:p w14:paraId="4E4A42B0"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rPr>
            </w:pPr>
            <w:r w:rsidRPr="00151B69">
              <w:rPr>
                <w:rFonts w:ascii="Calibri Light" w:hAnsi="Calibri Light" w:cs="Calibri Light"/>
                <w:i/>
                <w:iCs/>
              </w:rPr>
              <w:t>K</w:t>
            </w:r>
          </w:p>
        </w:tc>
        <w:tc>
          <w:tcPr>
            <w:tcW w:w="737" w:type="pct"/>
            <w:vMerge w:val="restart"/>
          </w:tcPr>
          <w:p w14:paraId="11ED25FE"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rPr>
            </w:pPr>
            <w:r w:rsidRPr="00151B69">
              <w:rPr>
                <w:rFonts w:ascii="Calibri Light" w:hAnsi="Calibri Light" w:cs="Calibri Light"/>
                <w:i/>
                <w:iCs/>
              </w:rPr>
              <w:t>M</w:t>
            </w:r>
          </w:p>
        </w:tc>
        <w:tc>
          <w:tcPr>
            <w:tcW w:w="1475" w:type="pct"/>
            <w:gridSpan w:val="2"/>
          </w:tcPr>
          <w:p w14:paraId="51D742C3"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rPr>
            </w:pPr>
            <w:r w:rsidRPr="00151B69">
              <w:rPr>
                <w:rFonts w:ascii="Calibri Light" w:hAnsi="Calibri Light" w:cs="Calibri Light"/>
                <w:i/>
                <w:iCs/>
              </w:rPr>
              <w:t>95% CI</w:t>
            </w:r>
          </w:p>
        </w:tc>
        <w:tc>
          <w:tcPr>
            <w:tcW w:w="1067" w:type="pct"/>
            <w:vMerge w:val="restart"/>
          </w:tcPr>
          <w:p w14:paraId="4A29033D"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rPr>
            </w:pPr>
            <m:oMathPara>
              <m:oMath>
                <m:r>
                  <m:rPr>
                    <m:sty m:val="bi"/>
                  </m:rPr>
                  <w:rPr>
                    <w:rFonts w:ascii="Cambria Math" w:hAnsi="Cambria Math" w:cs="Calibri Light"/>
                  </w:rPr>
                  <m:t>p</m:t>
                </m:r>
              </m:oMath>
            </m:oMathPara>
          </w:p>
        </w:tc>
      </w:tr>
      <w:tr w:rsidR="003D1D3E" w:rsidRPr="00151B69" w14:paraId="3E952211"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vMerge/>
          </w:tcPr>
          <w:p w14:paraId="7395D944" w14:textId="77777777" w:rsidR="003D1D3E" w:rsidRPr="00151B69" w:rsidRDefault="003D1D3E" w:rsidP="00320032">
            <w:pPr>
              <w:jc w:val="center"/>
              <w:rPr>
                <w:rFonts w:ascii="Calibri Light" w:hAnsi="Calibri Light" w:cs="Calibri Light"/>
              </w:rPr>
            </w:pPr>
          </w:p>
        </w:tc>
        <w:tc>
          <w:tcPr>
            <w:tcW w:w="485" w:type="pct"/>
            <w:vMerge/>
          </w:tcPr>
          <w:p w14:paraId="56BCF173"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rPr>
            </w:pPr>
          </w:p>
        </w:tc>
        <w:tc>
          <w:tcPr>
            <w:tcW w:w="737" w:type="pct"/>
            <w:vMerge/>
          </w:tcPr>
          <w:p w14:paraId="2987AA69"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rPr>
            </w:pPr>
          </w:p>
        </w:tc>
        <w:tc>
          <w:tcPr>
            <w:tcW w:w="737" w:type="pct"/>
          </w:tcPr>
          <w:p w14:paraId="54A14B9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rPr>
            </w:pPr>
            <w:r w:rsidRPr="00151B69">
              <w:rPr>
                <w:rFonts w:ascii="Calibri Light" w:hAnsi="Calibri Light" w:cs="Calibri Light"/>
                <w:i/>
                <w:iCs/>
              </w:rPr>
              <w:t>BB</w:t>
            </w:r>
          </w:p>
        </w:tc>
        <w:tc>
          <w:tcPr>
            <w:tcW w:w="737" w:type="pct"/>
          </w:tcPr>
          <w:p w14:paraId="4ADEE58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rPr>
            </w:pPr>
            <w:r w:rsidRPr="00151B69">
              <w:rPr>
                <w:rFonts w:ascii="Calibri Light" w:hAnsi="Calibri Light" w:cs="Calibri Light"/>
                <w:i/>
                <w:iCs/>
              </w:rPr>
              <w:t>BA</w:t>
            </w:r>
          </w:p>
        </w:tc>
        <w:tc>
          <w:tcPr>
            <w:tcW w:w="1067" w:type="pct"/>
            <w:vMerge/>
          </w:tcPr>
          <w:p w14:paraId="64196DC6"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3D1D3E" w:rsidRPr="00151B69" w14:paraId="5D7D0E8D"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tcPr>
          <w:p w14:paraId="7A48B78B" w14:textId="73B27DB2" w:rsidR="003D1D3E" w:rsidRPr="00151B69" w:rsidRDefault="00744725" w:rsidP="00320032">
            <w:pPr>
              <w:jc w:val="center"/>
              <w:rPr>
                <w:rFonts w:ascii="Calibri Light" w:hAnsi="Calibri Light" w:cs="Calibri Light"/>
              </w:rPr>
            </w:pPr>
            <w:r>
              <w:rPr>
                <w:rFonts w:ascii="Calibri Light" w:hAnsi="Calibri Light" w:cs="Calibri Light"/>
              </w:rPr>
              <w:t>Angry</w:t>
            </w:r>
          </w:p>
        </w:tc>
        <w:tc>
          <w:tcPr>
            <w:tcW w:w="485" w:type="pct"/>
          </w:tcPr>
          <w:p w14:paraId="52B659BD"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6</w:t>
            </w:r>
          </w:p>
        </w:tc>
        <w:tc>
          <w:tcPr>
            <w:tcW w:w="737" w:type="pct"/>
          </w:tcPr>
          <w:p w14:paraId="389D867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0,27</w:t>
            </w:r>
          </w:p>
        </w:tc>
        <w:tc>
          <w:tcPr>
            <w:tcW w:w="737" w:type="pct"/>
          </w:tcPr>
          <w:p w14:paraId="0E3B94A4"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0,24</w:t>
            </w:r>
          </w:p>
        </w:tc>
        <w:tc>
          <w:tcPr>
            <w:tcW w:w="737" w:type="pct"/>
          </w:tcPr>
          <w:p w14:paraId="1EC20729"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0,30</w:t>
            </w:r>
          </w:p>
        </w:tc>
        <w:tc>
          <w:tcPr>
            <w:tcW w:w="1067" w:type="pct"/>
          </w:tcPr>
          <w:p w14:paraId="1499707C"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&lt; 0,001</w:t>
            </w:r>
          </w:p>
        </w:tc>
      </w:tr>
      <w:tr w:rsidR="003D1D3E" w:rsidRPr="00151B69" w14:paraId="02E281CB"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tcPr>
          <w:p w14:paraId="21A41855" w14:textId="0637E0EE" w:rsidR="003D1D3E" w:rsidRPr="00151B69" w:rsidRDefault="00744725" w:rsidP="00320032">
            <w:pPr>
              <w:jc w:val="center"/>
              <w:rPr>
                <w:rFonts w:ascii="Calibri Light" w:hAnsi="Calibri Light" w:cs="Calibri Light"/>
              </w:rPr>
            </w:pPr>
            <w:r>
              <w:rPr>
                <w:rFonts w:ascii="Calibri Light" w:hAnsi="Calibri Light" w:cs="Calibri Light"/>
              </w:rPr>
              <w:t>Worried</w:t>
            </w:r>
          </w:p>
        </w:tc>
        <w:tc>
          <w:tcPr>
            <w:tcW w:w="485" w:type="pct"/>
          </w:tcPr>
          <w:p w14:paraId="2F4637F1"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6</w:t>
            </w:r>
          </w:p>
        </w:tc>
        <w:tc>
          <w:tcPr>
            <w:tcW w:w="737" w:type="pct"/>
          </w:tcPr>
          <w:p w14:paraId="33DCE1D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0,25</w:t>
            </w:r>
          </w:p>
        </w:tc>
        <w:tc>
          <w:tcPr>
            <w:tcW w:w="737" w:type="pct"/>
          </w:tcPr>
          <w:p w14:paraId="3BD07495"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0,19</w:t>
            </w:r>
          </w:p>
        </w:tc>
        <w:tc>
          <w:tcPr>
            <w:tcW w:w="737" w:type="pct"/>
          </w:tcPr>
          <w:p w14:paraId="4715478E"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0,30</w:t>
            </w:r>
          </w:p>
        </w:tc>
        <w:tc>
          <w:tcPr>
            <w:tcW w:w="1067" w:type="pct"/>
          </w:tcPr>
          <w:p w14:paraId="1666DABF" w14:textId="77777777" w:rsidR="003D1D3E" w:rsidRPr="00151B69"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rPr>
              <w:t>&lt; 0,001</w:t>
            </w:r>
          </w:p>
        </w:tc>
      </w:tr>
      <w:tr w:rsidR="003D1D3E" w:rsidRPr="00151B69" w14:paraId="3E64DB0B"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pct"/>
          </w:tcPr>
          <w:p w14:paraId="469A0942" w14:textId="11B3E937" w:rsidR="003D1D3E" w:rsidRPr="00151B69" w:rsidRDefault="005E60A8" w:rsidP="00320032">
            <w:pPr>
              <w:jc w:val="center"/>
              <w:rPr>
                <w:rFonts w:ascii="Calibri Light" w:hAnsi="Calibri Light" w:cs="Calibri Light"/>
              </w:rPr>
            </w:pPr>
            <w:proofErr w:type="spellStart"/>
            <w:r>
              <w:rPr>
                <w:rFonts w:ascii="Calibri Light" w:hAnsi="Calibri Light" w:cs="Calibri Light"/>
              </w:rPr>
              <w:t>Embarassed</w:t>
            </w:r>
            <w:proofErr w:type="spellEnd"/>
          </w:p>
        </w:tc>
        <w:tc>
          <w:tcPr>
            <w:tcW w:w="485" w:type="pct"/>
          </w:tcPr>
          <w:p w14:paraId="1E6211E2"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5</w:t>
            </w:r>
          </w:p>
        </w:tc>
        <w:tc>
          <w:tcPr>
            <w:tcW w:w="737" w:type="pct"/>
          </w:tcPr>
          <w:p w14:paraId="3354BA9B"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0,28</w:t>
            </w:r>
          </w:p>
        </w:tc>
        <w:tc>
          <w:tcPr>
            <w:tcW w:w="737" w:type="pct"/>
          </w:tcPr>
          <w:p w14:paraId="5487AC4A"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0,23</w:t>
            </w:r>
          </w:p>
        </w:tc>
        <w:tc>
          <w:tcPr>
            <w:tcW w:w="737" w:type="pct"/>
          </w:tcPr>
          <w:p w14:paraId="73E986D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0,32</w:t>
            </w:r>
          </w:p>
        </w:tc>
        <w:tc>
          <w:tcPr>
            <w:tcW w:w="1067" w:type="pct"/>
          </w:tcPr>
          <w:p w14:paraId="60E7F9BE" w14:textId="77777777" w:rsidR="003D1D3E" w:rsidRPr="00151B69"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rPr>
              <w:t>&lt; 0,001</w:t>
            </w:r>
          </w:p>
        </w:tc>
      </w:tr>
    </w:tbl>
    <w:p w14:paraId="3E3419DA" w14:textId="77777777" w:rsidR="003D1D3E" w:rsidRPr="002F15C2" w:rsidRDefault="003D1D3E" w:rsidP="003D1D3E">
      <w:pPr>
        <w:spacing w:line="276" w:lineRule="auto"/>
        <w:jc w:val="both"/>
        <w:rPr>
          <w:rFonts w:ascii="Calibri Light" w:hAnsi="Calibri Light" w:cs="Calibri Light"/>
          <w:sz w:val="16"/>
          <w:szCs w:val="16"/>
          <w:lang w:val="id-ID"/>
        </w:rPr>
      </w:pPr>
    </w:p>
    <w:p w14:paraId="797AE5CA" w14:textId="1E1194D1" w:rsidR="005E7978" w:rsidRPr="005E7978" w:rsidRDefault="005E7978" w:rsidP="005E7978">
      <w:pPr>
        <w:spacing w:line="276" w:lineRule="auto"/>
        <w:ind w:firstLine="284"/>
        <w:jc w:val="both"/>
        <w:rPr>
          <w:rFonts w:ascii="Calibri Light" w:hAnsi="Calibri Light" w:cs="Calibri Light"/>
          <w:sz w:val="24"/>
          <w:szCs w:val="24"/>
        </w:rPr>
      </w:pPr>
      <w:r w:rsidRPr="005E7978">
        <w:rPr>
          <w:rFonts w:ascii="Calibri Light" w:hAnsi="Calibri Light" w:cs="Calibri Light"/>
          <w:sz w:val="24"/>
          <w:szCs w:val="24"/>
        </w:rPr>
        <w:t xml:space="preserve">The meta-regression test results, as presented in Table 3, indicate that anger has a moderate effect on mathematics learning outcomes (M = 0.27; ρ &lt; 0.001; [95% CI, 0.24; 0.30]; K = 6; N = 4376). Similarly, despair also shows a moderate effect on mathematics learning outcomes (M = 0.25; ρ &lt; 0.001; [95% CI, 0.19; 0.30]; K = 6; N = 3423), and </w:t>
      </w:r>
      <w:proofErr w:type="spellStart"/>
      <w:r w:rsidR="005E60A8">
        <w:rPr>
          <w:rFonts w:ascii="Calibri Light" w:hAnsi="Calibri Light" w:cs="Calibri Light"/>
          <w:sz w:val="24"/>
          <w:szCs w:val="24"/>
        </w:rPr>
        <w:t>Embarassed</w:t>
      </w:r>
      <w:proofErr w:type="spellEnd"/>
      <w:r w:rsidRPr="005E7978">
        <w:rPr>
          <w:rFonts w:ascii="Calibri Light" w:hAnsi="Calibri Light" w:cs="Calibri Light"/>
          <w:sz w:val="24"/>
          <w:szCs w:val="24"/>
        </w:rPr>
        <w:t xml:space="preserve"> exhibits a moderate effect as well (M = 0.28; ρ &lt; 0.001; [95% CI, 0.23; 0.32]; K = 5; N = 2204).</w:t>
      </w:r>
    </w:p>
    <w:p w14:paraId="1C517CC9" w14:textId="77777777" w:rsidR="005E7978" w:rsidRPr="005E7978" w:rsidRDefault="005E7978" w:rsidP="005E7978">
      <w:pPr>
        <w:spacing w:line="276" w:lineRule="auto"/>
        <w:ind w:firstLine="284"/>
        <w:jc w:val="both"/>
        <w:rPr>
          <w:rFonts w:ascii="Calibri Light" w:hAnsi="Calibri Light" w:cs="Calibri Light"/>
          <w:sz w:val="24"/>
          <w:szCs w:val="24"/>
        </w:rPr>
      </w:pPr>
      <w:r w:rsidRPr="005E7978">
        <w:rPr>
          <w:rFonts w:ascii="Calibri Light" w:hAnsi="Calibri Light" w:cs="Calibri Light"/>
          <w:sz w:val="24"/>
          <w:szCs w:val="24"/>
        </w:rPr>
        <w:t xml:space="preserve">Despair in mathematics learning can lead to a cycle of failure in learning (Au et al., 2010). Students who perceive themselves as more competent in mathematics tend to feel less despair during exams and take greater pride in their scores (Peixoto et al., 2016). When students feel despair about their abilities or the mathematical tasks they face, it can </w:t>
      </w:r>
      <w:r w:rsidRPr="005E7978">
        <w:rPr>
          <w:rFonts w:ascii="Calibri Light" w:hAnsi="Calibri Light" w:cs="Calibri Light"/>
          <w:sz w:val="24"/>
          <w:szCs w:val="24"/>
        </w:rPr>
        <w:t xml:space="preserve">result in decreased motivation, self-efficacy, and perseverance in mathematical activities (Hanin &amp; </w:t>
      </w:r>
      <w:proofErr w:type="spellStart"/>
      <w:r w:rsidRPr="005E7978">
        <w:rPr>
          <w:rFonts w:ascii="Calibri Light" w:hAnsi="Calibri Light" w:cs="Calibri Light"/>
          <w:sz w:val="24"/>
          <w:szCs w:val="24"/>
        </w:rPr>
        <w:t>Nieuwenhoven</w:t>
      </w:r>
      <w:proofErr w:type="spellEnd"/>
      <w:r w:rsidRPr="005E7978">
        <w:rPr>
          <w:rFonts w:ascii="Calibri Light" w:hAnsi="Calibri Light" w:cs="Calibri Light"/>
          <w:sz w:val="24"/>
          <w:szCs w:val="24"/>
        </w:rPr>
        <w:t>, 2019; Peixoto et al., 2016).</w:t>
      </w:r>
    </w:p>
    <w:p w14:paraId="0CC29CD0" w14:textId="77777777" w:rsidR="005E60A8" w:rsidRPr="005E60A8" w:rsidRDefault="005E60A8" w:rsidP="005E60A8">
      <w:pPr>
        <w:spacing w:line="276" w:lineRule="auto"/>
        <w:ind w:firstLine="284"/>
        <w:jc w:val="both"/>
        <w:rPr>
          <w:rFonts w:ascii="Calibri Light" w:hAnsi="Calibri Light" w:cs="Calibri Light"/>
          <w:sz w:val="24"/>
          <w:szCs w:val="24"/>
        </w:rPr>
      </w:pPr>
      <w:r w:rsidRPr="005E60A8">
        <w:rPr>
          <w:rFonts w:ascii="Calibri Light" w:hAnsi="Calibri Light" w:cs="Calibri Light"/>
          <w:sz w:val="24"/>
          <w:szCs w:val="24"/>
        </w:rPr>
        <w:t>If students are not interested in mathematics or do not enjoy learning it, they may experience various negative emotions, such as anger (</w:t>
      </w:r>
      <w:proofErr w:type="spellStart"/>
      <w:r w:rsidRPr="005E60A8">
        <w:rPr>
          <w:rFonts w:ascii="Calibri Light" w:hAnsi="Calibri Light" w:cs="Calibri Light"/>
          <w:sz w:val="24"/>
          <w:szCs w:val="24"/>
        </w:rPr>
        <w:t>Schunkajlow</w:t>
      </w:r>
      <w:proofErr w:type="spellEnd"/>
      <w:r w:rsidRPr="005E60A8">
        <w:rPr>
          <w:rFonts w:ascii="Calibri Light" w:hAnsi="Calibri Light" w:cs="Calibri Light"/>
          <w:sz w:val="24"/>
          <w:szCs w:val="24"/>
        </w:rPr>
        <w:t xml:space="preserve">, 2015). Anger can lead students to ignore or withdraw from the learning process. This emotion may arise from feelings of frustration, injustice, or perceived obstacles in learning, reflecting a strong emotional response to difficulties or challenges in mathematics (Hanin &amp; </w:t>
      </w:r>
      <w:proofErr w:type="spellStart"/>
      <w:r w:rsidRPr="005E60A8">
        <w:rPr>
          <w:rFonts w:ascii="Calibri Light" w:hAnsi="Calibri Light" w:cs="Calibri Light"/>
          <w:sz w:val="24"/>
          <w:szCs w:val="24"/>
        </w:rPr>
        <w:t>Nieuwenhoven</w:t>
      </w:r>
      <w:proofErr w:type="spellEnd"/>
      <w:r w:rsidRPr="005E60A8">
        <w:rPr>
          <w:rFonts w:ascii="Calibri Light" w:hAnsi="Calibri Light" w:cs="Calibri Light"/>
          <w:sz w:val="24"/>
          <w:szCs w:val="24"/>
        </w:rPr>
        <w:t>, 2016).</w:t>
      </w:r>
    </w:p>
    <w:p w14:paraId="3311091D" w14:textId="0608B929" w:rsidR="005E60A8" w:rsidRPr="005E60A8" w:rsidRDefault="005E60A8" w:rsidP="005E60A8">
      <w:pPr>
        <w:spacing w:line="276" w:lineRule="auto"/>
        <w:ind w:firstLine="284"/>
        <w:jc w:val="both"/>
        <w:rPr>
          <w:rFonts w:ascii="Calibri Light" w:hAnsi="Calibri Light" w:cs="Calibri Light"/>
          <w:sz w:val="24"/>
          <w:szCs w:val="24"/>
        </w:rPr>
      </w:pPr>
      <w:proofErr w:type="spellStart"/>
      <w:r>
        <w:rPr>
          <w:rFonts w:ascii="Calibri Light" w:hAnsi="Calibri Light" w:cs="Calibri Light"/>
          <w:sz w:val="24"/>
          <w:szCs w:val="24"/>
        </w:rPr>
        <w:t>Embarassed</w:t>
      </w:r>
      <w:proofErr w:type="spellEnd"/>
      <w:r w:rsidRPr="005E60A8">
        <w:rPr>
          <w:rFonts w:ascii="Calibri Light" w:hAnsi="Calibri Light" w:cs="Calibri Light"/>
          <w:sz w:val="24"/>
          <w:szCs w:val="24"/>
        </w:rPr>
        <w:t xml:space="preserve"> is a consequence of how students perceive themselves (</w:t>
      </w:r>
      <w:proofErr w:type="spellStart"/>
      <w:r w:rsidRPr="005E60A8">
        <w:rPr>
          <w:rFonts w:ascii="Calibri Light" w:hAnsi="Calibri Light" w:cs="Calibri Light"/>
          <w:sz w:val="24"/>
          <w:szCs w:val="24"/>
        </w:rPr>
        <w:t>Oades</w:t>
      </w:r>
      <w:proofErr w:type="spellEnd"/>
      <w:r w:rsidRPr="005E60A8">
        <w:rPr>
          <w:rFonts w:ascii="Calibri Light" w:hAnsi="Calibri Light" w:cs="Calibri Light"/>
          <w:sz w:val="24"/>
          <w:szCs w:val="24"/>
        </w:rPr>
        <w:t xml:space="preserve">-Sese &amp; Matthews, 2014). It is a negative emotion experienced after failure in learning (Hanin &amp; Catherine, 2019). Students who feel </w:t>
      </w:r>
      <w:proofErr w:type="spellStart"/>
      <w:r>
        <w:rPr>
          <w:rFonts w:ascii="Calibri Light" w:hAnsi="Calibri Light" w:cs="Calibri Light"/>
          <w:sz w:val="24"/>
          <w:szCs w:val="24"/>
        </w:rPr>
        <w:t>embarassed</w:t>
      </w:r>
      <w:proofErr w:type="spellEnd"/>
      <w:r w:rsidRPr="005E60A8">
        <w:rPr>
          <w:rFonts w:ascii="Calibri Light" w:hAnsi="Calibri Light" w:cs="Calibri Light"/>
          <w:sz w:val="24"/>
          <w:szCs w:val="24"/>
        </w:rPr>
        <w:t xml:space="preserve"> often do so due to their low mathematical ability (Holm et al., 2020).</w:t>
      </w:r>
    </w:p>
    <w:p w14:paraId="7294106D" w14:textId="4BA22B5F" w:rsidR="005E60A8" w:rsidRPr="005E60A8" w:rsidRDefault="005E60A8" w:rsidP="005E60A8">
      <w:pPr>
        <w:spacing w:line="276" w:lineRule="auto"/>
        <w:ind w:firstLine="284"/>
        <w:jc w:val="both"/>
        <w:rPr>
          <w:rFonts w:ascii="Calibri Light" w:hAnsi="Calibri Light" w:cs="Calibri Light"/>
          <w:sz w:val="24"/>
          <w:szCs w:val="24"/>
        </w:rPr>
      </w:pPr>
      <w:r w:rsidRPr="005E60A8">
        <w:rPr>
          <w:rFonts w:ascii="Calibri Light" w:hAnsi="Calibri Light" w:cs="Calibri Light"/>
          <w:sz w:val="24"/>
          <w:szCs w:val="24"/>
        </w:rPr>
        <w:t xml:space="preserve">The meta-regression results for the emotions of happiness, bored, </w:t>
      </w:r>
      <w:r>
        <w:rPr>
          <w:rFonts w:ascii="Calibri Light" w:hAnsi="Calibri Light" w:cs="Calibri Light"/>
          <w:sz w:val="24"/>
          <w:szCs w:val="24"/>
        </w:rPr>
        <w:t>worried</w:t>
      </w:r>
      <w:r w:rsidRPr="005E60A8">
        <w:rPr>
          <w:rFonts w:ascii="Calibri Light" w:hAnsi="Calibri Light" w:cs="Calibri Light"/>
          <w:sz w:val="24"/>
          <w:szCs w:val="24"/>
        </w:rPr>
        <w:t xml:space="preserve">, and </w:t>
      </w:r>
      <w:r>
        <w:rPr>
          <w:rFonts w:ascii="Calibri Light" w:hAnsi="Calibri Light" w:cs="Calibri Light"/>
          <w:sz w:val="24"/>
          <w:szCs w:val="24"/>
        </w:rPr>
        <w:t>proud</w:t>
      </w:r>
      <w:r w:rsidRPr="005E60A8">
        <w:rPr>
          <w:rFonts w:ascii="Calibri Light" w:hAnsi="Calibri Light" w:cs="Calibri Light"/>
          <w:sz w:val="24"/>
          <w:szCs w:val="24"/>
        </w:rPr>
        <w:t>, along with their moderation by education level and performance measurement, are presented in Table 4.</w:t>
      </w:r>
    </w:p>
    <w:bookmarkEnd w:id="3"/>
    <w:p w14:paraId="4C157D78" w14:textId="77777777" w:rsidR="003D1D3E" w:rsidRDefault="003D1D3E" w:rsidP="003D1D3E">
      <w:pPr>
        <w:pStyle w:val="Caption"/>
        <w:keepNext/>
        <w:jc w:val="center"/>
        <w:rPr>
          <w:rFonts w:ascii="Calibri Light" w:hAnsi="Calibri Light" w:cs="Calibri Light"/>
          <w:i w:val="0"/>
          <w:color w:val="auto"/>
          <w:sz w:val="20"/>
          <w:szCs w:val="20"/>
        </w:rPr>
        <w:sectPr w:rsidR="003D1D3E" w:rsidSect="00C00FF7">
          <w:footerReference w:type="even" r:id="rId17"/>
          <w:type w:val="continuous"/>
          <w:pgSz w:w="12240" w:h="15840" w:code="1"/>
          <w:pgMar w:top="1440" w:right="1797" w:bottom="1440" w:left="1797" w:header="709" w:footer="875" w:gutter="0"/>
          <w:cols w:num="2" w:space="357"/>
          <w:docGrid w:linePitch="360"/>
        </w:sectPr>
      </w:pPr>
    </w:p>
    <w:p w14:paraId="65708F01" w14:textId="77777777" w:rsidR="00233A3D" w:rsidRPr="00233A3D" w:rsidRDefault="00233A3D" w:rsidP="00320032">
      <w:pPr>
        <w:pStyle w:val="Caption"/>
        <w:keepNext/>
        <w:spacing w:after="0"/>
        <w:jc w:val="center"/>
        <w:rPr>
          <w:rFonts w:ascii="Calibri Light" w:hAnsi="Calibri Light" w:cs="Calibri Light"/>
          <w:i w:val="0"/>
          <w:color w:val="auto"/>
          <w:sz w:val="8"/>
          <w:szCs w:val="8"/>
        </w:rPr>
      </w:pPr>
    </w:p>
    <w:p w14:paraId="2025FE2E" w14:textId="77777777" w:rsidR="000574F1" w:rsidRDefault="005E60A8" w:rsidP="000574F1">
      <w:pPr>
        <w:pStyle w:val="Caption"/>
        <w:keepNext/>
        <w:spacing w:after="0"/>
        <w:jc w:val="center"/>
        <w:rPr>
          <w:rFonts w:ascii="Calibri Light" w:hAnsi="Calibri Light" w:cs="Calibri Light"/>
          <w:i w:val="0"/>
          <w:color w:val="auto"/>
          <w:sz w:val="20"/>
          <w:szCs w:val="20"/>
        </w:rPr>
      </w:pPr>
      <w:r w:rsidRPr="005E60A8">
        <w:rPr>
          <w:rFonts w:ascii="Calibri Light" w:hAnsi="Calibri Light" w:cs="Calibri Light"/>
          <w:i w:val="0"/>
          <w:color w:val="auto"/>
          <w:sz w:val="20"/>
          <w:szCs w:val="20"/>
        </w:rPr>
        <w:t xml:space="preserve">Table 4. </w:t>
      </w:r>
    </w:p>
    <w:p w14:paraId="0DC29F27" w14:textId="43C2B852" w:rsidR="003D1D3E" w:rsidRPr="000574F1" w:rsidRDefault="005E60A8" w:rsidP="000574F1">
      <w:pPr>
        <w:pStyle w:val="Caption"/>
        <w:keepNext/>
        <w:spacing w:after="0"/>
        <w:jc w:val="center"/>
        <w:rPr>
          <w:rFonts w:ascii="Calibri Light" w:hAnsi="Calibri Light" w:cs="Calibri Light"/>
          <w:i w:val="0"/>
          <w:color w:val="auto"/>
          <w:sz w:val="20"/>
          <w:szCs w:val="20"/>
        </w:rPr>
      </w:pPr>
      <w:r w:rsidRPr="005E60A8">
        <w:rPr>
          <w:rFonts w:ascii="Calibri Light" w:hAnsi="Calibri Light" w:cs="Calibri Light"/>
          <w:i w:val="0"/>
          <w:color w:val="auto"/>
          <w:sz w:val="20"/>
          <w:szCs w:val="20"/>
        </w:rPr>
        <w:t>Coefficient Estimates and Moderation Tests Using the Random Effects Model</w:t>
      </w:r>
    </w:p>
    <w:tbl>
      <w:tblPr>
        <w:tblStyle w:val="Style1"/>
        <w:tblW w:w="0" w:type="auto"/>
        <w:tblLook w:val="04A0" w:firstRow="1" w:lastRow="0" w:firstColumn="1" w:lastColumn="0" w:noHBand="0" w:noVBand="1"/>
      </w:tblPr>
      <w:tblGrid>
        <w:gridCol w:w="823"/>
        <w:gridCol w:w="1234"/>
        <w:gridCol w:w="1038"/>
        <w:gridCol w:w="398"/>
        <w:gridCol w:w="532"/>
        <w:gridCol w:w="532"/>
        <w:gridCol w:w="532"/>
        <w:gridCol w:w="623"/>
        <w:gridCol w:w="753"/>
        <w:gridCol w:w="714"/>
        <w:gridCol w:w="714"/>
        <w:gridCol w:w="753"/>
      </w:tblGrid>
      <w:tr w:rsidR="003D1D3E" w:rsidRPr="003D1D3E" w14:paraId="61B9265A" w14:textId="77777777" w:rsidTr="003200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3BB1617" w14:textId="47EB2667" w:rsidR="003D1D3E" w:rsidRPr="003D1D3E" w:rsidRDefault="005E60A8" w:rsidP="00320032">
            <w:pPr>
              <w:jc w:val="center"/>
              <w:rPr>
                <w:rFonts w:ascii="Calibri Light" w:hAnsi="Calibri Light" w:cs="Calibri Light"/>
                <w:sz w:val="18"/>
                <w:szCs w:val="18"/>
              </w:rPr>
            </w:pPr>
            <w:r>
              <w:rPr>
                <w:rFonts w:ascii="Calibri Light" w:hAnsi="Calibri Light" w:cs="Calibri Light"/>
                <w:sz w:val="18"/>
                <w:szCs w:val="18"/>
              </w:rPr>
              <w:t>Emotion Aspect</w:t>
            </w:r>
          </w:p>
        </w:tc>
        <w:tc>
          <w:tcPr>
            <w:tcW w:w="0" w:type="auto"/>
            <w:vMerge w:val="restart"/>
          </w:tcPr>
          <w:p w14:paraId="2B4B2C73"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 xml:space="preserve">Total/ </w:t>
            </w:r>
          </w:p>
          <w:p w14:paraId="7DF5052D" w14:textId="09F6097E"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Modera</w:t>
            </w:r>
            <w:r w:rsidR="005E60A8">
              <w:rPr>
                <w:rFonts w:ascii="Calibri Light" w:hAnsi="Calibri Light" w:cs="Calibri Light"/>
                <w:sz w:val="18"/>
                <w:szCs w:val="18"/>
              </w:rPr>
              <w:t>t</w:t>
            </w:r>
            <w:r w:rsidRPr="003D1D3E">
              <w:rPr>
                <w:rFonts w:ascii="Calibri Light" w:hAnsi="Calibri Light" w:cs="Calibri Light"/>
                <w:sz w:val="18"/>
                <w:szCs w:val="18"/>
              </w:rPr>
              <w:t>i</w:t>
            </w:r>
            <w:r w:rsidR="005E60A8">
              <w:rPr>
                <w:rFonts w:ascii="Calibri Light" w:hAnsi="Calibri Light" w:cs="Calibri Light"/>
                <w:sz w:val="18"/>
                <w:szCs w:val="18"/>
              </w:rPr>
              <w:t>on</w:t>
            </w:r>
          </w:p>
        </w:tc>
        <w:tc>
          <w:tcPr>
            <w:tcW w:w="0" w:type="auto"/>
            <w:vMerge w:val="restart"/>
          </w:tcPr>
          <w:p w14:paraId="3BD4818A" w14:textId="598D5EA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Aspe</w:t>
            </w:r>
            <w:r w:rsidR="005E60A8">
              <w:rPr>
                <w:rFonts w:ascii="Calibri Light" w:hAnsi="Calibri Light" w:cs="Calibri Light"/>
                <w:sz w:val="18"/>
                <w:szCs w:val="18"/>
              </w:rPr>
              <w:t>ct</w:t>
            </w:r>
          </w:p>
        </w:tc>
        <w:tc>
          <w:tcPr>
            <w:tcW w:w="0" w:type="auto"/>
            <w:vMerge w:val="restart"/>
          </w:tcPr>
          <w:p w14:paraId="627A5E14"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sz w:val="18"/>
                <w:szCs w:val="18"/>
              </w:rPr>
            </w:pPr>
            <w:r w:rsidRPr="003D1D3E">
              <w:rPr>
                <w:rFonts w:ascii="Calibri Light" w:hAnsi="Calibri Light" w:cs="Calibri Light"/>
                <w:i/>
                <w:iCs/>
                <w:sz w:val="18"/>
                <w:szCs w:val="18"/>
              </w:rPr>
              <w:t>K</w:t>
            </w:r>
          </w:p>
        </w:tc>
        <w:tc>
          <w:tcPr>
            <w:tcW w:w="0" w:type="auto"/>
            <w:vMerge w:val="restart"/>
          </w:tcPr>
          <w:p w14:paraId="0B780208"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sz w:val="18"/>
                <w:szCs w:val="18"/>
              </w:rPr>
            </w:pPr>
            <w:r w:rsidRPr="003D1D3E">
              <w:rPr>
                <w:rFonts w:ascii="Calibri Light" w:hAnsi="Calibri Light" w:cs="Calibri Light"/>
                <w:i/>
                <w:iCs/>
                <w:sz w:val="18"/>
                <w:szCs w:val="18"/>
              </w:rPr>
              <w:t>M</w:t>
            </w:r>
          </w:p>
        </w:tc>
        <w:tc>
          <w:tcPr>
            <w:tcW w:w="0" w:type="auto"/>
            <w:gridSpan w:val="2"/>
          </w:tcPr>
          <w:p w14:paraId="15F29B71"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95% CI</w:t>
            </w:r>
          </w:p>
        </w:tc>
        <w:tc>
          <w:tcPr>
            <w:tcW w:w="0" w:type="auto"/>
            <w:vMerge w:val="restart"/>
          </w:tcPr>
          <w:p w14:paraId="1741E9D0"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m:oMathPara>
              <m:oMath>
                <m:r>
                  <m:rPr>
                    <m:sty m:val="bi"/>
                  </m:rPr>
                  <w:rPr>
                    <w:rFonts w:ascii="Cambria Math" w:hAnsi="Cambria Math" w:cs="Calibri Light"/>
                    <w:sz w:val="18"/>
                    <w:szCs w:val="18"/>
                  </w:rPr>
                  <m:t>Z</m:t>
                </m:r>
              </m:oMath>
            </m:oMathPara>
          </w:p>
        </w:tc>
        <w:tc>
          <w:tcPr>
            <w:tcW w:w="0" w:type="auto"/>
            <w:vMerge w:val="restart"/>
          </w:tcPr>
          <w:p w14:paraId="56B38709"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m:oMathPara>
              <m:oMath>
                <m:r>
                  <m:rPr>
                    <m:sty m:val="bi"/>
                  </m:rPr>
                  <w:rPr>
                    <w:rFonts w:ascii="Cambria Math" w:hAnsi="Cambria Math" w:cs="Calibri Light"/>
                    <w:sz w:val="18"/>
                    <w:szCs w:val="18"/>
                  </w:rPr>
                  <m:t>p</m:t>
                </m:r>
              </m:oMath>
            </m:oMathPara>
          </w:p>
        </w:tc>
        <w:tc>
          <w:tcPr>
            <w:tcW w:w="0" w:type="auto"/>
            <w:gridSpan w:val="3"/>
          </w:tcPr>
          <w:p w14:paraId="40504022"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proofErr w:type="spellStart"/>
            <w:r w:rsidRPr="003D1D3E">
              <w:rPr>
                <w:rFonts w:ascii="Calibri Light" w:hAnsi="Calibri Light" w:cs="Calibri Light"/>
                <w:sz w:val="18"/>
                <w:szCs w:val="18"/>
              </w:rPr>
              <w:t>Heterogenity</w:t>
            </w:r>
            <w:proofErr w:type="spellEnd"/>
          </w:p>
        </w:tc>
      </w:tr>
      <w:tr w:rsidR="00320032" w:rsidRPr="003D1D3E" w14:paraId="04EC5161" w14:textId="77777777" w:rsidTr="003200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tcPr>
          <w:p w14:paraId="170127E9" w14:textId="77777777" w:rsidR="003D1D3E" w:rsidRPr="003D1D3E" w:rsidRDefault="003D1D3E" w:rsidP="00320032">
            <w:pPr>
              <w:jc w:val="center"/>
              <w:rPr>
                <w:rFonts w:ascii="Calibri Light" w:hAnsi="Calibri Light" w:cs="Calibri Light"/>
                <w:sz w:val="18"/>
                <w:szCs w:val="18"/>
              </w:rPr>
            </w:pPr>
          </w:p>
        </w:tc>
        <w:tc>
          <w:tcPr>
            <w:tcW w:w="0" w:type="auto"/>
            <w:vMerge/>
          </w:tcPr>
          <w:p w14:paraId="2264C7A0"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0" w:type="auto"/>
            <w:vMerge/>
          </w:tcPr>
          <w:p w14:paraId="0F4AFE86"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0" w:type="auto"/>
            <w:vMerge/>
          </w:tcPr>
          <w:p w14:paraId="4B131366"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0" w:type="auto"/>
            <w:vMerge/>
          </w:tcPr>
          <w:p w14:paraId="35DC1D27"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0" w:type="auto"/>
          </w:tcPr>
          <w:p w14:paraId="585726A0"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sz w:val="18"/>
                <w:szCs w:val="18"/>
              </w:rPr>
            </w:pPr>
            <w:r w:rsidRPr="003D1D3E">
              <w:rPr>
                <w:rFonts w:ascii="Calibri Light" w:hAnsi="Calibri Light" w:cs="Calibri Light"/>
                <w:i/>
                <w:iCs/>
                <w:sz w:val="18"/>
                <w:szCs w:val="18"/>
              </w:rPr>
              <w:t>BB</w:t>
            </w:r>
          </w:p>
        </w:tc>
        <w:tc>
          <w:tcPr>
            <w:tcW w:w="0" w:type="auto"/>
          </w:tcPr>
          <w:p w14:paraId="2271B094"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sz w:val="18"/>
                <w:szCs w:val="18"/>
              </w:rPr>
            </w:pPr>
            <w:r w:rsidRPr="003D1D3E">
              <w:rPr>
                <w:rFonts w:ascii="Calibri Light" w:hAnsi="Calibri Light" w:cs="Calibri Light"/>
                <w:i/>
                <w:iCs/>
                <w:sz w:val="18"/>
                <w:szCs w:val="18"/>
              </w:rPr>
              <w:t>BA</w:t>
            </w:r>
          </w:p>
        </w:tc>
        <w:tc>
          <w:tcPr>
            <w:tcW w:w="0" w:type="auto"/>
            <w:vMerge/>
          </w:tcPr>
          <w:p w14:paraId="7E8FD92E"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0" w:type="auto"/>
            <w:vMerge/>
          </w:tcPr>
          <w:p w14:paraId="6F8BBB7C"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0" w:type="auto"/>
          </w:tcPr>
          <w:p w14:paraId="5EA474F6"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sz w:val="18"/>
                <w:szCs w:val="18"/>
              </w:rPr>
            </w:pPr>
            <w:proofErr w:type="spellStart"/>
            <w:r w:rsidRPr="003D1D3E">
              <w:rPr>
                <w:rFonts w:ascii="Calibri Light" w:hAnsi="Calibri Light" w:cs="Calibri Light"/>
                <w:i/>
                <w:iCs/>
                <w:sz w:val="18"/>
                <w:szCs w:val="18"/>
              </w:rPr>
              <w:t>Qw</w:t>
            </w:r>
            <w:proofErr w:type="spellEnd"/>
          </w:p>
        </w:tc>
        <w:tc>
          <w:tcPr>
            <w:tcW w:w="0" w:type="auto"/>
          </w:tcPr>
          <w:p w14:paraId="6627F761"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sz w:val="18"/>
                <w:szCs w:val="18"/>
              </w:rPr>
            </w:pPr>
            <w:proofErr w:type="spellStart"/>
            <w:r w:rsidRPr="003D1D3E">
              <w:rPr>
                <w:rFonts w:ascii="Calibri Light" w:hAnsi="Calibri Light" w:cs="Calibri Light"/>
                <w:i/>
                <w:iCs/>
                <w:sz w:val="18"/>
                <w:szCs w:val="18"/>
              </w:rPr>
              <w:t>Qb</w:t>
            </w:r>
            <w:proofErr w:type="spellEnd"/>
          </w:p>
        </w:tc>
        <w:tc>
          <w:tcPr>
            <w:tcW w:w="0" w:type="auto"/>
          </w:tcPr>
          <w:p w14:paraId="264A214D" w14:textId="77777777" w:rsidR="003D1D3E" w:rsidRPr="003D1D3E"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18"/>
              </w:rPr>
            </w:pPr>
            <m:oMathPara>
              <m:oMath>
                <m:r>
                  <m:rPr>
                    <m:sty m:val="bi"/>
                  </m:rPr>
                  <w:rPr>
                    <w:rFonts w:ascii="Cambria Math" w:hAnsi="Cambria Math" w:cs="Calibri Light"/>
                    <w:sz w:val="18"/>
                    <w:szCs w:val="18"/>
                  </w:rPr>
                  <m:t>p</m:t>
                </m:r>
              </m:oMath>
            </m:oMathPara>
          </w:p>
        </w:tc>
      </w:tr>
      <w:tr w:rsidR="003D1D3E" w:rsidRPr="003D1D3E" w14:paraId="32139EDD"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8FAB7DF" w14:textId="58434647" w:rsidR="003D1D3E" w:rsidRPr="003D1D3E" w:rsidRDefault="005E60A8" w:rsidP="00320032">
            <w:pPr>
              <w:jc w:val="center"/>
              <w:rPr>
                <w:rFonts w:ascii="Calibri Light" w:hAnsi="Calibri Light" w:cs="Calibri Light"/>
                <w:sz w:val="18"/>
                <w:szCs w:val="18"/>
              </w:rPr>
            </w:pPr>
            <w:r>
              <w:rPr>
                <w:rFonts w:ascii="Calibri Light" w:hAnsi="Calibri Light" w:cs="Calibri Light"/>
                <w:sz w:val="18"/>
                <w:szCs w:val="18"/>
              </w:rPr>
              <w:t>Happy</w:t>
            </w:r>
          </w:p>
          <w:p w14:paraId="456CEAB6" w14:textId="77777777" w:rsidR="003D1D3E" w:rsidRPr="003D1D3E" w:rsidRDefault="003D1D3E" w:rsidP="00320032">
            <w:pPr>
              <w:jc w:val="center"/>
              <w:rPr>
                <w:rFonts w:ascii="Calibri Light" w:hAnsi="Calibri Light" w:cs="Calibri Light"/>
                <w:sz w:val="18"/>
                <w:szCs w:val="18"/>
              </w:rPr>
            </w:pPr>
            <w:r w:rsidRPr="003D1D3E">
              <w:rPr>
                <w:rFonts w:ascii="Calibri Light" w:hAnsi="Calibri Light" w:cs="Calibri Light"/>
                <w:sz w:val="18"/>
                <w:szCs w:val="18"/>
              </w:rPr>
              <w:t>(AE)</w:t>
            </w:r>
          </w:p>
        </w:tc>
        <w:tc>
          <w:tcPr>
            <w:tcW w:w="0" w:type="auto"/>
            <w:gridSpan w:val="2"/>
          </w:tcPr>
          <w:p w14:paraId="7E7515F7" w14:textId="486B0134" w:rsidR="003D1D3E" w:rsidRPr="003D1D3E" w:rsidRDefault="005E60A8"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Overall</w:t>
            </w:r>
          </w:p>
        </w:tc>
        <w:tc>
          <w:tcPr>
            <w:tcW w:w="0" w:type="auto"/>
          </w:tcPr>
          <w:p w14:paraId="6CD89A5E"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19</w:t>
            </w:r>
          </w:p>
        </w:tc>
        <w:tc>
          <w:tcPr>
            <w:tcW w:w="0" w:type="auto"/>
          </w:tcPr>
          <w:p w14:paraId="4CA6E8E1"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0,86</w:t>
            </w:r>
          </w:p>
        </w:tc>
        <w:tc>
          <w:tcPr>
            <w:tcW w:w="0" w:type="auto"/>
          </w:tcPr>
          <w:p w14:paraId="3A40ECC2"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0,76</w:t>
            </w:r>
          </w:p>
        </w:tc>
        <w:tc>
          <w:tcPr>
            <w:tcW w:w="0" w:type="auto"/>
          </w:tcPr>
          <w:p w14:paraId="67C7B354"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0,97</w:t>
            </w:r>
          </w:p>
        </w:tc>
        <w:tc>
          <w:tcPr>
            <w:tcW w:w="0" w:type="auto"/>
          </w:tcPr>
          <w:p w14:paraId="73378A15"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16,03</w:t>
            </w:r>
          </w:p>
        </w:tc>
        <w:tc>
          <w:tcPr>
            <w:tcW w:w="0" w:type="auto"/>
          </w:tcPr>
          <w:p w14:paraId="34B94F66"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tcPr>
          <w:p w14:paraId="4427DAFD"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665,67</w:t>
            </w:r>
          </w:p>
        </w:tc>
        <w:tc>
          <w:tcPr>
            <w:tcW w:w="0" w:type="auto"/>
          </w:tcPr>
          <w:p w14:paraId="4808FB12"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w:t>
            </w:r>
          </w:p>
        </w:tc>
        <w:tc>
          <w:tcPr>
            <w:tcW w:w="0" w:type="auto"/>
          </w:tcPr>
          <w:p w14:paraId="1B94AF3E"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r>
      <w:tr w:rsidR="003D1D3E" w:rsidRPr="003D1D3E" w14:paraId="5B21D6D1"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5C246BF" w14:textId="77777777" w:rsidR="003D1D3E" w:rsidRPr="003D1D3E" w:rsidRDefault="003D1D3E" w:rsidP="00320032">
            <w:pPr>
              <w:jc w:val="center"/>
              <w:rPr>
                <w:rFonts w:ascii="Calibri Light" w:hAnsi="Calibri Light" w:cs="Calibri Light"/>
                <w:sz w:val="18"/>
                <w:szCs w:val="18"/>
              </w:rPr>
            </w:pPr>
          </w:p>
        </w:tc>
        <w:tc>
          <w:tcPr>
            <w:tcW w:w="0" w:type="auto"/>
            <w:vMerge w:val="restart"/>
          </w:tcPr>
          <w:p w14:paraId="7920EBA5" w14:textId="5513D9DC" w:rsidR="003D1D3E" w:rsidRPr="003D1D3E" w:rsidRDefault="005E60A8"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Education Level</w:t>
            </w:r>
          </w:p>
        </w:tc>
        <w:tc>
          <w:tcPr>
            <w:tcW w:w="0" w:type="auto"/>
          </w:tcPr>
          <w:p w14:paraId="7EFD061C" w14:textId="057BE331" w:rsidR="003D1D3E" w:rsidRPr="003D1D3E" w:rsidRDefault="005E60A8"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Elementary School</w:t>
            </w:r>
          </w:p>
        </w:tc>
        <w:tc>
          <w:tcPr>
            <w:tcW w:w="0" w:type="auto"/>
          </w:tcPr>
          <w:p w14:paraId="4BE05309"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7</w:t>
            </w:r>
          </w:p>
        </w:tc>
        <w:tc>
          <w:tcPr>
            <w:tcW w:w="0" w:type="auto"/>
          </w:tcPr>
          <w:p w14:paraId="77DE6BA4"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0,78</w:t>
            </w:r>
          </w:p>
        </w:tc>
        <w:tc>
          <w:tcPr>
            <w:tcW w:w="0" w:type="auto"/>
          </w:tcPr>
          <w:p w14:paraId="2AD45795"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0,61</w:t>
            </w:r>
          </w:p>
        </w:tc>
        <w:tc>
          <w:tcPr>
            <w:tcW w:w="0" w:type="auto"/>
          </w:tcPr>
          <w:p w14:paraId="2F30C346"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0,95</w:t>
            </w:r>
          </w:p>
        </w:tc>
        <w:tc>
          <w:tcPr>
            <w:tcW w:w="0" w:type="auto"/>
          </w:tcPr>
          <w:p w14:paraId="7CC02D97"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8,93</w:t>
            </w:r>
          </w:p>
        </w:tc>
        <w:tc>
          <w:tcPr>
            <w:tcW w:w="0" w:type="auto"/>
          </w:tcPr>
          <w:p w14:paraId="73A1FFE6"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val="restart"/>
          </w:tcPr>
          <w:p w14:paraId="28E3191C"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658,03</w:t>
            </w:r>
          </w:p>
        </w:tc>
        <w:tc>
          <w:tcPr>
            <w:tcW w:w="0" w:type="auto"/>
            <w:vMerge w:val="restart"/>
          </w:tcPr>
          <w:p w14:paraId="2B471912"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7,64</w:t>
            </w:r>
          </w:p>
        </w:tc>
        <w:tc>
          <w:tcPr>
            <w:tcW w:w="0" w:type="auto"/>
            <w:vMerge w:val="restart"/>
          </w:tcPr>
          <w:p w14:paraId="61998F78"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0,010</w:t>
            </w:r>
          </w:p>
        </w:tc>
      </w:tr>
      <w:tr w:rsidR="003D1D3E" w:rsidRPr="003D1D3E" w14:paraId="30FE62FA"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C3B032B" w14:textId="77777777" w:rsidR="003D1D3E" w:rsidRPr="003D1D3E" w:rsidRDefault="003D1D3E" w:rsidP="00320032">
            <w:pPr>
              <w:jc w:val="center"/>
              <w:rPr>
                <w:rFonts w:ascii="Calibri Light" w:hAnsi="Calibri Light" w:cs="Calibri Light"/>
                <w:sz w:val="18"/>
                <w:szCs w:val="18"/>
              </w:rPr>
            </w:pPr>
          </w:p>
        </w:tc>
        <w:tc>
          <w:tcPr>
            <w:tcW w:w="0" w:type="auto"/>
            <w:vMerge/>
          </w:tcPr>
          <w:p w14:paraId="3EF54A09"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tcPr>
          <w:p w14:paraId="632604B3" w14:textId="4DC1A6BF" w:rsidR="003D1D3E" w:rsidRPr="003D1D3E" w:rsidRDefault="005E60A8"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High School</w:t>
            </w:r>
          </w:p>
        </w:tc>
        <w:tc>
          <w:tcPr>
            <w:tcW w:w="0" w:type="auto"/>
          </w:tcPr>
          <w:p w14:paraId="448F212B"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12</w:t>
            </w:r>
          </w:p>
        </w:tc>
        <w:tc>
          <w:tcPr>
            <w:tcW w:w="0" w:type="auto"/>
          </w:tcPr>
          <w:p w14:paraId="41F835CE"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0,91</w:t>
            </w:r>
          </w:p>
        </w:tc>
        <w:tc>
          <w:tcPr>
            <w:tcW w:w="0" w:type="auto"/>
          </w:tcPr>
          <w:p w14:paraId="6A34E8BD"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0,78</w:t>
            </w:r>
          </w:p>
        </w:tc>
        <w:tc>
          <w:tcPr>
            <w:tcW w:w="0" w:type="auto"/>
          </w:tcPr>
          <w:p w14:paraId="0AD190C0"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1,05</w:t>
            </w:r>
          </w:p>
        </w:tc>
        <w:tc>
          <w:tcPr>
            <w:tcW w:w="0" w:type="auto"/>
          </w:tcPr>
          <w:p w14:paraId="24AAD36B"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13,54</w:t>
            </w:r>
          </w:p>
        </w:tc>
        <w:tc>
          <w:tcPr>
            <w:tcW w:w="0" w:type="auto"/>
          </w:tcPr>
          <w:p w14:paraId="487D7627"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tcPr>
          <w:p w14:paraId="102A9E8C"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vMerge/>
          </w:tcPr>
          <w:p w14:paraId="4E11154F"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vMerge/>
          </w:tcPr>
          <w:p w14:paraId="006B573D"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r>
      <w:tr w:rsidR="003D1D3E" w:rsidRPr="003D1D3E" w14:paraId="760BA038"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A27E3EB" w14:textId="77777777" w:rsidR="003D1D3E" w:rsidRPr="003D1D3E" w:rsidRDefault="003D1D3E" w:rsidP="00320032">
            <w:pPr>
              <w:jc w:val="center"/>
              <w:rPr>
                <w:rFonts w:ascii="Calibri Light" w:hAnsi="Calibri Light" w:cs="Calibri Light"/>
                <w:sz w:val="18"/>
                <w:szCs w:val="18"/>
              </w:rPr>
            </w:pPr>
          </w:p>
        </w:tc>
        <w:tc>
          <w:tcPr>
            <w:tcW w:w="0" w:type="auto"/>
            <w:vMerge w:val="restart"/>
          </w:tcPr>
          <w:p w14:paraId="575F7E35" w14:textId="282F68BA" w:rsidR="003D1D3E"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Performance Measurement</w:t>
            </w:r>
          </w:p>
        </w:tc>
        <w:tc>
          <w:tcPr>
            <w:tcW w:w="0" w:type="auto"/>
          </w:tcPr>
          <w:p w14:paraId="0579928F" w14:textId="7B20A2CE" w:rsidR="003D1D3E"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Exam Scores</w:t>
            </w:r>
          </w:p>
        </w:tc>
        <w:tc>
          <w:tcPr>
            <w:tcW w:w="0" w:type="auto"/>
          </w:tcPr>
          <w:p w14:paraId="23F824E9"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14</w:t>
            </w:r>
          </w:p>
        </w:tc>
        <w:tc>
          <w:tcPr>
            <w:tcW w:w="0" w:type="auto"/>
          </w:tcPr>
          <w:p w14:paraId="01ACB186"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0,81</w:t>
            </w:r>
          </w:p>
        </w:tc>
        <w:tc>
          <w:tcPr>
            <w:tcW w:w="0" w:type="auto"/>
          </w:tcPr>
          <w:p w14:paraId="592321F8"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0,69</w:t>
            </w:r>
          </w:p>
        </w:tc>
        <w:tc>
          <w:tcPr>
            <w:tcW w:w="0" w:type="auto"/>
          </w:tcPr>
          <w:p w14:paraId="33DAFB17"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0,94</w:t>
            </w:r>
          </w:p>
        </w:tc>
        <w:tc>
          <w:tcPr>
            <w:tcW w:w="0" w:type="auto"/>
          </w:tcPr>
          <w:p w14:paraId="72DF8395"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12,93</w:t>
            </w:r>
          </w:p>
        </w:tc>
        <w:tc>
          <w:tcPr>
            <w:tcW w:w="0" w:type="auto"/>
          </w:tcPr>
          <w:p w14:paraId="03C7F05B"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val="restart"/>
          </w:tcPr>
          <w:p w14:paraId="285C850A"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563,56</w:t>
            </w:r>
          </w:p>
        </w:tc>
        <w:tc>
          <w:tcPr>
            <w:tcW w:w="0" w:type="auto"/>
            <w:vMerge w:val="restart"/>
          </w:tcPr>
          <w:p w14:paraId="00688A08"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92,11</w:t>
            </w:r>
          </w:p>
        </w:tc>
        <w:tc>
          <w:tcPr>
            <w:tcW w:w="0" w:type="auto"/>
            <w:vMerge w:val="restart"/>
          </w:tcPr>
          <w:p w14:paraId="45840DA1"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r>
      <w:tr w:rsidR="003D1D3E" w:rsidRPr="003D1D3E" w14:paraId="7BB367B2"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70E7E8D" w14:textId="77777777" w:rsidR="003D1D3E" w:rsidRPr="003D1D3E" w:rsidRDefault="003D1D3E" w:rsidP="00320032">
            <w:pPr>
              <w:jc w:val="center"/>
              <w:rPr>
                <w:rFonts w:ascii="Calibri Light" w:hAnsi="Calibri Light" w:cs="Calibri Light"/>
                <w:sz w:val="18"/>
                <w:szCs w:val="18"/>
              </w:rPr>
            </w:pPr>
          </w:p>
        </w:tc>
        <w:tc>
          <w:tcPr>
            <w:tcW w:w="0" w:type="auto"/>
            <w:vMerge/>
          </w:tcPr>
          <w:p w14:paraId="4219CAF4"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tcPr>
          <w:p w14:paraId="728BC369" w14:textId="781A5221" w:rsidR="003D1D3E"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Report Card Grades</w:t>
            </w:r>
          </w:p>
        </w:tc>
        <w:tc>
          <w:tcPr>
            <w:tcW w:w="0" w:type="auto"/>
          </w:tcPr>
          <w:p w14:paraId="76D48C00"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w:t>
            </w:r>
          </w:p>
        </w:tc>
        <w:tc>
          <w:tcPr>
            <w:tcW w:w="0" w:type="auto"/>
          </w:tcPr>
          <w:p w14:paraId="530BDBC0"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1,00</w:t>
            </w:r>
          </w:p>
        </w:tc>
        <w:tc>
          <w:tcPr>
            <w:tcW w:w="0" w:type="auto"/>
          </w:tcPr>
          <w:p w14:paraId="08FA496B"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0,83</w:t>
            </w:r>
          </w:p>
        </w:tc>
        <w:tc>
          <w:tcPr>
            <w:tcW w:w="0" w:type="auto"/>
          </w:tcPr>
          <w:p w14:paraId="04DF3A3C"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1,17</w:t>
            </w:r>
          </w:p>
        </w:tc>
        <w:tc>
          <w:tcPr>
            <w:tcW w:w="0" w:type="auto"/>
          </w:tcPr>
          <w:p w14:paraId="02C9B14B"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11,55</w:t>
            </w:r>
          </w:p>
        </w:tc>
        <w:tc>
          <w:tcPr>
            <w:tcW w:w="0" w:type="auto"/>
          </w:tcPr>
          <w:p w14:paraId="0EA34525"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tcPr>
          <w:p w14:paraId="28A04714"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vMerge/>
          </w:tcPr>
          <w:p w14:paraId="27D3A24F"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vMerge/>
          </w:tcPr>
          <w:p w14:paraId="7D067495"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r>
      <w:tr w:rsidR="003D1D3E" w:rsidRPr="003D1D3E" w14:paraId="4AEA06F7"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C9E0356" w14:textId="4C169232" w:rsidR="003D1D3E" w:rsidRPr="003D1D3E" w:rsidRDefault="001C051B" w:rsidP="00320032">
            <w:pPr>
              <w:jc w:val="center"/>
              <w:rPr>
                <w:rFonts w:ascii="Calibri Light" w:hAnsi="Calibri Light" w:cs="Calibri Light"/>
                <w:sz w:val="18"/>
                <w:szCs w:val="18"/>
              </w:rPr>
            </w:pPr>
            <w:r>
              <w:rPr>
                <w:rFonts w:ascii="Calibri Light" w:hAnsi="Calibri Light" w:cs="Calibri Light"/>
                <w:sz w:val="18"/>
                <w:szCs w:val="18"/>
              </w:rPr>
              <w:t>Bored</w:t>
            </w:r>
          </w:p>
          <w:p w14:paraId="44F2D4D5" w14:textId="77777777" w:rsidR="003D1D3E" w:rsidRPr="003D1D3E" w:rsidRDefault="003D1D3E" w:rsidP="00320032">
            <w:pPr>
              <w:jc w:val="center"/>
              <w:rPr>
                <w:rFonts w:ascii="Calibri Light" w:hAnsi="Calibri Light" w:cs="Calibri Light"/>
                <w:sz w:val="18"/>
                <w:szCs w:val="18"/>
              </w:rPr>
            </w:pPr>
            <w:r w:rsidRPr="003D1D3E">
              <w:rPr>
                <w:rFonts w:ascii="Calibri Light" w:hAnsi="Calibri Light" w:cs="Calibri Light"/>
                <w:sz w:val="18"/>
                <w:szCs w:val="18"/>
              </w:rPr>
              <w:t>(AE)</w:t>
            </w:r>
          </w:p>
        </w:tc>
        <w:tc>
          <w:tcPr>
            <w:tcW w:w="0" w:type="auto"/>
            <w:gridSpan w:val="2"/>
          </w:tcPr>
          <w:p w14:paraId="32DBBA02" w14:textId="555B66B3" w:rsidR="003D1D3E"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Overall</w:t>
            </w:r>
          </w:p>
        </w:tc>
        <w:tc>
          <w:tcPr>
            <w:tcW w:w="0" w:type="auto"/>
          </w:tcPr>
          <w:p w14:paraId="327BB545"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18</w:t>
            </w:r>
          </w:p>
        </w:tc>
        <w:tc>
          <w:tcPr>
            <w:tcW w:w="0" w:type="auto"/>
          </w:tcPr>
          <w:p w14:paraId="4EE5EA0A"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0,33</w:t>
            </w:r>
          </w:p>
        </w:tc>
        <w:tc>
          <w:tcPr>
            <w:tcW w:w="0" w:type="auto"/>
          </w:tcPr>
          <w:p w14:paraId="65505088"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0,29</w:t>
            </w:r>
          </w:p>
        </w:tc>
        <w:tc>
          <w:tcPr>
            <w:tcW w:w="0" w:type="auto"/>
          </w:tcPr>
          <w:p w14:paraId="552E5582"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0,37</w:t>
            </w:r>
          </w:p>
        </w:tc>
        <w:tc>
          <w:tcPr>
            <w:tcW w:w="0" w:type="auto"/>
          </w:tcPr>
          <w:p w14:paraId="6D934FD7"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17,17</w:t>
            </w:r>
          </w:p>
        </w:tc>
        <w:tc>
          <w:tcPr>
            <w:tcW w:w="0" w:type="auto"/>
          </w:tcPr>
          <w:p w14:paraId="476ACF5C"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tcPr>
          <w:p w14:paraId="67A1D7C2"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53,56</w:t>
            </w:r>
          </w:p>
        </w:tc>
        <w:tc>
          <w:tcPr>
            <w:tcW w:w="0" w:type="auto"/>
          </w:tcPr>
          <w:p w14:paraId="46DF176D"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w:t>
            </w:r>
          </w:p>
        </w:tc>
        <w:tc>
          <w:tcPr>
            <w:tcW w:w="0" w:type="auto"/>
          </w:tcPr>
          <w:p w14:paraId="7792844A"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r>
      <w:tr w:rsidR="001C051B" w:rsidRPr="003D1D3E" w14:paraId="17C1F380"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F1A03C8" w14:textId="77777777" w:rsidR="001C051B" w:rsidRPr="003D1D3E" w:rsidRDefault="001C051B" w:rsidP="00320032">
            <w:pPr>
              <w:jc w:val="center"/>
              <w:rPr>
                <w:rFonts w:ascii="Calibri Light" w:hAnsi="Calibri Light" w:cs="Calibri Light"/>
                <w:sz w:val="18"/>
                <w:szCs w:val="18"/>
              </w:rPr>
            </w:pPr>
          </w:p>
        </w:tc>
        <w:tc>
          <w:tcPr>
            <w:tcW w:w="0" w:type="auto"/>
            <w:vMerge w:val="restart"/>
          </w:tcPr>
          <w:p w14:paraId="740FBF28" w14:textId="42F3AD00"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Education Level</w:t>
            </w:r>
          </w:p>
        </w:tc>
        <w:tc>
          <w:tcPr>
            <w:tcW w:w="0" w:type="auto"/>
          </w:tcPr>
          <w:p w14:paraId="1B2567E1" w14:textId="639522B4"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Elementary School</w:t>
            </w:r>
          </w:p>
        </w:tc>
        <w:tc>
          <w:tcPr>
            <w:tcW w:w="0" w:type="auto"/>
          </w:tcPr>
          <w:p w14:paraId="050EF071"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7</w:t>
            </w:r>
          </w:p>
        </w:tc>
        <w:tc>
          <w:tcPr>
            <w:tcW w:w="0" w:type="auto"/>
          </w:tcPr>
          <w:p w14:paraId="292AE064"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0,34</w:t>
            </w:r>
          </w:p>
        </w:tc>
        <w:tc>
          <w:tcPr>
            <w:tcW w:w="0" w:type="auto"/>
          </w:tcPr>
          <w:p w14:paraId="6CEF1EC9"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0,25</w:t>
            </w:r>
          </w:p>
        </w:tc>
        <w:tc>
          <w:tcPr>
            <w:tcW w:w="0" w:type="auto"/>
          </w:tcPr>
          <w:p w14:paraId="2C7D09A5"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0,43</w:t>
            </w:r>
          </w:p>
        </w:tc>
        <w:tc>
          <w:tcPr>
            <w:tcW w:w="0" w:type="auto"/>
          </w:tcPr>
          <w:p w14:paraId="53E7C5E6"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7,37</w:t>
            </w:r>
          </w:p>
        </w:tc>
        <w:tc>
          <w:tcPr>
            <w:tcW w:w="0" w:type="auto"/>
          </w:tcPr>
          <w:p w14:paraId="7D9FE2EA"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val="restart"/>
          </w:tcPr>
          <w:p w14:paraId="79D12D74"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47,67</w:t>
            </w:r>
          </w:p>
        </w:tc>
        <w:tc>
          <w:tcPr>
            <w:tcW w:w="0" w:type="auto"/>
            <w:vMerge w:val="restart"/>
          </w:tcPr>
          <w:p w14:paraId="68C9C47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5,89</w:t>
            </w:r>
          </w:p>
        </w:tc>
        <w:tc>
          <w:tcPr>
            <w:tcW w:w="0" w:type="auto"/>
            <w:vMerge w:val="restart"/>
          </w:tcPr>
          <w:p w14:paraId="1F83A0F1"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0,015</w:t>
            </w:r>
          </w:p>
        </w:tc>
      </w:tr>
      <w:tr w:rsidR="001C051B" w:rsidRPr="003D1D3E" w14:paraId="05B92445"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6A746F3" w14:textId="77777777" w:rsidR="001C051B" w:rsidRPr="003D1D3E" w:rsidRDefault="001C051B" w:rsidP="00320032">
            <w:pPr>
              <w:jc w:val="center"/>
              <w:rPr>
                <w:rFonts w:ascii="Calibri Light" w:hAnsi="Calibri Light" w:cs="Calibri Light"/>
                <w:sz w:val="18"/>
                <w:szCs w:val="18"/>
              </w:rPr>
            </w:pPr>
          </w:p>
        </w:tc>
        <w:tc>
          <w:tcPr>
            <w:tcW w:w="0" w:type="auto"/>
            <w:vMerge/>
          </w:tcPr>
          <w:p w14:paraId="5A599CC3"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tcPr>
          <w:p w14:paraId="3ADFBF6E" w14:textId="0EB70C91"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High School</w:t>
            </w:r>
          </w:p>
        </w:tc>
        <w:tc>
          <w:tcPr>
            <w:tcW w:w="0" w:type="auto"/>
          </w:tcPr>
          <w:p w14:paraId="34BFA997"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11</w:t>
            </w:r>
          </w:p>
        </w:tc>
        <w:tc>
          <w:tcPr>
            <w:tcW w:w="0" w:type="auto"/>
          </w:tcPr>
          <w:p w14:paraId="37D9DC6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0,33</w:t>
            </w:r>
          </w:p>
        </w:tc>
        <w:tc>
          <w:tcPr>
            <w:tcW w:w="0" w:type="auto"/>
          </w:tcPr>
          <w:p w14:paraId="3BE90707"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0,30</w:t>
            </w:r>
          </w:p>
        </w:tc>
        <w:tc>
          <w:tcPr>
            <w:tcW w:w="0" w:type="auto"/>
          </w:tcPr>
          <w:p w14:paraId="75BF6671"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0,37</w:t>
            </w:r>
          </w:p>
        </w:tc>
        <w:tc>
          <w:tcPr>
            <w:tcW w:w="0" w:type="auto"/>
          </w:tcPr>
          <w:p w14:paraId="4AC9E128"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16,89</w:t>
            </w:r>
          </w:p>
        </w:tc>
        <w:tc>
          <w:tcPr>
            <w:tcW w:w="0" w:type="auto"/>
          </w:tcPr>
          <w:p w14:paraId="3DCF88C8"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tcPr>
          <w:p w14:paraId="5DBF44E9"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vMerge/>
          </w:tcPr>
          <w:p w14:paraId="0DC379D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vMerge/>
          </w:tcPr>
          <w:p w14:paraId="1F25BC65"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r>
      <w:tr w:rsidR="001C051B" w:rsidRPr="003D1D3E" w14:paraId="7BDC5E78"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AB119AC" w14:textId="77777777" w:rsidR="001C051B" w:rsidRPr="003D1D3E" w:rsidRDefault="001C051B" w:rsidP="00320032">
            <w:pPr>
              <w:jc w:val="center"/>
              <w:rPr>
                <w:rFonts w:ascii="Calibri Light" w:hAnsi="Calibri Light" w:cs="Calibri Light"/>
                <w:sz w:val="18"/>
                <w:szCs w:val="18"/>
              </w:rPr>
            </w:pPr>
          </w:p>
        </w:tc>
        <w:tc>
          <w:tcPr>
            <w:tcW w:w="0" w:type="auto"/>
            <w:vMerge w:val="restart"/>
          </w:tcPr>
          <w:p w14:paraId="6732B492" w14:textId="3B73E9B3"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Performance Measurement</w:t>
            </w:r>
          </w:p>
        </w:tc>
        <w:tc>
          <w:tcPr>
            <w:tcW w:w="0" w:type="auto"/>
          </w:tcPr>
          <w:p w14:paraId="1F46441F" w14:textId="72045BE4"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Exam Scores</w:t>
            </w:r>
          </w:p>
        </w:tc>
        <w:tc>
          <w:tcPr>
            <w:tcW w:w="0" w:type="auto"/>
          </w:tcPr>
          <w:p w14:paraId="65B00F22"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13</w:t>
            </w:r>
          </w:p>
        </w:tc>
        <w:tc>
          <w:tcPr>
            <w:tcW w:w="0" w:type="auto"/>
          </w:tcPr>
          <w:p w14:paraId="2E417C32"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0,34</w:t>
            </w:r>
          </w:p>
        </w:tc>
        <w:tc>
          <w:tcPr>
            <w:tcW w:w="0" w:type="auto"/>
          </w:tcPr>
          <w:p w14:paraId="214652C6"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0,28</w:t>
            </w:r>
          </w:p>
        </w:tc>
        <w:tc>
          <w:tcPr>
            <w:tcW w:w="0" w:type="auto"/>
          </w:tcPr>
          <w:p w14:paraId="21E229C8"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0,38</w:t>
            </w:r>
          </w:p>
        </w:tc>
        <w:tc>
          <w:tcPr>
            <w:tcW w:w="0" w:type="auto"/>
          </w:tcPr>
          <w:p w14:paraId="7C69ABCE"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13,20</w:t>
            </w:r>
          </w:p>
        </w:tc>
        <w:tc>
          <w:tcPr>
            <w:tcW w:w="0" w:type="auto"/>
          </w:tcPr>
          <w:p w14:paraId="7CF0E8F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val="restart"/>
          </w:tcPr>
          <w:p w14:paraId="4126DBCC"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48,92</w:t>
            </w:r>
          </w:p>
        </w:tc>
        <w:tc>
          <w:tcPr>
            <w:tcW w:w="0" w:type="auto"/>
            <w:vMerge w:val="restart"/>
          </w:tcPr>
          <w:p w14:paraId="0ACAE945"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4,64</w:t>
            </w:r>
          </w:p>
        </w:tc>
        <w:tc>
          <w:tcPr>
            <w:tcW w:w="0" w:type="auto"/>
            <w:vMerge w:val="restart"/>
          </w:tcPr>
          <w:p w14:paraId="2563AC79"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0,031</w:t>
            </w:r>
          </w:p>
        </w:tc>
      </w:tr>
      <w:tr w:rsidR="001C051B" w:rsidRPr="003D1D3E" w14:paraId="2F86EEAD"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210A7E" w14:textId="77777777" w:rsidR="001C051B" w:rsidRPr="003D1D3E" w:rsidRDefault="001C051B" w:rsidP="00320032">
            <w:pPr>
              <w:jc w:val="center"/>
              <w:rPr>
                <w:rFonts w:ascii="Calibri Light" w:hAnsi="Calibri Light" w:cs="Calibri Light"/>
                <w:sz w:val="18"/>
                <w:szCs w:val="18"/>
              </w:rPr>
            </w:pPr>
          </w:p>
        </w:tc>
        <w:tc>
          <w:tcPr>
            <w:tcW w:w="0" w:type="auto"/>
            <w:vMerge/>
          </w:tcPr>
          <w:p w14:paraId="1E9C6901"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tcPr>
          <w:p w14:paraId="71750E0C" w14:textId="19B7BE7D"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Report Card Grades</w:t>
            </w:r>
          </w:p>
        </w:tc>
        <w:tc>
          <w:tcPr>
            <w:tcW w:w="0" w:type="auto"/>
          </w:tcPr>
          <w:p w14:paraId="32A8D58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w:t>
            </w:r>
          </w:p>
        </w:tc>
        <w:tc>
          <w:tcPr>
            <w:tcW w:w="0" w:type="auto"/>
          </w:tcPr>
          <w:p w14:paraId="12145691"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0,33</w:t>
            </w:r>
          </w:p>
        </w:tc>
        <w:tc>
          <w:tcPr>
            <w:tcW w:w="0" w:type="auto"/>
          </w:tcPr>
          <w:p w14:paraId="3149A6D5"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0,27</w:t>
            </w:r>
          </w:p>
        </w:tc>
        <w:tc>
          <w:tcPr>
            <w:tcW w:w="0" w:type="auto"/>
          </w:tcPr>
          <w:p w14:paraId="71920F05"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0,40</w:t>
            </w:r>
          </w:p>
        </w:tc>
        <w:tc>
          <w:tcPr>
            <w:tcW w:w="0" w:type="auto"/>
          </w:tcPr>
          <w:p w14:paraId="0B572443"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10,21</w:t>
            </w:r>
          </w:p>
        </w:tc>
        <w:tc>
          <w:tcPr>
            <w:tcW w:w="0" w:type="auto"/>
          </w:tcPr>
          <w:p w14:paraId="2916D21E"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tcPr>
          <w:p w14:paraId="6B879014"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vMerge/>
          </w:tcPr>
          <w:p w14:paraId="4AAF3E89"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vMerge/>
          </w:tcPr>
          <w:p w14:paraId="3FFEDD92"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r>
      <w:tr w:rsidR="003D1D3E" w:rsidRPr="003D1D3E" w14:paraId="3F7C1171"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67F2502" w14:textId="36E1C062" w:rsidR="003D1D3E" w:rsidRPr="003D1D3E" w:rsidRDefault="001C051B" w:rsidP="00320032">
            <w:pPr>
              <w:jc w:val="center"/>
              <w:rPr>
                <w:rFonts w:ascii="Calibri Light" w:hAnsi="Calibri Light" w:cs="Calibri Light"/>
                <w:sz w:val="18"/>
                <w:szCs w:val="18"/>
              </w:rPr>
            </w:pPr>
            <w:r>
              <w:rPr>
                <w:rFonts w:ascii="Calibri Light" w:hAnsi="Calibri Light" w:cs="Calibri Light"/>
                <w:sz w:val="18"/>
                <w:szCs w:val="18"/>
              </w:rPr>
              <w:t>Worried</w:t>
            </w:r>
          </w:p>
          <w:p w14:paraId="36BBA67A" w14:textId="77777777" w:rsidR="003D1D3E" w:rsidRPr="003D1D3E" w:rsidRDefault="003D1D3E" w:rsidP="00320032">
            <w:pPr>
              <w:jc w:val="center"/>
              <w:rPr>
                <w:rFonts w:ascii="Calibri Light" w:hAnsi="Calibri Light" w:cs="Calibri Light"/>
                <w:sz w:val="18"/>
                <w:szCs w:val="18"/>
              </w:rPr>
            </w:pPr>
            <w:r w:rsidRPr="003D1D3E">
              <w:rPr>
                <w:rFonts w:ascii="Calibri Light" w:hAnsi="Calibri Light" w:cs="Calibri Light"/>
                <w:sz w:val="18"/>
                <w:szCs w:val="18"/>
              </w:rPr>
              <w:t>(PE)</w:t>
            </w:r>
          </w:p>
        </w:tc>
        <w:tc>
          <w:tcPr>
            <w:tcW w:w="0" w:type="auto"/>
            <w:gridSpan w:val="2"/>
          </w:tcPr>
          <w:p w14:paraId="57EE6D9C" w14:textId="5172A475" w:rsidR="003D1D3E"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Overall</w:t>
            </w:r>
          </w:p>
        </w:tc>
        <w:tc>
          <w:tcPr>
            <w:tcW w:w="0" w:type="auto"/>
          </w:tcPr>
          <w:p w14:paraId="70EFEAF6"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13</w:t>
            </w:r>
          </w:p>
        </w:tc>
        <w:tc>
          <w:tcPr>
            <w:tcW w:w="0" w:type="auto"/>
          </w:tcPr>
          <w:p w14:paraId="3F15D1C8"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0,42</w:t>
            </w:r>
          </w:p>
        </w:tc>
        <w:tc>
          <w:tcPr>
            <w:tcW w:w="0" w:type="auto"/>
          </w:tcPr>
          <w:p w14:paraId="431DCD95"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0,27</w:t>
            </w:r>
          </w:p>
        </w:tc>
        <w:tc>
          <w:tcPr>
            <w:tcW w:w="0" w:type="auto"/>
          </w:tcPr>
          <w:p w14:paraId="6964A47E"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0,56</w:t>
            </w:r>
          </w:p>
        </w:tc>
        <w:tc>
          <w:tcPr>
            <w:tcW w:w="0" w:type="auto"/>
          </w:tcPr>
          <w:p w14:paraId="55076E08"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5,66</w:t>
            </w:r>
          </w:p>
        </w:tc>
        <w:tc>
          <w:tcPr>
            <w:tcW w:w="0" w:type="auto"/>
          </w:tcPr>
          <w:p w14:paraId="19151734"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tcPr>
          <w:p w14:paraId="5927E7C0"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173,08</w:t>
            </w:r>
          </w:p>
        </w:tc>
        <w:tc>
          <w:tcPr>
            <w:tcW w:w="0" w:type="auto"/>
          </w:tcPr>
          <w:p w14:paraId="6AF2A3FD"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w:t>
            </w:r>
          </w:p>
        </w:tc>
        <w:tc>
          <w:tcPr>
            <w:tcW w:w="0" w:type="auto"/>
          </w:tcPr>
          <w:p w14:paraId="798A08AF" w14:textId="77777777" w:rsidR="003D1D3E" w:rsidRPr="003D1D3E" w:rsidRDefault="003D1D3E"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r>
      <w:tr w:rsidR="001C051B" w:rsidRPr="003D1D3E" w14:paraId="0AEAF35E"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5B5FD3C" w14:textId="77777777" w:rsidR="001C051B" w:rsidRPr="003D1D3E" w:rsidRDefault="001C051B" w:rsidP="00320032">
            <w:pPr>
              <w:jc w:val="center"/>
              <w:rPr>
                <w:rFonts w:ascii="Calibri Light" w:hAnsi="Calibri Light" w:cs="Calibri Light"/>
                <w:sz w:val="18"/>
                <w:szCs w:val="18"/>
              </w:rPr>
            </w:pPr>
          </w:p>
        </w:tc>
        <w:tc>
          <w:tcPr>
            <w:tcW w:w="0" w:type="auto"/>
            <w:vMerge w:val="restart"/>
          </w:tcPr>
          <w:p w14:paraId="01C0B0D5" w14:textId="3DD53AD1"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Education Level</w:t>
            </w:r>
          </w:p>
        </w:tc>
        <w:tc>
          <w:tcPr>
            <w:tcW w:w="0" w:type="auto"/>
          </w:tcPr>
          <w:p w14:paraId="584C7A2C" w14:textId="46B1DB6D"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Elementary School</w:t>
            </w:r>
          </w:p>
        </w:tc>
        <w:tc>
          <w:tcPr>
            <w:tcW w:w="0" w:type="auto"/>
          </w:tcPr>
          <w:p w14:paraId="08F7DCEE"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w:t>
            </w:r>
          </w:p>
        </w:tc>
        <w:tc>
          <w:tcPr>
            <w:tcW w:w="0" w:type="auto"/>
          </w:tcPr>
          <w:p w14:paraId="27E35301"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0,54</w:t>
            </w:r>
          </w:p>
        </w:tc>
        <w:tc>
          <w:tcPr>
            <w:tcW w:w="0" w:type="auto"/>
          </w:tcPr>
          <w:p w14:paraId="56F41E3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0,27</w:t>
            </w:r>
          </w:p>
        </w:tc>
        <w:tc>
          <w:tcPr>
            <w:tcW w:w="0" w:type="auto"/>
          </w:tcPr>
          <w:p w14:paraId="6E37D714"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0,81</w:t>
            </w:r>
          </w:p>
        </w:tc>
        <w:tc>
          <w:tcPr>
            <w:tcW w:w="0" w:type="auto"/>
          </w:tcPr>
          <w:p w14:paraId="6F4315D2"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3,86</w:t>
            </w:r>
          </w:p>
        </w:tc>
        <w:tc>
          <w:tcPr>
            <w:tcW w:w="0" w:type="auto"/>
          </w:tcPr>
          <w:p w14:paraId="7BA9075B"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val="restart"/>
          </w:tcPr>
          <w:p w14:paraId="1E8C27D2"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126,04</w:t>
            </w:r>
          </w:p>
        </w:tc>
        <w:tc>
          <w:tcPr>
            <w:tcW w:w="0" w:type="auto"/>
            <w:vMerge w:val="restart"/>
          </w:tcPr>
          <w:p w14:paraId="01E05D3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47,04</w:t>
            </w:r>
          </w:p>
        </w:tc>
        <w:tc>
          <w:tcPr>
            <w:tcW w:w="0" w:type="auto"/>
            <w:vMerge w:val="restart"/>
          </w:tcPr>
          <w:p w14:paraId="1764A3C1"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r>
      <w:tr w:rsidR="001C051B" w:rsidRPr="003D1D3E" w14:paraId="05C3D9F6"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28715DE" w14:textId="77777777" w:rsidR="001C051B" w:rsidRPr="003D1D3E" w:rsidRDefault="001C051B" w:rsidP="00320032">
            <w:pPr>
              <w:jc w:val="center"/>
              <w:rPr>
                <w:rFonts w:ascii="Calibri Light" w:hAnsi="Calibri Light" w:cs="Calibri Light"/>
                <w:sz w:val="18"/>
                <w:szCs w:val="18"/>
              </w:rPr>
            </w:pPr>
          </w:p>
        </w:tc>
        <w:tc>
          <w:tcPr>
            <w:tcW w:w="0" w:type="auto"/>
            <w:vMerge/>
          </w:tcPr>
          <w:p w14:paraId="435ED2BF"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tcPr>
          <w:p w14:paraId="27C7AED9" w14:textId="009DCE00"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High School</w:t>
            </w:r>
          </w:p>
        </w:tc>
        <w:tc>
          <w:tcPr>
            <w:tcW w:w="0" w:type="auto"/>
          </w:tcPr>
          <w:p w14:paraId="328B7CEC"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8</w:t>
            </w:r>
          </w:p>
        </w:tc>
        <w:tc>
          <w:tcPr>
            <w:tcW w:w="0" w:type="auto"/>
          </w:tcPr>
          <w:p w14:paraId="2C442527"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0,34</w:t>
            </w:r>
          </w:p>
        </w:tc>
        <w:tc>
          <w:tcPr>
            <w:tcW w:w="0" w:type="auto"/>
          </w:tcPr>
          <w:p w14:paraId="4D522494"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0,19</w:t>
            </w:r>
          </w:p>
        </w:tc>
        <w:tc>
          <w:tcPr>
            <w:tcW w:w="0" w:type="auto"/>
          </w:tcPr>
          <w:p w14:paraId="635232AE"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0,49</w:t>
            </w:r>
          </w:p>
        </w:tc>
        <w:tc>
          <w:tcPr>
            <w:tcW w:w="0" w:type="auto"/>
          </w:tcPr>
          <w:p w14:paraId="636F3325"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4,49</w:t>
            </w:r>
          </w:p>
        </w:tc>
        <w:tc>
          <w:tcPr>
            <w:tcW w:w="0" w:type="auto"/>
          </w:tcPr>
          <w:p w14:paraId="3C0A0EE6"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tcPr>
          <w:p w14:paraId="68EA5C14"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vMerge/>
          </w:tcPr>
          <w:p w14:paraId="01DB52E5"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vMerge/>
          </w:tcPr>
          <w:p w14:paraId="5607D6AF"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r>
      <w:tr w:rsidR="001C051B" w:rsidRPr="003D1D3E" w14:paraId="058846DE"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58D6971" w14:textId="77777777" w:rsidR="001C051B" w:rsidRPr="003D1D3E" w:rsidRDefault="001C051B" w:rsidP="00320032">
            <w:pPr>
              <w:jc w:val="center"/>
              <w:rPr>
                <w:rFonts w:ascii="Calibri Light" w:hAnsi="Calibri Light" w:cs="Calibri Light"/>
                <w:sz w:val="18"/>
                <w:szCs w:val="18"/>
              </w:rPr>
            </w:pPr>
          </w:p>
        </w:tc>
        <w:tc>
          <w:tcPr>
            <w:tcW w:w="0" w:type="auto"/>
            <w:vMerge w:val="restart"/>
          </w:tcPr>
          <w:p w14:paraId="5D12DAEE" w14:textId="7EC3F094"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Performance Measurement</w:t>
            </w:r>
          </w:p>
        </w:tc>
        <w:tc>
          <w:tcPr>
            <w:tcW w:w="0" w:type="auto"/>
          </w:tcPr>
          <w:p w14:paraId="3765D638" w14:textId="6F166BC4"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Exam Scores</w:t>
            </w:r>
          </w:p>
        </w:tc>
        <w:tc>
          <w:tcPr>
            <w:tcW w:w="0" w:type="auto"/>
          </w:tcPr>
          <w:p w14:paraId="58D8028D"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9</w:t>
            </w:r>
          </w:p>
        </w:tc>
        <w:tc>
          <w:tcPr>
            <w:tcW w:w="0" w:type="auto"/>
          </w:tcPr>
          <w:p w14:paraId="71E6BDC0"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0,45</w:t>
            </w:r>
          </w:p>
        </w:tc>
        <w:tc>
          <w:tcPr>
            <w:tcW w:w="0" w:type="auto"/>
          </w:tcPr>
          <w:p w14:paraId="3C0A697C"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0,25</w:t>
            </w:r>
          </w:p>
        </w:tc>
        <w:tc>
          <w:tcPr>
            <w:tcW w:w="0" w:type="auto"/>
          </w:tcPr>
          <w:p w14:paraId="767D81E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0,65</w:t>
            </w:r>
          </w:p>
        </w:tc>
        <w:tc>
          <w:tcPr>
            <w:tcW w:w="0" w:type="auto"/>
          </w:tcPr>
          <w:p w14:paraId="47ED5C2D"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4,40</w:t>
            </w:r>
          </w:p>
        </w:tc>
        <w:tc>
          <w:tcPr>
            <w:tcW w:w="0" w:type="auto"/>
          </w:tcPr>
          <w:p w14:paraId="77F5FB7E"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val="restart"/>
          </w:tcPr>
          <w:p w14:paraId="32BE061D"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164,28</w:t>
            </w:r>
          </w:p>
        </w:tc>
        <w:tc>
          <w:tcPr>
            <w:tcW w:w="0" w:type="auto"/>
            <w:vMerge w:val="restart"/>
          </w:tcPr>
          <w:p w14:paraId="3EFD4B65"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8,80</w:t>
            </w:r>
          </w:p>
        </w:tc>
        <w:tc>
          <w:tcPr>
            <w:tcW w:w="0" w:type="auto"/>
            <w:vMerge w:val="restart"/>
          </w:tcPr>
          <w:p w14:paraId="164238C3"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0,003</w:t>
            </w:r>
          </w:p>
        </w:tc>
      </w:tr>
      <w:tr w:rsidR="001C051B" w:rsidRPr="003D1D3E" w14:paraId="44C89794"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81364B3" w14:textId="77777777" w:rsidR="001C051B" w:rsidRPr="003D1D3E" w:rsidRDefault="001C051B" w:rsidP="00320032">
            <w:pPr>
              <w:jc w:val="center"/>
              <w:rPr>
                <w:rFonts w:ascii="Calibri Light" w:hAnsi="Calibri Light" w:cs="Calibri Light"/>
                <w:sz w:val="18"/>
                <w:szCs w:val="18"/>
              </w:rPr>
            </w:pPr>
          </w:p>
        </w:tc>
        <w:tc>
          <w:tcPr>
            <w:tcW w:w="0" w:type="auto"/>
            <w:vMerge/>
          </w:tcPr>
          <w:p w14:paraId="7B0B0DC0"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tcPr>
          <w:p w14:paraId="2C5752A1" w14:textId="4A314021"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Report Card Grades</w:t>
            </w:r>
          </w:p>
        </w:tc>
        <w:tc>
          <w:tcPr>
            <w:tcW w:w="0" w:type="auto"/>
          </w:tcPr>
          <w:p w14:paraId="2D09BD10"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w:t>
            </w:r>
          </w:p>
        </w:tc>
        <w:tc>
          <w:tcPr>
            <w:tcW w:w="0" w:type="auto"/>
          </w:tcPr>
          <w:p w14:paraId="69A6C8B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0,36</w:t>
            </w:r>
          </w:p>
        </w:tc>
        <w:tc>
          <w:tcPr>
            <w:tcW w:w="0" w:type="auto"/>
          </w:tcPr>
          <w:p w14:paraId="3E6F976F"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0,16</w:t>
            </w:r>
          </w:p>
        </w:tc>
        <w:tc>
          <w:tcPr>
            <w:tcW w:w="0" w:type="auto"/>
          </w:tcPr>
          <w:p w14:paraId="5A114D92"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0,55</w:t>
            </w:r>
          </w:p>
        </w:tc>
        <w:tc>
          <w:tcPr>
            <w:tcW w:w="0" w:type="auto"/>
          </w:tcPr>
          <w:p w14:paraId="64D9C87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3,58</w:t>
            </w:r>
          </w:p>
        </w:tc>
        <w:tc>
          <w:tcPr>
            <w:tcW w:w="0" w:type="auto"/>
          </w:tcPr>
          <w:p w14:paraId="11ED0CD9"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tcPr>
          <w:p w14:paraId="4E12A577"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vMerge/>
          </w:tcPr>
          <w:p w14:paraId="3C62AEC2"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c>
          <w:tcPr>
            <w:tcW w:w="0" w:type="auto"/>
            <w:vMerge/>
          </w:tcPr>
          <w:p w14:paraId="30D70ADD"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p>
        </w:tc>
      </w:tr>
      <w:tr w:rsidR="003D1D3E" w:rsidRPr="003D1D3E" w14:paraId="50636DBF"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E6BD3B1" w14:textId="77777777" w:rsidR="003D1D3E" w:rsidRPr="003D1D3E" w:rsidRDefault="003D1D3E" w:rsidP="00320032">
            <w:pPr>
              <w:jc w:val="center"/>
              <w:rPr>
                <w:rFonts w:ascii="Calibri Light" w:hAnsi="Calibri Light" w:cs="Calibri Light"/>
                <w:sz w:val="18"/>
                <w:szCs w:val="18"/>
              </w:rPr>
            </w:pPr>
          </w:p>
          <w:p w14:paraId="69A51FB7" w14:textId="5D7F6630" w:rsidR="003D1D3E" w:rsidRPr="003D1D3E" w:rsidRDefault="001C051B" w:rsidP="00320032">
            <w:pPr>
              <w:jc w:val="center"/>
              <w:rPr>
                <w:rFonts w:ascii="Calibri Light" w:hAnsi="Calibri Light" w:cs="Calibri Light"/>
                <w:sz w:val="18"/>
                <w:szCs w:val="18"/>
              </w:rPr>
            </w:pPr>
            <w:r>
              <w:rPr>
                <w:rFonts w:ascii="Calibri Light" w:hAnsi="Calibri Light" w:cs="Calibri Light"/>
                <w:sz w:val="18"/>
                <w:szCs w:val="18"/>
              </w:rPr>
              <w:t>Proud</w:t>
            </w:r>
          </w:p>
          <w:p w14:paraId="7EBE9754" w14:textId="77777777" w:rsidR="003D1D3E" w:rsidRPr="003D1D3E" w:rsidRDefault="003D1D3E" w:rsidP="00320032">
            <w:pPr>
              <w:jc w:val="center"/>
              <w:rPr>
                <w:rFonts w:ascii="Calibri Light" w:hAnsi="Calibri Light" w:cs="Calibri Light"/>
                <w:sz w:val="18"/>
                <w:szCs w:val="18"/>
              </w:rPr>
            </w:pPr>
            <w:r w:rsidRPr="003D1D3E">
              <w:rPr>
                <w:rFonts w:ascii="Calibri Light" w:hAnsi="Calibri Light" w:cs="Calibri Light"/>
                <w:sz w:val="18"/>
                <w:szCs w:val="18"/>
              </w:rPr>
              <w:t>(RE)</w:t>
            </w:r>
          </w:p>
        </w:tc>
        <w:tc>
          <w:tcPr>
            <w:tcW w:w="0" w:type="auto"/>
            <w:gridSpan w:val="2"/>
          </w:tcPr>
          <w:p w14:paraId="70C06846"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206D41E3" w14:textId="3AEB9A65" w:rsidR="003D1D3E"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Overall</w:t>
            </w:r>
          </w:p>
        </w:tc>
        <w:tc>
          <w:tcPr>
            <w:tcW w:w="0" w:type="auto"/>
          </w:tcPr>
          <w:p w14:paraId="1A857011"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0C290469"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8</w:t>
            </w:r>
          </w:p>
        </w:tc>
        <w:tc>
          <w:tcPr>
            <w:tcW w:w="0" w:type="auto"/>
          </w:tcPr>
          <w:p w14:paraId="1C9AE785"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7DB095B5"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0,89</w:t>
            </w:r>
          </w:p>
        </w:tc>
        <w:tc>
          <w:tcPr>
            <w:tcW w:w="0" w:type="auto"/>
          </w:tcPr>
          <w:p w14:paraId="7A6C2A06"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22953054"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0,61</w:t>
            </w:r>
          </w:p>
        </w:tc>
        <w:tc>
          <w:tcPr>
            <w:tcW w:w="0" w:type="auto"/>
          </w:tcPr>
          <w:p w14:paraId="506BBBA4"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500A5419"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1,17</w:t>
            </w:r>
          </w:p>
        </w:tc>
        <w:tc>
          <w:tcPr>
            <w:tcW w:w="0" w:type="auto"/>
          </w:tcPr>
          <w:p w14:paraId="374934E6"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0E7F3206"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6,19</w:t>
            </w:r>
          </w:p>
        </w:tc>
        <w:tc>
          <w:tcPr>
            <w:tcW w:w="0" w:type="auto"/>
          </w:tcPr>
          <w:p w14:paraId="40AEDB2F"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0F1B6D19"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tcPr>
          <w:p w14:paraId="2A351573"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5184AD8D"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910,40</w:t>
            </w:r>
          </w:p>
        </w:tc>
        <w:tc>
          <w:tcPr>
            <w:tcW w:w="0" w:type="auto"/>
          </w:tcPr>
          <w:p w14:paraId="6A02CCB7"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08748829"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w:t>
            </w:r>
          </w:p>
        </w:tc>
        <w:tc>
          <w:tcPr>
            <w:tcW w:w="0" w:type="auto"/>
          </w:tcPr>
          <w:p w14:paraId="79985426"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p w14:paraId="63E12C0A" w14:textId="77777777" w:rsidR="003D1D3E" w:rsidRPr="003D1D3E" w:rsidRDefault="003D1D3E"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r>
      <w:tr w:rsidR="001C051B" w:rsidRPr="003D1D3E" w14:paraId="70CA1964"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1762ABB" w14:textId="77777777" w:rsidR="001C051B" w:rsidRPr="003D1D3E" w:rsidRDefault="001C051B" w:rsidP="00320032">
            <w:pPr>
              <w:jc w:val="center"/>
              <w:rPr>
                <w:rFonts w:ascii="Calibri Light" w:hAnsi="Calibri Light" w:cs="Calibri Light"/>
                <w:sz w:val="18"/>
                <w:szCs w:val="18"/>
              </w:rPr>
            </w:pPr>
          </w:p>
        </w:tc>
        <w:tc>
          <w:tcPr>
            <w:tcW w:w="0" w:type="auto"/>
            <w:vMerge w:val="restart"/>
          </w:tcPr>
          <w:p w14:paraId="7D520273" w14:textId="4DC66DC8"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Education Level</w:t>
            </w:r>
          </w:p>
        </w:tc>
        <w:tc>
          <w:tcPr>
            <w:tcW w:w="0" w:type="auto"/>
          </w:tcPr>
          <w:p w14:paraId="4E34F0A9" w14:textId="361C0473"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Elementary School</w:t>
            </w:r>
          </w:p>
        </w:tc>
        <w:tc>
          <w:tcPr>
            <w:tcW w:w="0" w:type="auto"/>
          </w:tcPr>
          <w:p w14:paraId="60015909"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2</w:t>
            </w:r>
          </w:p>
        </w:tc>
        <w:tc>
          <w:tcPr>
            <w:tcW w:w="0" w:type="auto"/>
          </w:tcPr>
          <w:p w14:paraId="2EC19FB6"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0,69</w:t>
            </w:r>
          </w:p>
        </w:tc>
        <w:tc>
          <w:tcPr>
            <w:tcW w:w="0" w:type="auto"/>
          </w:tcPr>
          <w:p w14:paraId="5518E31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0,30</w:t>
            </w:r>
          </w:p>
        </w:tc>
        <w:tc>
          <w:tcPr>
            <w:tcW w:w="0" w:type="auto"/>
          </w:tcPr>
          <w:p w14:paraId="36CD626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1,08</w:t>
            </w:r>
          </w:p>
        </w:tc>
        <w:tc>
          <w:tcPr>
            <w:tcW w:w="0" w:type="auto"/>
          </w:tcPr>
          <w:p w14:paraId="00457406"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3,46</w:t>
            </w:r>
          </w:p>
        </w:tc>
        <w:tc>
          <w:tcPr>
            <w:tcW w:w="0" w:type="auto"/>
          </w:tcPr>
          <w:p w14:paraId="0380B2C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val="restart"/>
          </w:tcPr>
          <w:p w14:paraId="7B57DA74"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840,79</w:t>
            </w:r>
          </w:p>
        </w:tc>
        <w:tc>
          <w:tcPr>
            <w:tcW w:w="0" w:type="auto"/>
            <w:vMerge w:val="restart"/>
          </w:tcPr>
          <w:p w14:paraId="74649201"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69,01</w:t>
            </w:r>
          </w:p>
        </w:tc>
        <w:tc>
          <w:tcPr>
            <w:tcW w:w="0" w:type="auto"/>
            <w:vMerge w:val="restart"/>
          </w:tcPr>
          <w:p w14:paraId="51421FC8"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r>
      <w:tr w:rsidR="001C051B" w:rsidRPr="003D1D3E" w14:paraId="771444E7"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43CF416" w14:textId="77777777" w:rsidR="001C051B" w:rsidRPr="003D1D3E" w:rsidRDefault="001C051B" w:rsidP="00320032">
            <w:pPr>
              <w:jc w:val="center"/>
              <w:rPr>
                <w:rFonts w:ascii="Calibri Light" w:hAnsi="Calibri Light" w:cs="Calibri Light"/>
                <w:sz w:val="18"/>
                <w:szCs w:val="18"/>
              </w:rPr>
            </w:pPr>
          </w:p>
        </w:tc>
        <w:tc>
          <w:tcPr>
            <w:tcW w:w="0" w:type="auto"/>
            <w:vMerge/>
          </w:tcPr>
          <w:p w14:paraId="016CB30F"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tcPr>
          <w:p w14:paraId="421DE95E" w14:textId="11295AD6"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High School</w:t>
            </w:r>
          </w:p>
        </w:tc>
        <w:tc>
          <w:tcPr>
            <w:tcW w:w="0" w:type="auto"/>
          </w:tcPr>
          <w:p w14:paraId="108E875B"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6</w:t>
            </w:r>
          </w:p>
        </w:tc>
        <w:tc>
          <w:tcPr>
            <w:tcW w:w="0" w:type="auto"/>
          </w:tcPr>
          <w:p w14:paraId="46EB6295"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0,95</w:t>
            </w:r>
          </w:p>
        </w:tc>
        <w:tc>
          <w:tcPr>
            <w:tcW w:w="0" w:type="auto"/>
          </w:tcPr>
          <w:p w14:paraId="4F31D4A1"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0,60</w:t>
            </w:r>
          </w:p>
        </w:tc>
        <w:tc>
          <w:tcPr>
            <w:tcW w:w="0" w:type="auto"/>
          </w:tcPr>
          <w:p w14:paraId="45B710E9"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1,30</w:t>
            </w:r>
          </w:p>
        </w:tc>
        <w:tc>
          <w:tcPr>
            <w:tcW w:w="0" w:type="auto"/>
          </w:tcPr>
          <w:p w14:paraId="1B108E1E"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5,31</w:t>
            </w:r>
          </w:p>
        </w:tc>
        <w:tc>
          <w:tcPr>
            <w:tcW w:w="0" w:type="auto"/>
          </w:tcPr>
          <w:p w14:paraId="6528D5B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tcPr>
          <w:p w14:paraId="6A9B858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vMerge/>
          </w:tcPr>
          <w:p w14:paraId="6B5E60C9"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vMerge/>
          </w:tcPr>
          <w:p w14:paraId="1EB3E992"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r>
      <w:tr w:rsidR="001C051B" w:rsidRPr="003D1D3E" w14:paraId="7E0FAF35"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FA43AF7" w14:textId="77777777" w:rsidR="001C051B" w:rsidRPr="003D1D3E" w:rsidRDefault="001C051B" w:rsidP="00320032">
            <w:pPr>
              <w:jc w:val="center"/>
              <w:rPr>
                <w:rFonts w:ascii="Calibri Light" w:hAnsi="Calibri Light" w:cs="Calibri Light"/>
                <w:sz w:val="18"/>
                <w:szCs w:val="18"/>
              </w:rPr>
            </w:pPr>
          </w:p>
        </w:tc>
        <w:tc>
          <w:tcPr>
            <w:tcW w:w="0" w:type="auto"/>
            <w:vMerge w:val="restart"/>
          </w:tcPr>
          <w:p w14:paraId="3A77090C" w14:textId="45EAF7BE"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Performance Measurement</w:t>
            </w:r>
          </w:p>
        </w:tc>
        <w:tc>
          <w:tcPr>
            <w:tcW w:w="0" w:type="auto"/>
          </w:tcPr>
          <w:p w14:paraId="03A2D9BE" w14:textId="3FC6C4E4"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Exam Scores</w:t>
            </w:r>
          </w:p>
        </w:tc>
        <w:tc>
          <w:tcPr>
            <w:tcW w:w="0" w:type="auto"/>
          </w:tcPr>
          <w:p w14:paraId="19881356"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5</w:t>
            </w:r>
          </w:p>
        </w:tc>
        <w:tc>
          <w:tcPr>
            <w:tcW w:w="0" w:type="auto"/>
          </w:tcPr>
          <w:p w14:paraId="145A7E65"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0,91</w:t>
            </w:r>
          </w:p>
        </w:tc>
        <w:tc>
          <w:tcPr>
            <w:tcW w:w="0" w:type="auto"/>
          </w:tcPr>
          <w:p w14:paraId="6EAFAC59"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0,49</w:t>
            </w:r>
          </w:p>
        </w:tc>
        <w:tc>
          <w:tcPr>
            <w:tcW w:w="0" w:type="auto"/>
          </w:tcPr>
          <w:p w14:paraId="6473D35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1,33</w:t>
            </w:r>
          </w:p>
        </w:tc>
        <w:tc>
          <w:tcPr>
            <w:tcW w:w="0" w:type="auto"/>
          </w:tcPr>
          <w:p w14:paraId="4A80422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4,24</w:t>
            </w:r>
          </w:p>
        </w:tc>
        <w:tc>
          <w:tcPr>
            <w:tcW w:w="0" w:type="auto"/>
          </w:tcPr>
          <w:p w14:paraId="35774BF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val="restart"/>
          </w:tcPr>
          <w:p w14:paraId="3CAAA64A"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709,27</w:t>
            </w:r>
          </w:p>
        </w:tc>
        <w:tc>
          <w:tcPr>
            <w:tcW w:w="0" w:type="auto"/>
            <w:vMerge w:val="restart"/>
          </w:tcPr>
          <w:p w14:paraId="79BA3102"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201,15</w:t>
            </w:r>
          </w:p>
        </w:tc>
        <w:tc>
          <w:tcPr>
            <w:tcW w:w="0" w:type="auto"/>
            <w:vMerge w:val="restart"/>
          </w:tcPr>
          <w:p w14:paraId="76F7088B" w14:textId="77777777" w:rsidR="001C051B" w:rsidRPr="003D1D3E" w:rsidRDefault="001C051B"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r>
      <w:tr w:rsidR="001C051B" w:rsidRPr="003D1D3E" w14:paraId="74BD72F4"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AC1880E" w14:textId="77777777" w:rsidR="001C051B" w:rsidRPr="003D1D3E" w:rsidRDefault="001C051B" w:rsidP="00320032">
            <w:pPr>
              <w:jc w:val="center"/>
              <w:rPr>
                <w:rFonts w:ascii="Calibri Light" w:hAnsi="Calibri Light" w:cs="Calibri Light"/>
                <w:sz w:val="18"/>
                <w:szCs w:val="18"/>
              </w:rPr>
            </w:pPr>
          </w:p>
        </w:tc>
        <w:tc>
          <w:tcPr>
            <w:tcW w:w="0" w:type="auto"/>
            <w:vMerge/>
          </w:tcPr>
          <w:p w14:paraId="2D8D480B"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tcPr>
          <w:p w14:paraId="2011A85D" w14:textId="04B07D1F"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1C051B">
              <w:rPr>
                <w:rFonts w:ascii="Calibri Light" w:hAnsi="Calibri Light" w:cs="Calibri Light"/>
                <w:sz w:val="18"/>
                <w:szCs w:val="18"/>
              </w:rPr>
              <w:t>Report Card Grades</w:t>
            </w:r>
          </w:p>
        </w:tc>
        <w:tc>
          <w:tcPr>
            <w:tcW w:w="0" w:type="auto"/>
          </w:tcPr>
          <w:p w14:paraId="6074AD82"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3</w:t>
            </w:r>
          </w:p>
        </w:tc>
        <w:tc>
          <w:tcPr>
            <w:tcW w:w="0" w:type="auto"/>
          </w:tcPr>
          <w:p w14:paraId="77313721"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0,85</w:t>
            </w:r>
          </w:p>
        </w:tc>
        <w:tc>
          <w:tcPr>
            <w:tcW w:w="0" w:type="auto"/>
          </w:tcPr>
          <w:p w14:paraId="361CE433"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0,47</w:t>
            </w:r>
          </w:p>
        </w:tc>
        <w:tc>
          <w:tcPr>
            <w:tcW w:w="0" w:type="auto"/>
          </w:tcPr>
          <w:p w14:paraId="0D6B5212"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1,23</w:t>
            </w:r>
          </w:p>
        </w:tc>
        <w:tc>
          <w:tcPr>
            <w:tcW w:w="0" w:type="auto"/>
          </w:tcPr>
          <w:p w14:paraId="6938325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4,40</w:t>
            </w:r>
          </w:p>
        </w:tc>
        <w:tc>
          <w:tcPr>
            <w:tcW w:w="0" w:type="auto"/>
          </w:tcPr>
          <w:p w14:paraId="2BEFF71E"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r w:rsidRPr="003D1D3E">
              <w:rPr>
                <w:rFonts w:ascii="Calibri Light" w:hAnsi="Calibri Light" w:cs="Calibri Light"/>
                <w:sz w:val="18"/>
                <w:szCs w:val="18"/>
              </w:rPr>
              <w:t>&lt; 0,001</w:t>
            </w:r>
          </w:p>
        </w:tc>
        <w:tc>
          <w:tcPr>
            <w:tcW w:w="0" w:type="auto"/>
            <w:vMerge/>
          </w:tcPr>
          <w:p w14:paraId="2FE806A0"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vMerge/>
          </w:tcPr>
          <w:p w14:paraId="735301F6"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c>
          <w:tcPr>
            <w:tcW w:w="0" w:type="auto"/>
            <w:vMerge/>
          </w:tcPr>
          <w:p w14:paraId="527F3267" w14:textId="77777777" w:rsidR="001C051B" w:rsidRPr="003D1D3E" w:rsidRDefault="001C051B"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18"/>
                <w:szCs w:val="18"/>
              </w:rPr>
            </w:pPr>
          </w:p>
        </w:tc>
      </w:tr>
      <w:tr w:rsidR="003D1D3E" w:rsidRPr="003D1D3E" w14:paraId="6BD01E47"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2"/>
            <w:shd w:val="clear" w:color="auto" w:fill="auto"/>
          </w:tcPr>
          <w:p w14:paraId="22EFFD2B" w14:textId="1AC891EF" w:rsidR="003D1D3E" w:rsidRPr="001C051B" w:rsidRDefault="001C051B" w:rsidP="00320032">
            <w:pPr>
              <w:jc w:val="both"/>
              <w:rPr>
                <w:rFonts w:ascii="Calibri Light" w:hAnsi="Calibri Light" w:cs="Calibri Light"/>
                <w:i/>
                <w:iCs/>
                <w:sz w:val="18"/>
                <w:szCs w:val="18"/>
              </w:rPr>
            </w:pPr>
            <w:r w:rsidRPr="001C051B">
              <w:rPr>
                <w:rFonts w:ascii="Calibri Light" w:eastAsia="Calibri" w:hAnsi="Calibri Light" w:cs="Calibri Light"/>
                <w:i/>
                <w:iCs/>
                <w:sz w:val="18"/>
                <w:szCs w:val="18"/>
                <w:lang w:eastAsia="en-ID"/>
              </w:rPr>
              <w:t xml:space="preserve">AE refers to Activity Emotions, PE refers to Prospective Emotions, RE refers to Retrospective Emotions, K represents the number of article samples, M represents the effect size, BB is the lower bound, BA is the upper bound, </w:t>
            </w:r>
            <w:proofErr w:type="spellStart"/>
            <w:r w:rsidRPr="001C051B">
              <w:rPr>
                <w:rFonts w:ascii="Calibri Light" w:eastAsia="Calibri" w:hAnsi="Calibri Light" w:cs="Calibri Light"/>
                <w:i/>
                <w:iCs/>
                <w:sz w:val="18"/>
                <w:szCs w:val="18"/>
                <w:lang w:eastAsia="en-ID"/>
              </w:rPr>
              <w:t>Qw</w:t>
            </w:r>
            <w:proofErr w:type="spellEnd"/>
            <w:r w:rsidRPr="001C051B">
              <w:rPr>
                <w:rFonts w:ascii="Calibri Light" w:eastAsia="Calibri" w:hAnsi="Calibri Light" w:cs="Calibri Light"/>
                <w:i/>
                <w:iCs/>
                <w:sz w:val="18"/>
                <w:szCs w:val="18"/>
                <w:lang w:eastAsia="en-ID"/>
              </w:rPr>
              <w:t xml:space="preserve"> denotes within-group variance, and </w:t>
            </w:r>
            <w:proofErr w:type="spellStart"/>
            <w:r w:rsidRPr="001C051B">
              <w:rPr>
                <w:rFonts w:ascii="Calibri Light" w:eastAsia="Calibri" w:hAnsi="Calibri Light" w:cs="Calibri Light"/>
                <w:i/>
                <w:iCs/>
                <w:sz w:val="18"/>
                <w:szCs w:val="18"/>
                <w:lang w:eastAsia="en-ID"/>
              </w:rPr>
              <w:t>Qb</w:t>
            </w:r>
            <w:proofErr w:type="spellEnd"/>
            <w:r w:rsidRPr="001C051B">
              <w:rPr>
                <w:rFonts w:ascii="Calibri Light" w:eastAsia="Calibri" w:hAnsi="Calibri Light" w:cs="Calibri Light"/>
                <w:i/>
                <w:iCs/>
                <w:sz w:val="18"/>
                <w:szCs w:val="18"/>
                <w:lang w:eastAsia="en-ID"/>
              </w:rPr>
              <w:t xml:space="preserve"> denotes between-group variance.</w:t>
            </w:r>
          </w:p>
        </w:tc>
      </w:tr>
    </w:tbl>
    <w:p w14:paraId="47AF5E3F" w14:textId="77777777" w:rsidR="003D1D3E" w:rsidRPr="003D1D3E" w:rsidRDefault="003D1D3E" w:rsidP="003D1D3E">
      <w:pPr>
        <w:rPr>
          <w:lang w:val="id-ID"/>
        </w:rPr>
      </w:pPr>
    </w:p>
    <w:p w14:paraId="6F7B476C" w14:textId="77777777" w:rsidR="003D1D3E" w:rsidRPr="00A07DE4" w:rsidRDefault="003D1D3E" w:rsidP="003D1D3E">
      <w:pPr>
        <w:spacing w:line="276" w:lineRule="auto"/>
        <w:ind w:firstLine="284"/>
        <w:jc w:val="both"/>
        <w:rPr>
          <w:rFonts w:ascii="Calibri Light" w:hAnsi="Calibri Light" w:cs="Calibri Light"/>
          <w:lang w:val="id-ID"/>
        </w:rPr>
        <w:sectPr w:rsidR="003D1D3E" w:rsidRPr="00A07DE4" w:rsidSect="003D1D3E">
          <w:type w:val="continuous"/>
          <w:pgSz w:w="12240" w:h="15840" w:code="1"/>
          <w:pgMar w:top="1440" w:right="1797" w:bottom="1440" w:left="1797" w:header="709" w:footer="875" w:gutter="0"/>
          <w:cols w:space="357"/>
          <w:docGrid w:linePitch="360"/>
        </w:sectPr>
      </w:pPr>
    </w:p>
    <w:p w14:paraId="7C9AB23B" w14:textId="77777777" w:rsidR="001C051B" w:rsidRDefault="001C051B" w:rsidP="003D1D3E">
      <w:pPr>
        <w:spacing w:line="276" w:lineRule="auto"/>
        <w:ind w:firstLine="284"/>
        <w:jc w:val="both"/>
        <w:rPr>
          <w:rFonts w:ascii="Calibri Light" w:hAnsi="Calibri Light" w:cs="Calibri Light"/>
          <w:sz w:val="24"/>
          <w:szCs w:val="24"/>
        </w:rPr>
      </w:pPr>
      <w:bookmarkStart w:id="4" w:name="_Hlk188878350"/>
      <w:r w:rsidRPr="001C051B">
        <w:rPr>
          <w:rFonts w:ascii="Calibri Light" w:hAnsi="Calibri Light" w:cs="Calibri Light"/>
          <w:sz w:val="24"/>
          <w:szCs w:val="24"/>
        </w:rPr>
        <w:t xml:space="preserve">Happiness shows a strong effect on mathematics learning outcomes (M = 0.86; ρ &lt; 0.001; [95% CI, 0.76; 0.97]; K = 19; N = 13,536). Furthermore, based on moderation by education level, the combined effect size for studies conducted </w:t>
      </w:r>
      <w:r w:rsidRPr="001C051B">
        <w:rPr>
          <w:rFonts w:ascii="Calibri Light" w:hAnsi="Calibri Light" w:cs="Calibri Light"/>
          <w:sz w:val="24"/>
          <w:szCs w:val="24"/>
        </w:rPr>
        <w:t xml:space="preserve">in elementary schools was 0.78, while in secondary schools, it was 0.91. The heterogeneity test results showed a </w:t>
      </w:r>
      <w:proofErr w:type="spellStart"/>
      <w:r w:rsidRPr="001C051B">
        <w:rPr>
          <w:rFonts w:ascii="Calibri Light" w:hAnsi="Calibri Light" w:cs="Calibri Light"/>
          <w:sz w:val="24"/>
          <w:szCs w:val="24"/>
        </w:rPr>
        <w:t>Qb</w:t>
      </w:r>
      <w:proofErr w:type="spellEnd"/>
      <w:r w:rsidRPr="001C051B">
        <w:rPr>
          <w:rFonts w:ascii="Calibri Light" w:hAnsi="Calibri Light" w:cs="Calibri Light"/>
          <w:sz w:val="24"/>
          <w:szCs w:val="24"/>
        </w:rPr>
        <w:t xml:space="preserve"> value of 7.64 and p &lt; 0.05, indicating a significant difference in the combined effect size between education levels. Thus, </w:t>
      </w:r>
      <w:r w:rsidRPr="001C051B">
        <w:rPr>
          <w:rFonts w:ascii="Calibri Light" w:hAnsi="Calibri Light" w:cs="Calibri Light"/>
          <w:sz w:val="24"/>
          <w:szCs w:val="24"/>
        </w:rPr>
        <w:lastRenderedPageBreak/>
        <w:t>happiness has a greater influence on secondary school students than on elementary school students.</w:t>
      </w:r>
    </w:p>
    <w:p w14:paraId="5727E0E4" w14:textId="423CBBAB" w:rsidR="003D1D3E" w:rsidRPr="00151B69" w:rsidRDefault="001C051B" w:rsidP="003D1D3E">
      <w:pPr>
        <w:spacing w:line="276" w:lineRule="auto"/>
        <w:ind w:firstLine="284"/>
        <w:jc w:val="both"/>
        <w:rPr>
          <w:rFonts w:ascii="Calibri Light" w:hAnsi="Calibri Light" w:cs="Calibri Light"/>
          <w:sz w:val="24"/>
          <w:szCs w:val="24"/>
          <w:lang w:val="id-ID"/>
        </w:rPr>
      </w:pPr>
      <w:r w:rsidRPr="001C051B">
        <w:rPr>
          <w:rFonts w:ascii="Calibri Light" w:hAnsi="Calibri Light" w:cs="Calibri Light"/>
          <w:sz w:val="24"/>
          <w:szCs w:val="24"/>
        </w:rPr>
        <w:t xml:space="preserve">Additionally, based on moderation by performance measurement, the combined effect size for studies using exam scores was 0.81, while for report card grades, it was 1.00. The heterogeneity test results showed a </w:t>
      </w:r>
      <w:proofErr w:type="spellStart"/>
      <w:r w:rsidRPr="001C051B">
        <w:rPr>
          <w:rFonts w:ascii="Calibri Light" w:hAnsi="Calibri Light" w:cs="Calibri Light"/>
          <w:sz w:val="24"/>
          <w:szCs w:val="24"/>
        </w:rPr>
        <w:t>Qb</w:t>
      </w:r>
      <w:proofErr w:type="spellEnd"/>
      <w:r w:rsidRPr="001C051B">
        <w:rPr>
          <w:rFonts w:ascii="Calibri Light" w:hAnsi="Calibri Light" w:cs="Calibri Light"/>
          <w:sz w:val="24"/>
          <w:szCs w:val="24"/>
        </w:rPr>
        <w:t xml:space="preserve"> value of 92.11 and p &lt; 0.05, indicating a significant difference in the combined effect size between performance measurement groups. Therefore, happiness has a greater influence on students' report card grades compared to their exam scores.</w:t>
      </w:r>
      <w:r w:rsidR="003D1D3E" w:rsidRPr="00151B69">
        <w:rPr>
          <w:rFonts w:ascii="Calibri Light" w:hAnsi="Calibri Light" w:cs="Calibri Light"/>
          <w:sz w:val="24"/>
          <w:szCs w:val="24"/>
          <w:lang w:val="id-ID"/>
        </w:rPr>
        <w:t xml:space="preserve"> </w:t>
      </w:r>
    </w:p>
    <w:p w14:paraId="5C793B76"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Findings on the strong effect of happiness on mathematics learning outcomes are supported by research from Schubert et al. (2023), which concluded that happiness enhances students' attention and motivation in constructing mathematical proofs. Additionally, Liu et al. (2017) found that happiness increases student engagement in mathematics learning, while Quintanilla &amp; Gallardo (2022) stated that feelings of happiness can serve as a stimulus for academic achievement.</w:t>
      </w:r>
    </w:p>
    <w:p w14:paraId="650D75E1"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Happiness signifies satisfaction with one’s achievements (Ainley &amp; Hidi, 2014). When students experience happiness in mathematics learning, they are more likely to continue seeking positive experiences while completing tasks assigned by their teachers. This, in turn, facilitates academic engagement and helps prevent academic procrastination (Guo et al., 2023).</w:t>
      </w:r>
    </w:p>
    <w:p w14:paraId="784F2EA6" w14:textId="06A64448"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Based on Table 4, boredom has a moderate effect on mathematics learning outcomes (M = 0.33; ρ &lt; 0.001; [95% CI, 0.29; 0.37]; K = 18; N = 11,311).</w:t>
      </w:r>
      <w:r>
        <w:rPr>
          <w:rFonts w:ascii="Calibri Light" w:hAnsi="Calibri Light" w:cs="Calibri Light"/>
          <w:sz w:val="24"/>
          <w:szCs w:val="24"/>
        </w:rPr>
        <w:t xml:space="preserve"> </w:t>
      </w:r>
      <w:r w:rsidRPr="00B50626">
        <w:rPr>
          <w:rFonts w:ascii="Calibri Light" w:hAnsi="Calibri Light" w:cs="Calibri Light"/>
          <w:sz w:val="24"/>
          <w:szCs w:val="24"/>
        </w:rPr>
        <w:t xml:space="preserve">Furthermore, based on moderation by education level, the combined effect size for studies conducted in elementary schools was 0.34, while in secondary schools, it was 0.33. The heterogeneity test results showed a </w:t>
      </w:r>
      <w:proofErr w:type="spellStart"/>
      <w:r w:rsidRPr="00B50626">
        <w:rPr>
          <w:rFonts w:ascii="Calibri Light" w:hAnsi="Calibri Light" w:cs="Calibri Light"/>
          <w:sz w:val="24"/>
          <w:szCs w:val="24"/>
        </w:rPr>
        <w:t>Qb</w:t>
      </w:r>
      <w:proofErr w:type="spellEnd"/>
      <w:r w:rsidRPr="00B50626">
        <w:rPr>
          <w:rFonts w:ascii="Calibri Light" w:hAnsi="Calibri Light" w:cs="Calibri Light"/>
          <w:sz w:val="24"/>
          <w:szCs w:val="24"/>
        </w:rPr>
        <w:t xml:space="preserve"> value of 7.64 and p &lt; 0.05, indicating a significant difference in the combined effect size between education levels. Thus, boredom has a greater influence on elementary school students than on secondary school students.</w:t>
      </w:r>
    </w:p>
    <w:p w14:paraId="10BD8833"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 xml:space="preserve">Additionally, based on moderation by performance measurement, the combined effect size for studies using exam scores was 0.34, while for report card grades, it was 0.33. The heterogeneity test results showed a </w:t>
      </w:r>
      <w:proofErr w:type="spellStart"/>
      <w:r w:rsidRPr="00B50626">
        <w:rPr>
          <w:rFonts w:ascii="Calibri Light" w:hAnsi="Calibri Light" w:cs="Calibri Light"/>
          <w:sz w:val="24"/>
          <w:szCs w:val="24"/>
        </w:rPr>
        <w:t>Qb</w:t>
      </w:r>
      <w:proofErr w:type="spellEnd"/>
      <w:r w:rsidRPr="00B50626">
        <w:rPr>
          <w:rFonts w:ascii="Calibri Light" w:hAnsi="Calibri Light" w:cs="Calibri Light"/>
          <w:sz w:val="24"/>
          <w:szCs w:val="24"/>
        </w:rPr>
        <w:t xml:space="preserve"> value of 4.64 and p &lt; 0.05, indicating a significant difference in the combined effect size between performance measurement groups. Therefore, boredom has a greater influence on students' exam scores compared to their report card grades.</w:t>
      </w:r>
    </w:p>
    <w:p w14:paraId="68A950C6"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Boredom and happiness are related to students' learning motivation (</w:t>
      </w:r>
      <w:proofErr w:type="spellStart"/>
      <w:r w:rsidRPr="00B50626">
        <w:rPr>
          <w:rFonts w:ascii="Calibri Light" w:hAnsi="Calibri Light" w:cs="Calibri Light"/>
          <w:sz w:val="24"/>
          <w:szCs w:val="24"/>
        </w:rPr>
        <w:t>Pekrun</w:t>
      </w:r>
      <w:proofErr w:type="spellEnd"/>
      <w:r w:rsidRPr="00B50626">
        <w:rPr>
          <w:rFonts w:ascii="Calibri Light" w:hAnsi="Calibri Light" w:cs="Calibri Light"/>
          <w:sz w:val="24"/>
          <w:szCs w:val="24"/>
        </w:rPr>
        <w:t xml:space="preserve"> et al., 2002). Happiness has a much stronger influence on learning motivation than boredom (Bailey et al., 2014). Additionally, students who experience happiness in mathematics learning are less likely to feel bored, and their happiness in learning mathematics is highly dependent on their </w:t>
      </w:r>
      <w:r w:rsidRPr="00B50626">
        <w:rPr>
          <w:rFonts w:ascii="Calibri Light" w:hAnsi="Calibri Light" w:cs="Calibri Light"/>
          <w:sz w:val="24"/>
          <w:szCs w:val="24"/>
        </w:rPr>
        <w:lastRenderedPageBreak/>
        <w:t>interest and motivation (</w:t>
      </w:r>
      <w:proofErr w:type="spellStart"/>
      <w:r w:rsidRPr="00B50626">
        <w:rPr>
          <w:rFonts w:ascii="Calibri Light" w:hAnsi="Calibri Light" w:cs="Calibri Light"/>
          <w:sz w:val="24"/>
          <w:szCs w:val="24"/>
        </w:rPr>
        <w:t>Schunkajlow</w:t>
      </w:r>
      <w:proofErr w:type="spellEnd"/>
      <w:r w:rsidRPr="00B50626">
        <w:rPr>
          <w:rFonts w:ascii="Calibri Light" w:hAnsi="Calibri Light" w:cs="Calibri Light"/>
          <w:sz w:val="24"/>
          <w:szCs w:val="24"/>
        </w:rPr>
        <w:t>, 2015).</w:t>
      </w:r>
    </w:p>
    <w:p w14:paraId="497B5DE6"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Students who experience boredom in learning mathematics perceive it as monotonous, meaningless, unchallenging, and unvaluable (Holm et al., 2017). Those who frequently feel bored tend to show lower behavioral and cognitive engagement in mathematics learning (Şimşek et al., 2020). Boredom hinders students' concentration and motivation to learn mathematics (Schubert et al., 2023) and leads to a lack of active participation in classroom discussions (</w:t>
      </w:r>
      <w:proofErr w:type="spellStart"/>
      <w:r w:rsidRPr="00B50626">
        <w:rPr>
          <w:rFonts w:ascii="Calibri Light" w:hAnsi="Calibri Light" w:cs="Calibri Light"/>
          <w:sz w:val="24"/>
          <w:szCs w:val="24"/>
        </w:rPr>
        <w:t>Schukajlow</w:t>
      </w:r>
      <w:proofErr w:type="spellEnd"/>
      <w:r w:rsidRPr="00B50626">
        <w:rPr>
          <w:rFonts w:ascii="Calibri Light" w:hAnsi="Calibri Light" w:cs="Calibri Light"/>
          <w:sz w:val="24"/>
          <w:szCs w:val="24"/>
        </w:rPr>
        <w:t xml:space="preserve"> &amp; Rakoczy, 2016).</w:t>
      </w:r>
    </w:p>
    <w:p w14:paraId="1C53CC5F"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Providing students with stimulating opportunities to develop various mathematical problem-solving solutions has a positive impact on their happiness and reduces boredom during mathematics learning (</w:t>
      </w:r>
      <w:proofErr w:type="spellStart"/>
      <w:r w:rsidRPr="00B50626">
        <w:rPr>
          <w:rFonts w:ascii="Calibri Light" w:hAnsi="Calibri Light" w:cs="Calibri Light"/>
          <w:sz w:val="24"/>
          <w:szCs w:val="24"/>
        </w:rPr>
        <w:t>Schukajlow</w:t>
      </w:r>
      <w:proofErr w:type="spellEnd"/>
      <w:r w:rsidRPr="00B50626">
        <w:rPr>
          <w:rFonts w:ascii="Calibri Light" w:hAnsi="Calibri Light" w:cs="Calibri Light"/>
          <w:sz w:val="24"/>
          <w:szCs w:val="24"/>
        </w:rPr>
        <w:t xml:space="preserve"> &amp; Rakoczy, 2016). Engaging students in tasks that stimulate mathematical thinking and problem-solving skills can enhance happiness and decrease boredom in mathematics learning (Lazarides &amp; Buchholz, 2019).</w:t>
      </w:r>
    </w:p>
    <w:p w14:paraId="5EF379B9" w14:textId="38D2EB9F"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Based on Table 4, anxiety has a strong effect on mathematics learning outcomes (M = 0.42; ρ &lt; 0.001; [95% CI, 0.56; 0.66]; K = 13; N = 10,006).</w:t>
      </w:r>
      <w:r>
        <w:rPr>
          <w:rFonts w:ascii="Calibri Light" w:hAnsi="Calibri Light" w:cs="Calibri Light"/>
          <w:sz w:val="24"/>
          <w:szCs w:val="24"/>
        </w:rPr>
        <w:t xml:space="preserve"> </w:t>
      </w:r>
      <w:r w:rsidRPr="00B50626">
        <w:rPr>
          <w:rFonts w:ascii="Calibri Light" w:hAnsi="Calibri Light" w:cs="Calibri Light"/>
          <w:sz w:val="24"/>
          <w:szCs w:val="24"/>
        </w:rPr>
        <w:t xml:space="preserve">Furthermore, based on moderation by education level, the combined effect size for studies conducted in elementary schools was 0.54, while in secondary schools, it was 0.34. The heterogeneity test results showed a </w:t>
      </w:r>
      <w:proofErr w:type="spellStart"/>
      <w:r w:rsidRPr="00B50626">
        <w:rPr>
          <w:rFonts w:ascii="Calibri Light" w:hAnsi="Calibri Light" w:cs="Calibri Light"/>
          <w:sz w:val="24"/>
          <w:szCs w:val="24"/>
        </w:rPr>
        <w:t>Qb</w:t>
      </w:r>
      <w:proofErr w:type="spellEnd"/>
      <w:r w:rsidRPr="00B50626">
        <w:rPr>
          <w:rFonts w:ascii="Calibri Light" w:hAnsi="Calibri Light" w:cs="Calibri Light"/>
          <w:sz w:val="24"/>
          <w:szCs w:val="24"/>
        </w:rPr>
        <w:t xml:space="preserve"> value of 47.04 and p &lt; 0.05, indicating a significant difference in the combined </w:t>
      </w:r>
      <w:r w:rsidRPr="00B50626">
        <w:rPr>
          <w:rFonts w:ascii="Calibri Light" w:hAnsi="Calibri Light" w:cs="Calibri Light"/>
          <w:sz w:val="24"/>
          <w:szCs w:val="24"/>
        </w:rPr>
        <w:t>effect size between education levels. Thus, anxiety has a greater influence on elementary school students than on secondary school students.</w:t>
      </w:r>
    </w:p>
    <w:p w14:paraId="3D9194DC"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 xml:space="preserve">Additionally, based on moderation by performance measurement, the combined effect size for studies using exam scores was 0.45, while for report card grades, it was 0.36. The heterogeneity test results showed a </w:t>
      </w:r>
      <w:proofErr w:type="spellStart"/>
      <w:r w:rsidRPr="00B50626">
        <w:rPr>
          <w:rFonts w:ascii="Calibri Light" w:hAnsi="Calibri Light" w:cs="Calibri Light"/>
          <w:sz w:val="24"/>
          <w:szCs w:val="24"/>
        </w:rPr>
        <w:t>Qb</w:t>
      </w:r>
      <w:proofErr w:type="spellEnd"/>
      <w:r w:rsidRPr="00B50626">
        <w:rPr>
          <w:rFonts w:ascii="Calibri Light" w:hAnsi="Calibri Light" w:cs="Calibri Light"/>
          <w:sz w:val="24"/>
          <w:szCs w:val="24"/>
        </w:rPr>
        <w:t xml:space="preserve"> value of 8.80 and p &lt; 0.05, indicating a significant difference in the combined effect size between performance measurement groups. Therefore, anxiety has a greater influence on students' exam scores compared to their report card grades.</w:t>
      </w:r>
    </w:p>
    <w:p w14:paraId="04D298AF"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 xml:space="preserve">Students with lower mathematics achievement experience less happiness and pride but more anxiety, anger, and shame compared to high-achieving students (Held &amp; Hascher, 2022). Anxiety and happiness influence the cognitive and metacognitive strategies students use during problem-solving (Muis et al., 2015; </w:t>
      </w:r>
      <w:proofErr w:type="spellStart"/>
      <w:r w:rsidRPr="00B50626">
        <w:rPr>
          <w:rFonts w:ascii="Calibri Light" w:hAnsi="Calibri Light" w:cs="Calibri Light"/>
          <w:sz w:val="24"/>
          <w:szCs w:val="24"/>
        </w:rPr>
        <w:t>Schukajlow</w:t>
      </w:r>
      <w:proofErr w:type="spellEnd"/>
      <w:r w:rsidRPr="00B50626">
        <w:rPr>
          <w:rFonts w:ascii="Calibri Light" w:hAnsi="Calibri Light" w:cs="Calibri Light"/>
          <w:sz w:val="24"/>
          <w:szCs w:val="24"/>
        </w:rPr>
        <w:t xml:space="preserve"> et al., 2021). Additionally, both anxiety and happiness can motivate students to continue striving for more mathematical problem-solving solutions (Barnes, 2020).</w:t>
      </w:r>
    </w:p>
    <w:p w14:paraId="18B6BEF7"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Anxiety can enhance students' motivation to learn and potentially lead to good grades. However, for some students, anxiety can be debilitating, reducing their motivation and resulting in poor academic performance (</w:t>
      </w:r>
      <w:proofErr w:type="spellStart"/>
      <w:r w:rsidRPr="00B50626">
        <w:rPr>
          <w:rFonts w:ascii="Calibri Light" w:hAnsi="Calibri Light" w:cs="Calibri Light"/>
          <w:sz w:val="24"/>
          <w:szCs w:val="24"/>
        </w:rPr>
        <w:t>Pekrun</w:t>
      </w:r>
      <w:proofErr w:type="spellEnd"/>
      <w:r w:rsidRPr="00B50626">
        <w:rPr>
          <w:rFonts w:ascii="Calibri Light" w:hAnsi="Calibri Light" w:cs="Calibri Light"/>
          <w:sz w:val="24"/>
          <w:szCs w:val="24"/>
        </w:rPr>
        <w:t xml:space="preserve">, 2006). When students experience anxiety in learning, they tend to procrastinate on academic </w:t>
      </w:r>
      <w:r w:rsidRPr="00B50626">
        <w:rPr>
          <w:rFonts w:ascii="Calibri Light" w:hAnsi="Calibri Light" w:cs="Calibri Light"/>
          <w:sz w:val="24"/>
          <w:szCs w:val="24"/>
        </w:rPr>
        <w:lastRenderedPageBreak/>
        <w:t>tasks as a way to escape the anxiety triggered by those tasks (Guo et al., 2023).</w:t>
      </w:r>
    </w:p>
    <w:p w14:paraId="759AB830" w14:textId="68B0A2CA"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Based on Table 4, pride has a strong effect on mathematics learning outcomes (M = 0.89; ρ &lt; 0.001; [95% CI, 0.61; 1.17]; K = 8; N = 5,003).</w:t>
      </w:r>
      <w:r>
        <w:rPr>
          <w:rFonts w:ascii="Calibri Light" w:hAnsi="Calibri Light" w:cs="Calibri Light"/>
          <w:sz w:val="24"/>
          <w:szCs w:val="24"/>
        </w:rPr>
        <w:t xml:space="preserve"> </w:t>
      </w:r>
      <w:r w:rsidRPr="00B50626">
        <w:rPr>
          <w:rFonts w:ascii="Calibri Light" w:hAnsi="Calibri Light" w:cs="Calibri Light"/>
          <w:sz w:val="24"/>
          <w:szCs w:val="24"/>
        </w:rPr>
        <w:t xml:space="preserve">Furthermore, based on moderation by education level, the combined effect size for studies conducted in elementary schools was 0.69, while in secondary schools, it was 0.95. The heterogeneity test results showed a </w:t>
      </w:r>
      <w:proofErr w:type="spellStart"/>
      <w:r w:rsidRPr="00B50626">
        <w:rPr>
          <w:rFonts w:ascii="Calibri Light" w:hAnsi="Calibri Light" w:cs="Calibri Light"/>
          <w:sz w:val="24"/>
          <w:szCs w:val="24"/>
        </w:rPr>
        <w:t>Qb</w:t>
      </w:r>
      <w:proofErr w:type="spellEnd"/>
      <w:r w:rsidRPr="00B50626">
        <w:rPr>
          <w:rFonts w:ascii="Calibri Light" w:hAnsi="Calibri Light" w:cs="Calibri Light"/>
          <w:sz w:val="24"/>
          <w:szCs w:val="24"/>
        </w:rPr>
        <w:t xml:space="preserve"> value of 69.01 and p &lt; 0.05, indicating a significant difference in the combined effect size between education levels. Thus, pride has a greater influence on secondary school students than on elementary school students.</w:t>
      </w:r>
    </w:p>
    <w:p w14:paraId="4B9906A4"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 xml:space="preserve">Additionally, based on moderation by performance measurement, the combined effect size for studies using exam scores was 0.91, while for report card grades, it was 0.85. The heterogeneity test results showed a </w:t>
      </w:r>
      <w:proofErr w:type="spellStart"/>
      <w:r w:rsidRPr="00B50626">
        <w:rPr>
          <w:rFonts w:ascii="Calibri Light" w:hAnsi="Calibri Light" w:cs="Calibri Light"/>
          <w:sz w:val="24"/>
          <w:szCs w:val="24"/>
        </w:rPr>
        <w:t>Qb</w:t>
      </w:r>
      <w:proofErr w:type="spellEnd"/>
      <w:r w:rsidRPr="00B50626">
        <w:rPr>
          <w:rFonts w:ascii="Calibri Light" w:hAnsi="Calibri Light" w:cs="Calibri Light"/>
          <w:sz w:val="24"/>
          <w:szCs w:val="24"/>
        </w:rPr>
        <w:t xml:space="preserve"> value of 201.15 and p &lt; 0.05, indicating a significant difference in the combined effect size between performance measurement groups. Therefore, pride has a greater influence on students' exam scores compared to their report card grades.</w:t>
      </w:r>
    </w:p>
    <w:p w14:paraId="718643DD"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 xml:space="preserve">Pride reflects a sense of self-satisfaction after success (Legendre in Hanin &amp; </w:t>
      </w:r>
      <w:proofErr w:type="spellStart"/>
      <w:r w:rsidRPr="00B50626">
        <w:rPr>
          <w:rFonts w:ascii="Calibri Light" w:hAnsi="Calibri Light" w:cs="Calibri Light"/>
          <w:sz w:val="24"/>
          <w:szCs w:val="24"/>
        </w:rPr>
        <w:t>Nieuwenhoven</w:t>
      </w:r>
      <w:proofErr w:type="spellEnd"/>
      <w:r w:rsidRPr="00B50626">
        <w:rPr>
          <w:rFonts w:ascii="Calibri Light" w:hAnsi="Calibri Light" w:cs="Calibri Light"/>
          <w:sz w:val="24"/>
          <w:szCs w:val="24"/>
        </w:rPr>
        <w:t>, 2016), and achieving good mathematics exam scores can evoke feelings of pride in students. The ability to solve challenging mathematical problems can also lead to pride (</w:t>
      </w:r>
      <w:proofErr w:type="spellStart"/>
      <w:r w:rsidRPr="00B50626">
        <w:rPr>
          <w:rFonts w:ascii="Calibri Light" w:hAnsi="Calibri Light" w:cs="Calibri Light"/>
          <w:sz w:val="24"/>
          <w:szCs w:val="24"/>
        </w:rPr>
        <w:t>Pekrun</w:t>
      </w:r>
      <w:proofErr w:type="spellEnd"/>
      <w:r w:rsidRPr="00B50626">
        <w:rPr>
          <w:rFonts w:ascii="Calibri Light" w:hAnsi="Calibri Light" w:cs="Calibri Light"/>
          <w:sz w:val="24"/>
          <w:szCs w:val="24"/>
        </w:rPr>
        <w:t xml:space="preserve"> et al., 2018). However, this pride arises from students' </w:t>
      </w:r>
      <w:r w:rsidRPr="00B50626">
        <w:rPr>
          <w:rFonts w:ascii="Calibri Light" w:hAnsi="Calibri Light" w:cs="Calibri Light"/>
          <w:sz w:val="24"/>
          <w:szCs w:val="24"/>
        </w:rPr>
        <w:t>self-evaluation of their own accomplishments (</w:t>
      </w:r>
      <w:proofErr w:type="spellStart"/>
      <w:r w:rsidRPr="00B50626">
        <w:rPr>
          <w:rFonts w:ascii="Calibri Light" w:hAnsi="Calibri Light" w:cs="Calibri Light"/>
          <w:sz w:val="24"/>
          <w:szCs w:val="24"/>
        </w:rPr>
        <w:t>Pekrun</w:t>
      </w:r>
      <w:proofErr w:type="spellEnd"/>
      <w:r w:rsidRPr="00B50626">
        <w:rPr>
          <w:rFonts w:ascii="Calibri Light" w:hAnsi="Calibri Light" w:cs="Calibri Light"/>
          <w:sz w:val="24"/>
          <w:szCs w:val="24"/>
        </w:rPr>
        <w:t xml:space="preserve">, 2006; Hanin &amp; Van </w:t>
      </w:r>
      <w:proofErr w:type="spellStart"/>
      <w:r w:rsidRPr="00B50626">
        <w:rPr>
          <w:rFonts w:ascii="Calibri Light" w:hAnsi="Calibri Light" w:cs="Calibri Light"/>
          <w:sz w:val="24"/>
          <w:szCs w:val="24"/>
        </w:rPr>
        <w:t>Nieuwenhoven</w:t>
      </w:r>
      <w:proofErr w:type="spellEnd"/>
      <w:r w:rsidRPr="00B50626">
        <w:rPr>
          <w:rFonts w:ascii="Calibri Light" w:hAnsi="Calibri Light" w:cs="Calibri Light"/>
          <w:sz w:val="24"/>
          <w:szCs w:val="24"/>
        </w:rPr>
        <w:t>, 2016).</w:t>
      </w:r>
    </w:p>
    <w:p w14:paraId="0AA98A5B"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Positive emotions (such as happiness and pride) support students in the learning process, whereas negative emotions (such as anger, shame, anxiety, and despair) can hinder or reduce students' participation in class and their engagement with peers in learning (Chen et al., 2020). Positive emotions encourage students to explore, seek solutions, engage deeply with problems, and try different problem-solving approaches (Di Leo et al., 2019). Additionally, positive emotions in mathematics learning are correlated with increased motivation and the enhancement of cognitive strategies (Parr et al., 2019).</w:t>
      </w:r>
    </w:p>
    <w:p w14:paraId="2A2411E6"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Students' self-perception of mathematics learning in class or during exams is closely related to their mathematical self-concept (Zulkarnaen, 2018). From the perspective of the Control-Value Theory (CVT), students' perceptions of control and value are key antecedents of achievement emotions (</w:t>
      </w:r>
      <w:proofErr w:type="spellStart"/>
      <w:r w:rsidRPr="00B50626">
        <w:rPr>
          <w:rFonts w:ascii="Calibri Light" w:hAnsi="Calibri Light" w:cs="Calibri Light"/>
          <w:sz w:val="24"/>
          <w:szCs w:val="24"/>
        </w:rPr>
        <w:t>Pekrun</w:t>
      </w:r>
      <w:proofErr w:type="spellEnd"/>
      <w:r w:rsidRPr="00B50626">
        <w:rPr>
          <w:rFonts w:ascii="Calibri Light" w:hAnsi="Calibri Light" w:cs="Calibri Light"/>
          <w:sz w:val="24"/>
          <w:szCs w:val="24"/>
        </w:rPr>
        <w:t xml:space="preserve"> &amp; Stephens, 2010). This is supported by research findings from Beek et al. (2017), </w:t>
      </w:r>
      <w:proofErr w:type="spellStart"/>
      <w:r w:rsidRPr="00B50626">
        <w:rPr>
          <w:rFonts w:ascii="Calibri Light" w:hAnsi="Calibri Light" w:cs="Calibri Light"/>
          <w:sz w:val="24"/>
          <w:szCs w:val="24"/>
        </w:rPr>
        <w:t>Balaž</w:t>
      </w:r>
      <w:proofErr w:type="spellEnd"/>
      <w:r w:rsidRPr="00B50626">
        <w:rPr>
          <w:rFonts w:ascii="Calibri Light" w:hAnsi="Calibri Light" w:cs="Calibri Light"/>
          <w:sz w:val="24"/>
          <w:szCs w:val="24"/>
        </w:rPr>
        <w:t xml:space="preserve"> et al. (2021), Clem et al. (2021), Lazarides &amp; </w:t>
      </w:r>
      <w:proofErr w:type="spellStart"/>
      <w:r w:rsidRPr="00B50626">
        <w:rPr>
          <w:rFonts w:ascii="Calibri Light" w:hAnsi="Calibri Light" w:cs="Calibri Light"/>
          <w:sz w:val="24"/>
          <w:szCs w:val="24"/>
        </w:rPr>
        <w:t>Raufelder</w:t>
      </w:r>
      <w:proofErr w:type="spellEnd"/>
      <w:r w:rsidRPr="00B50626">
        <w:rPr>
          <w:rFonts w:ascii="Calibri Light" w:hAnsi="Calibri Light" w:cs="Calibri Light"/>
          <w:sz w:val="24"/>
          <w:szCs w:val="24"/>
        </w:rPr>
        <w:t xml:space="preserve"> (2021), Muis et al. (2015), Muwonge et al. (2018), Westphal et al. (2018), and Zhang (2020).</w:t>
      </w:r>
    </w:p>
    <w:p w14:paraId="36A07E4D"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 xml:space="preserve">Mathematical self-concept influences students' achievement emotions and fully mediates the relationship between mathematics learning outcomes and </w:t>
      </w:r>
      <w:r w:rsidRPr="00B50626">
        <w:rPr>
          <w:rFonts w:ascii="Calibri Light" w:hAnsi="Calibri Light" w:cs="Calibri Light"/>
          <w:sz w:val="24"/>
          <w:szCs w:val="24"/>
        </w:rPr>
        <w:lastRenderedPageBreak/>
        <w:t xml:space="preserve">emotions, particularly anxiety and enjoyment (Lazarides &amp; </w:t>
      </w:r>
      <w:proofErr w:type="spellStart"/>
      <w:r w:rsidRPr="00B50626">
        <w:rPr>
          <w:rFonts w:ascii="Calibri Light" w:hAnsi="Calibri Light" w:cs="Calibri Light"/>
          <w:sz w:val="24"/>
          <w:szCs w:val="24"/>
        </w:rPr>
        <w:t>Raufelder</w:t>
      </w:r>
      <w:proofErr w:type="spellEnd"/>
      <w:r w:rsidRPr="00B50626">
        <w:rPr>
          <w:rFonts w:ascii="Calibri Light" w:hAnsi="Calibri Light" w:cs="Calibri Light"/>
          <w:sz w:val="24"/>
          <w:szCs w:val="24"/>
        </w:rPr>
        <w:t>, 2021). When students have a higher level of mathematical self-concept, they tend to experience lower levels of anxiety toward mathematics (Zhang, 2020).</w:t>
      </w:r>
    </w:p>
    <w:p w14:paraId="37362FFD"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Students' emotional experiences in the classroom, such as enjoyment, anxiety, and boredom, are closely related to their mathematical self-concept (Westphal et al., 2018). Students who experience high levels of enjoyment and lower levels of anxiety and boredom in learning mathematics tend to have a positive self-concept. Conversely, students who frequently experience anxiety and boredom while lacking enjoyment in learning often have a lower self-concept (Beek et al., 2017). Students' self-assessment plays a significant role in determining their levels of enjoyment and anxiety in mathematics learning (Muwonge et al., 2018).</w:t>
      </w:r>
    </w:p>
    <w:p w14:paraId="34DBDC38"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Self-control functions as a negative predictor of anxiety, indicating that students who feel more in control experience less anxiety during problem-solving (Muis et al., 2015). Additionally, strong self-control directly and indirectly predicts students' academic success, as those who perceive greater academic control tend to achieve higher grades in school (</w:t>
      </w:r>
      <w:proofErr w:type="spellStart"/>
      <w:r w:rsidRPr="00B50626">
        <w:rPr>
          <w:rFonts w:ascii="Calibri Light" w:hAnsi="Calibri Light" w:cs="Calibri Light"/>
          <w:sz w:val="24"/>
          <w:szCs w:val="24"/>
        </w:rPr>
        <w:t>Balaž</w:t>
      </w:r>
      <w:proofErr w:type="spellEnd"/>
      <w:r w:rsidRPr="00B50626">
        <w:rPr>
          <w:rFonts w:ascii="Calibri Light" w:hAnsi="Calibri Light" w:cs="Calibri Light"/>
          <w:sz w:val="24"/>
          <w:szCs w:val="24"/>
        </w:rPr>
        <w:t xml:space="preserve"> et al., 2021).</w:t>
      </w:r>
    </w:p>
    <w:p w14:paraId="4678F8DD"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 xml:space="preserve">When students experience enjoyment in learning mathematics, they are more likely to be motivated, focused, and actively engaged in the learning process. Feelings of </w:t>
      </w:r>
      <w:r w:rsidRPr="00B50626">
        <w:rPr>
          <w:rFonts w:ascii="Calibri Light" w:hAnsi="Calibri Light" w:cs="Calibri Light"/>
          <w:sz w:val="24"/>
          <w:szCs w:val="24"/>
        </w:rPr>
        <w:t>enjoyment and pride contribute to satisfaction and intrinsic motivation, thereby enhancing student engagement and improving mathematics learning outcomes (Liu et al., 2017). A positive self-perception of one's mathematical ability can foster enjoyment in learning, creating a cycle of positive reinforcement (Clem et al., 2021).</w:t>
      </w:r>
    </w:p>
    <w:p w14:paraId="4CD1E2C6" w14:textId="77777777" w:rsidR="00B50626" w:rsidRPr="00B50626" w:rsidRDefault="00B50626" w:rsidP="00B50626">
      <w:pPr>
        <w:spacing w:line="276" w:lineRule="auto"/>
        <w:ind w:firstLine="284"/>
        <w:jc w:val="both"/>
        <w:rPr>
          <w:rFonts w:ascii="Calibri Light" w:hAnsi="Calibri Light" w:cs="Calibri Light"/>
          <w:sz w:val="24"/>
          <w:szCs w:val="24"/>
        </w:rPr>
      </w:pPr>
      <w:r w:rsidRPr="00B50626">
        <w:rPr>
          <w:rFonts w:ascii="Calibri Light" w:hAnsi="Calibri Light" w:cs="Calibri Light"/>
          <w:sz w:val="24"/>
          <w:szCs w:val="24"/>
        </w:rPr>
        <w:t>Students' perceptions of control and value play a crucial role in shaping their emotional experiences in mathematics learning. Their perception of mathematical ability also influences their emotional responses. Therefore, having a positive outlook on one’s mathematical abilities can lead to enjoyment in the learning process, creating a positive cycle in mathematics education.</w:t>
      </w:r>
    </w:p>
    <w:p w14:paraId="3AF8E211" w14:textId="298073E2" w:rsidR="003D1D3E" w:rsidRDefault="00B50626" w:rsidP="003D1D3E">
      <w:pPr>
        <w:spacing w:line="276" w:lineRule="auto"/>
        <w:ind w:firstLine="284"/>
        <w:jc w:val="both"/>
        <w:rPr>
          <w:rFonts w:ascii="Calibri Light" w:hAnsi="Calibri Light" w:cs="Calibri Light"/>
          <w:sz w:val="24"/>
          <w:szCs w:val="24"/>
          <w:lang w:val="id-ID"/>
        </w:rPr>
      </w:pPr>
      <w:r w:rsidRPr="00B50626">
        <w:rPr>
          <w:rFonts w:ascii="Calibri Light" w:hAnsi="Calibri Light" w:cs="Calibri Light"/>
          <w:sz w:val="24"/>
          <w:szCs w:val="24"/>
        </w:rPr>
        <w:t>The final step in this study is detecting publication bias. The assessment of publication bias in this research was conducted using the File-Safe N method, as presented in Table 5.</w:t>
      </w:r>
      <w:r w:rsidR="003D1D3E" w:rsidRPr="00151B69">
        <w:rPr>
          <w:rFonts w:ascii="Calibri Light" w:hAnsi="Calibri Light" w:cs="Calibri Light"/>
          <w:sz w:val="24"/>
          <w:szCs w:val="24"/>
          <w:lang w:val="id-ID"/>
        </w:rPr>
        <w:t xml:space="preserve"> </w:t>
      </w:r>
    </w:p>
    <w:p w14:paraId="13420670" w14:textId="77777777" w:rsidR="00233A3D" w:rsidRPr="00233A3D" w:rsidRDefault="00233A3D" w:rsidP="00320032">
      <w:pPr>
        <w:pStyle w:val="Caption"/>
        <w:keepNext/>
        <w:spacing w:after="0"/>
        <w:jc w:val="center"/>
        <w:rPr>
          <w:rFonts w:ascii="Calibri Light" w:hAnsi="Calibri Light" w:cs="Calibri Light"/>
          <w:i w:val="0"/>
          <w:color w:val="auto"/>
          <w:sz w:val="8"/>
          <w:szCs w:val="8"/>
        </w:rPr>
      </w:pPr>
    </w:p>
    <w:p w14:paraId="055694B8" w14:textId="77777777" w:rsidR="000574F1" w:rsidRDefault="00B50626" w:rsidP="00320032">
      <w:pPr>
        <w:pStyle w:val="Caption"/>
        <w:keepNext/>
        <w:spacing w:after="0"/>
        <w:jc w:val="center"/>
        <w:rPr>
          <w:rFonts w:ascii="Calibri Light" w:hAnsi="Calibri Light" w:cs="Calibri Light"/>
          <w:i w:val="0"/>
          <w:color w:val="auto"/>
        </w:rPr>
      </w:pPr>
      <w:r w:rsidRPr="00B50626">
        <w:rPr>
          <w:rFonts w:ascii="Calibri Light" w:hAnsi="Calibri Light" w:cs="Calibri Light"/>
          <w:i w:val="0"/>
          <w:color w:val="auto"/>
        </w:rPr>
        <w:t>Table 5.</w:t>
      </w:r>
    </w:p>
    <w:p w14:paraId="6465DB9B" w14:textId="25E60B92" w:rsidR="003D1D3E" w:rsidRPr="00B50626" w:rsidRDefault="00B50626" w:rsidP="00320032">
      <w:pPr>
        <w:pStyle w:val="Caption"/>
        <w:keepNext/>
        <w:spacing w:after="0"/>
        <w:jc w:val="center"/>
        <w:rPr>
          <w:rFonts w:ascii="Calibri Light" w:hAnsi="Calibri Light" w:cs="Calibri Light"/>
          <w:color w:val="auto"/>
          <w:lang w:val="id-ID"/>
        </w:rPr>
      </w:pPr>
      <w:r w:rsidRPr="00B50626">
        <w:rPr>
          <w:rFonts w:ascii="Calibri Light" w:hAnsi="Calibri Light" w:cs="Calibri Light"/>
          <w:i w:val="0"/>
          <w:color w:val="auto"/>
        </w:rPr>
        <w:t>Results of File Drawer Analysis</w:t>
      </w:r>
    </w:p>
    <w:tbl>
      <w:tblPr>
        <w:tblStyle w:val="Style1"/>
        <w:tblW w:w="5000" w:type="pct"/>
        <w:tblLook w:val="04A0" w:firstRow="1" w:lastRow="0" w:firstColumn="1" w:lastColumn="0" w:noHBand="0" w:noVBand="1"/>
      </w:tblPr>
      <w:tblGrid>
        <w:gridCol w:w="1256"/>
        <w:gridCol w:w="723"/>
        <w:gridCol w:w="1082"/>
        <w:gridCol w:w="1083"/>
      </w:tblGrid>
      <w:tr w:rsidR="003D1D3E" w:rsidRPr="00151B69" w14:paraId="666F89E8" w14:textId="77777777" w:rsidTr="00320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14:paraId="32A6A70C" w14:textId="31F1D3D6" w:rsidR="003D1D3E" w:rsidRPr="00151B69" w:rsidRDefault="003D1D3E" w:rsidP="00320032">
            <w:pPr>
              <w:jc w:val="center"/>
              <w:rPr>
                <w:rFonts w:ascii="Calibri Light" w:hAnsi="Calibri Light" w:cs="Calibri Light"/>
              </w:rPr>
            </w:pPr>
            <w:r w:rsidRPr="00151B69">
              <w:rPr>
                <w:rFonts w:ascii="Calibri Light" w:hAnsi="Calibri Light" w:cs="Calibri Light"/>
              </w:rPr>
              <w:t>Aspe</w:t>
            </w:r>
            <w:r w:rsidR="00B50626">
              <w:rPr>
                <w:rFonts w:ascii="Calibri Light" w:hAnsi="Calibri Light" w:cs="Calibri Light"/>
              </w:rPr>
              <w:t>ct</w:t>
            </w:r>
          </w:p>
        </w:tc>
        <w:tc>
          <w:tcPr>
            <w:tcW w:w="872" w:type="pct"/>
          </w:tcPr>
          <w:p w14:paraId="3E6333C1"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rPr>
            </w:pPr>
            <w:r w:rsidRPr="00151B69">
              <w:rPr>
                <w:rFonts w:ascii="Calibri Light" w:hAnsi="Calibri Light" w:cs="Calibri Light"/>
                <w:i/>
                <w:iCs/>
              </w:rPr>
              <w:t>K</w:t>
            </w:r>
          </w:p>
        </w:tc>
        <w:tc>
          <w:tcPr>
            <w:tcW w:w="1306" w:type="pct"/>
          </w:tcPr>
          <w:p w14:paraId="7EC53605"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rPr>
            </w:pPr>
            <w:r w:rsidRPr="00151B69">
              <w:rPr>
                <w:rFonts w:ascii="Calibri Light" w:hAnsi="Calibri Light" w:cs="Calibri Light"/>
              </w:rPr>
              <w:t>5</w:t>
            </w:r>
            <w:r w:rsidRPr="00151B69">
              <w:rPr>
                <w:rFonts w:ascii="Calibri Light" w:hAnsi="Calibri Light" w:cs="Calibri Light"/>
                <w:i/>
                <w:iCs/>
              </w:rPr>
              <w:t xml:space="preserve">k + </w:t>
            </w:r>
            <w:r w:rsidRPr="00151B69">
              <w:rPr>
                <w:rFonts w:ascii="Calibri Light" w:hAnsi="Calibri Light" w:cs="Calibri Light"/>
              </w:rPr>
              <w:t>10</w:t>
            </w:r>
          </w:p>
        </w:tc>
        <w:tc>
          <w:tcPr>
            <w:tcW w:w="1307" w:type="pct"/>
          </w:tcPr>
          <w:p w14:paraId="6EB665E2" w14:textId="77777777" w:rsidR="003D1D3E" w:rsidRPr="00151B69" w:rsidRDefault="003D1D3E" w:rsidP="0032003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i/>
                <w:iCs/>
              </w:rPr>
            </w:pPr>
            <w:r w:rsidRPr="00151B69">
              <w:rPr>
                <w:rFonts w:ascii="Calibri Light" w:hAnsi="Calibri Light" w:cs="Calibri Light"/>
                <w:i/>
                <w:iCs/>
              </w:rPr>
              <w:t>FSN</w:t>
            </w:r>
          </w:p>
        </w:tc>
      </w:tr>
      <w:tr w:rsidR="00320032" w:rsidRPr="00151B69" w14:paraId="7EC2EE51"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14:paraId="600A7E64" w14:textId="2152E091" w:rsidR="00320032" w:rsidRPr="00151B69" w:rsidRDefault="00320032" w:rsidP="00320032">
            <w:pPr>
              <w:jc w:val="center"/>
              <w:rPr>
                <w:rFonts w:ascii="Calibri Light" w:hAnsi="Calibri Light" w:cs="Calibri Light"/>
              </w:rPr>
            </w:pPr>
            <w:r>
              <w:rPr>
                <w:rFonts w:ascii="Calibri Light" w:hAnsi="Calibri Light" w:cs="Calibri Light"/>
                <w:iCs/>
              </w:rPr>
              <w:t>Angry</w:t>
            </w:r>
          </w:p>
        </w:tc>
        <w:tc>
          <w:tcPr>
            <w:tcW w:w="872" w:type="pct"/>
          </w:tcPr>
          <w:p w14:paraId="0D9FBEDD"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6</w:t>
            </w:r>
          </w:p>
        </w:tc>
        <w:tc>
          <w:tcPr>
            <w:tcW w:w="1306" w:type="pct"/>
          </w:tcPr>
          <w:p w14:paraId="4469D36A"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rPr>
              <w:t>40</w:t>
            </w:r>
          </w:p>
        </w:tc>
        <w:tc>
          <w:tcPr>
            <w:tcW w:w="1307" w:type="pct"/>
          </w:tcPr>
          <w:p w14:paraId="2AE06D04"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492</w:t>
            </w:r>
          </w:p>
        </w:tc>
      </w:tr>
      <w:tr w:rsidR="00320032" w:rsidRPr="00151B69" w14:paraId="41BF8045"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14:paraId="173D9EA7" w14:textId="0EA4E576" w:rsidR="00320032" w:rsidRPr="00151B69" w:rsidRDefault="00320032" w:rsidP="00320032">
            <w:pPr>
              <w:jc w:val="center"/>
              <w:rPr>
                <w:rFonts w:ascii="Calibri Light" w:hAnsi="Calibri Light" w:cs="Calibri Light"/>
              </w:rPr>
            </w:pPr>
            <w:r>
              <w:rPr>
                <w:rFonts w:ascii="Calibri Light" w:hAnsi="Calibri Light" w:cs="Calibri Light"/>
                <w:iCs/>
              </w:rPr>
              <w:t>Worried</w:t>
            </w:r>
          </w:p>
        </w:tc>
        <w:tc>
          <w:tcPr>
            <w:tcW w:w="872" w:type="pct"/>
          </w:tcPr>
          <w:p w14:paraId="31FC1EA5"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13</w:t>
            </w:r>
          </w:p>
        </w:tc>
        <w:tc>
          <w:tcPr>
            <w:tcW w:w="1306" w:type="pct"/>
          </w:tcPr>
          <w:p w14:paraId="30307FB3"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rPr>
              <w:t>75</w:t>
            </w:r>
          </w:p>
        </w:tc>
        <w:tc>
          <w:tcPr>
            <w:tcW w:w="1307" w:type="pct"/>
          </w:tcPr>
          <w:p w14:paraId="4F9FD51C"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4750</w:t>
            </w:r>
          </w:p>
        </w:tc>
      </w:tr>
      <w:tr w:rsidR="00320032" w:rsidRPr="00151B69" w14:paraId="59553FBC"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14:paraId="6AA89C86" w14:textId="0FA5A3BB" w:rsidR="00320032" w:rsidRPr="00151B69" w:rsidRDefault="00320032" w:rsidP="00320032">
            <w:pPr>
              <w:jc w:val="center"/>
              <w:rPr>
                <w:rFonts w:ascii="Calibri Light" w:hAnsi="Calibri Light" w:cs="Calibri Light"/>
              </w:rPr>
            </w:pPr>
            <w:r>
              <w:rPr>
                <w:rFonts w:ascii="Calibri Light" w:hAnsi="Calibri Light" w:cs="Calibri Light"/>
                <w:iCs/>
              </w:rPr>
              <w:t>Bored</w:t>
            </w:r>
          </w:p>
        </w:tc>
        <w:tc>
          <w:tcPr>
            <w:tcW w:w="872" w:type="pct"/>
          </w:tcPr>
          <w:p w14:paraId="6189A921"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18</w:t>
            </w:r>
          </w:p>
        </w:tc>
        <w:tc>
          <w:tcPr>
            <w:tcW w:w="1306" w:type="pct"/>
          </w:tcPr>
          <w:p w14:paraId="792A38C4"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rPr>
              <w:t>100</w:t>
            </w:r>
          </w:p>
        </w:tc>
        <w:tc>
          <w:tcPr>
            <w:tcW w:w="1307" w:type="pct"/>
          </w:tcPr>
          <w:p w14:paraId="63D0B8FA"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6299</w:t>
            </w:r>
          </w:p>
        </w:tc>
      </w:tr>
      <w:tr w:rsidR="00320032" w:rsidRPr="00151B69" w14:paraId="41F534A5"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14:paraId="367B053C" w14:textId="715227C3" w:rsidR="00320032" w:rsidRPr="00151B69" w:rsidRDefault="00320032" w:rsidP="00320032">
            <w:pPr>
              <w:jc w:val="center"/>
              <w:rPr>
                <w:rFonts w:ascii="Calibri Light" w:hAnsi="Calibri Light" w:cs="Calibri Light"/>
              </w:rPr>
            </w:pPr>
            <w:r>
              <w:rPr>
                <w:rFonts w:ascii="Calibri Light" w:hAnsi="Calibri Light" w:cs="Calibri Light"/>
                <w:iCs/>
              </w:rPr>
              <w:t>Hopeless</w:t>
            </w:r>
          </w:p>
        </w:tc>
        <w:tc>
          <w:tcPr>
            <w:tcW w:w="872" w:type="pct"/>
          </w:tcPr>
          <w:p w14:paraId="2884A4E4"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6</w:t>
            </w:r>
          </w:p>
        </w:tc>
        <w:tc>
          <w:tcPr>
            <w:tcW w:w="1306" w:type="pct"/>
          </w:tcPr>
          <w:p w14:paraId="03B68D5B"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rPr>
              <w:t>40</w:t>
            </w:r>
          </w:p>
        </w:tc>
        <w:tc>
          <w:tcPr>
            <w:tcW w:w="1307" w:type="pct"/>
          </w:tcPr>
          <w:p w14:paraId="0D599D53"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339</w:t>
            </w:r>
          </w:p>
        </w:tc>
      </w:tr>
      <w:tr w:rsidR="00320032" w:rsidRPr="00151B69" w14:paraId="7348790B"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14:paraId="76F18052" w14:textId="761E57A3" w:rsidR="00320032" w:rsidRPr="00151B69" w:rsidRDefault="00320032" w:rsidP="00320032">
            <w:pPr>
              <w:jc w:val="center"/>
              <w:rPr>
                <w:rFonts w:ascii="Calibri Light" w:hAnsi="Calibri Light" w:cs="Calibri Light"/>
              </w:rPr>
            </w:pPr>
            <w:proofErr w:type="spellStart"/>
            <w:r>
              <w:rPr>
                <w:rFonts w:ascii="Calibri Light" w:hAnsi="Calibri Light" w:cs="Calibri Light"/>
                <w:iCs/>
              </w:rPr>
              <w:t>Embarassed</w:t>
            </w:r>
            <w:proofErr w:type="spellEnd"/>
          </w:p>
        </w:tc>
        <w:tc>
          <w:tcPr>
            <w:tcW w:w="872" w:type="pct"/>
          </w:tcPr>
          <w:p w14:paraId="29D4B696"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5</w:t>
            </w:r>
          </w:p>
        </w:tc>
        <w:tc>
          <w:tcPr>
            <w:tcW w:w="1306" w:type="pct"/>
          </w:tcPr>
          <w:p w14:paraId="606D6870"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rPr>
              <w:t>35</w:t>
            </w:r>
          </w:p>
        </w:tc>
        <w:tc>
          <w:tcPr>
            <w:tcW w:w="1307" w:type="pct"/>
          </w:tcPr>
          <w:p w14:paraId="604C899F"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241</w:t>
            </w:r>
          </w:p>
        </w:tc>
      </w:tr>
      <w:tr w:rsidR="00320032" w:rsidRPr="00151B69" w14:paraId="1C9D9F9B" w14:textId="77777777" w:rsidTr="00320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14:paraId="3E58847F" w14:textId="13413F00" w:rsidR="00320032" w:rsidRPr="00151B69" w:rsidRDefault="00320032" w:rsidP="00320032">
            <w:pPr>
              <w:jc w:val="center"/>
              <w:rPr>
                <w:rFonts w:ascii="Calibri Light" w:hAnsi="Calibri Light" w:cs="Calibri Light"/>
              </w:rPr>
            </w:pPr>
            <w:r>
              <w:rPr>
                <w:rFonts w:ascii="Calibri Light" w:hAnsi="Calibri Light" w:cs="Calibri Light"/>
                <w:iCs/>
              </w:rPr>
              <w:t>Pleased</w:t>
            </w:r>
          </w:p>
        </w:tc>
        <w:tc>
          <w:tcPr>
            <w:tcW w:w="872" w:type="pct"/>
          </w:tcPr>
          <w:p w14:paraId="64DFCC62"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19</w:t>
            </w:r>
          </w:p>
        </w:tc>
        <w:tc>
          <w:tcPr>
            <w:tcW w:w="1306" w:type="pct"/>
          </w:tcPr>
          <w:p w14:paraId="78B0BA0B"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rPr>
              <w:t>105</w:t>
            </w:r>
          </w:p>
        </w:tc>
        <w:tc>
          <w:tcPr>
            <w:tcW w:w="1307" w:type="pct"/>
          </w:tcPr>
          <w:p w14:paraId="2EDE2E29" w14:textId="77777777" w:rsidR="00320032" w:rsidRPr="00151B69" w:rsidRDefault="00320032" w:rsidP="00320032">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58418</w:t>
            </w:r>
          </w:p>
        </w:tc>
      </w:tr>
      <w:tr w:rsidR="00320032" w:rsidRPr="00151B69" w14:paraId="7F38A36F" w14:textId="77777777" w:rsidTr="00320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14:paraId="6600C670" w14:textId="1CFA2D43" w:rsidR="00320032" w:rsidRPr="00151B69" w:rsidRDefault="00320032" w:rsidP="00320032">
            <w:pPr>
              <w:jc w:val="center"/>
              <w:rPr>
                <w:rFonts w:ascii="Calibri Light" w:hAnsi="Calibri Light" w:cs="Calibri Light"/>
              </w:rPr>
            </w:pPr>
            <w:r>
              <w:rPr>
                <w:rFonts w:ascii="Calibri Light" w:hAnsi="Calibri Light" w:cs="Calibri Light"/>
                <w:iCs/>
              </w:rPr>
              <w:t>Proud</w:t>
            </w:r>
          </w:p>
        </w:tc>
        <w:tc>
          <w:tcPr>
            <w:tcW w:w="872" w:type="pct"/>
          </w:tcPr>
          <w:p w14:paraId="46C99B51"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8</w:t>
            </w:r>
          </w:p>
        </w:tc>
        <w:tc>
          <w:tcPr>
            <w:tcW w:w="1306" w:type="pct"/>
          </w:tcPr>
          <w:p w14:paraId="3F584A18"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rPr>
              <w:t>50</w:t>
            </w:r>
          </w:p>
        </w:tc>
        <w:tc>
          <w:tcPr>
            <w:tcW w:w="1307" w:type="pct"/>
          </w:tcPr>
          <w:p w14:paraId="391F4220" w14:textId="77777777" w:rsidR="00320032" w:rsidRPr="00151B69" w:rsidRDefault="00320032" w:rsidP="0032003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151B69">
              <w:rPr>
                <w:rFonts w:ascii="Calibri Light" w:hAnsi="Calibri Light" w:cs="Calibri Light"/>
                <w:color w:val="000000" w:themeColor="text1"/>
              </w:rPr>
              <w:t>9819</w:t>
            </w:r>
          </w:p>
        </w:tc>
      </w:tr>
    </w:tbl>
    <w:p w14:paraId="3AE2C30C" w14:textId="77777777" w:rsidR="003D1D3E" w:rsidRPr="00496AF7" w:rsidRDefault="003D1D3E" w:rsidP="003D1D3E">
      <w:pPr>
        <w:spacing w:line="276" w:lineRule="auto"/>
        <w:ind w:firstLine="284"/>
        <w:jc w:val="both"/>
        <w:rPr>
          <w:rFonts w:ascii="Calibri Light" w:hAnsi="Calibri Light" w:cs="Calibri Light"/>
          <w:sz w:val="16"/>
          <w:szCs w:val="16"/>
          <w:lang w:val="id-ID"/>
        </w:rPr>
      </w:pPr>
    </w:p>
    <w:p w14:paraId="0C939E80" w14:textId="77777777" w:rsidR="00320032" w:rsidRPr="00320032" w:rsidRDefault="00320032" w:rsidP="00320032">
      <w:pPr>
        <w:spacing w:line="276" w:lineRule="auto"/>
        <w:ind w:firstLine="284"/>
        <w:jc w:val="both"/>
        <w:rPr>
          <w:rFonts w:ascii="Calibri Light" w:hAnsi="Calibri Light" w:cs="Calibri Light"/>
          <w:sz w:val="24"/>
          <w:szCs w:val="24"/>
        </w:rPr>
      </w:pPr>
      <w:r w:rsidRPr="00320032">
        <w:rPr>
          <w:rFonts w:ascii="Calibri Light" w:hAnsi="Calibri Light" w:cs="Calibri Light"/>
          <w:sz w:val="24"/>
          <w:szCs w:val="24"/>
        </w:rPr>
        <w:t xml:space="preserve">Based on Table 5, the FSN values for the emotions of anger, anxiety, boredom, despair, shame, happiness, and pride are greater than the K value. This indicates that </w:t>
      </w:r>
      <w:r w:rsidRPr="00320032">
        <w:rPr>
          <w:rFonts w:ascii="Calibri Light" w:hAnsi="Calibri Light" w:cs="Calibri Light"/>
          <w:sz w:val="24"/>
          <w:szCs w:val="24"/>
        </w:rPr>
        <w:lastRenderedPageBreak/>
        <w:t>the conducted meta-analysis does not have issues with publication bias and can be scientifically justified.</w:t>
      </w:r>
    </w:p>
    <w:p w14:paraId="40C1CB8B" w14:textId="77777777" w:rsidR="003D1D3E" w:rsidRPr="008B6F93" w:rsidRDefault="003D1D3E" w:rsidP="003D1D3E">
      <w:pPr>
        <w:tabs>
          <w:tab w:val="right" w:pos="4393"/>
        </w:tabs>
        <w:jc w:val="both"/>
        <w:rPr>
          <w:lang w:val="id-ID"/>
        </w:rPr>
      </w:pPr>
    </w:p>
    <w:p w14:paraId="65AA604C" w14:textId="214372D5" w:rsidR="003D1D3E" w:rsidRPr="008B6F93" w:rsidRDefault="00320032" w:rsidP="003D1D3E">
      <w:pPr>
        <w:pStyle w:val="ListParagraph"/>
        <w:numPr>
          <w:ilvl w:val="0"/>
          <w:numId w:val="3"/>
        </w:numPr>
        <w:spacing w:line="276" w:lineRule="auto"/>
        <w:ind w:left="567" w:hanging="567"/>
        <w:rPr>
          <w:b/>
          <w:smallCaps/>
          <w:sz w:val="28"/>
          <w:szCs w:val="28"/>
          <w:lang w:val="id-ID"/>
        </w:rPr>
      </w:pPr>
      <w:r>
        <w:rPr>
          <w:b/>
          <w:smallCaps/>
          <w:sz w:val="28"/>
          <w:szCs w:val="28"/>
        </w:rPr>
        <w:t>Conclusion</w:t>
      </w:r>
    </w:p>
    <w:p w14:paraId="29FE29A8" w14:textId="77777777" w:rsidR="00320032" w:rsidRPr="00320032" w:rsidRDefault="00320032" w:rsidP="004E3F3A">
      <w:pPr>
        <w:spacing w:line="276" w:lineRule="auto"/>
        <w:ind w:firstLine="284"/>
        <w:jc w:val="both"/>
        <w:rPr>
          <w:rFonts w:ascii="Calibri Light" w:hAnsi="Calibri Light" w:cs="Calibri Light"/>
          <w:sz w:val="24"/>
          <w:szCs w:val="24"/>
        </w:rPr>
      </w:pPr>
      <w:r w:rsidRPr="00320032">
        <w:rPr>
          <w:rFonts w:ascii="Calibri Light" w:hAnsi="Calibri Light" w:cs="Calibri Light"/>
          <w:sz w:val="24"/>
          <w:szCs w:val="24"/>
        </w:rPr>
        <w:t>This study aims to analyze the relationship between achievement emotions and mathematics learning outcomes through a meta-analysis. The findings indicate that emotions have a significant impact on mathematics learning outcomes, with variations in effect depending on the type of emotion and learning context. Anger, shame, despair, and boredom exhibit a moderate effect, while happiness, anxiety, and pride demonstrate a strong effect on mathematics learning outcomes. Moderator analysis reveals that the influence of emotions varies based on education level and assessment type. Happiness and pride have a greater impact on secondary school students, whereas boredom and anxiety have a stronger effect on primary school students. Regarding performance assessment, happiness has a greater influence on report card grades, while boredom, anxiety, and pride have a stronger impact on exam scores.</w:t>
      </w:r>
    </w:p>
    <w:p w14:paraId="2424F76D" w14:textId="77777777" w:rsidR="00320032" w:rsidRPr="00320032" w:rsidRDefault="00320032" w:rsidP="004E3F3A">
      <w:pPr>
        <w:spacing w:line="276" w:lineRule="auto"/>
        <w:ind w:firstLine="284"/>
        <w:jc w:val="both"/>
        <w:rPr>
          <w:rFonts w:ascii="Calibri Light" w:hAnsi="Calibri Light" w:cs="Calibri Light"/>
          <w:sz w:val="24"/>
          <w:szCs w:val="24"/>
        </w:rPr>
      </w:pPr>
      <w:r w:rsidRPr="00320032">
        <w:rPr>
          <w:rFonts w:ascii="Calibri Light" w:hAnsi="Calibri Light" w:cs="Calibri Light"/>
          <w:sz w:val="24"/>
          <w:szCs w:val="24"/>
        </w:rPr>
        <w:t xml:space="preserve">Based on these findings, it is crucial for mathematics teachers to monitor and manage students' emotions throughout the learning process. Efforts should be made to transform negative emotions into positive ones while maintaining and enhancing existing positive emotions. </w:t>
      </w:r>
      <w:r w:rsidRPr="00320032">
        <w:rPr>
          <w:rFonts w:ascii="Calibri Light" w:hAnsi="Calibri Light" w:cs="Calibri Light"/>
          <w:sz w:val="24"/>
          <w:szCs w:val="24"/>
        </w:rPr>
        <w:t>Teachers need to foster students' confidence in mathematics, which can significantly impact their engagement and learning outcomes. Adjusting the difficulty level of tasks is also essential to sustain student engagement and motivation. Mathematics tasks should be designed to be challenging yet not overly difficult, preventing boredom or frustration that could diminish positive emotions and hinder student learning.</w:t>
      </w:r>
    </w:p>
    <w:p w14:paraId="470295B7" w14:textId="77777777" w:rsidR="00320032" w:rsidRDefault="00320032" w:rsidP="004E3F3A">
      <w:pPr>
        <w:spacing w:line="276" w:lineRule="auto"/>
        <w:ind w:firstLine="284"/>
        <w:jc w:val="both"/>
        <w:rPr>
          <w:rFonts w:ascii="Calibri Light" w:hAnsi="Calibri Light" w:cs="Calibri Light"/>
          <w:sz w:val="24"/>
          <w:szCs w:val="24"/>
        </w:rPr>
      </w:pPr>
      <w:r w:rsidRPr="00320032">
        <w:rPr>
          <w:rFonts w:ascii="Calibri Light" w:hAnsi="Calibri Light" w:cs="Calibri Light"/>
          <w:sz w:val="24"/>
          <w:szCs w:val="24"/>
        </w:rPr>
        <w:t>Creating a positive learning environment is also key to improving mathematics learning outcomes. Teachers can implement interactive and engaging teaching strategies to reduce boredom and frustration. Given the varying effects of emotions at different educational levels, emotion management strategies should be adapted for elementary and secondary school students. Additionally, teachers need to consider the different impacts of emotions on exam scores and report card grades when designing instructional and assessment strategies.</w:t>
      </w:r>
    </w:p>
    <w:p w14:paraId="620EDC9A" w14:textId="04B24B62" w:rsidR="00320032" w:rsidRPr="00320032" w:rsidRDefault="00320032" w:rsidP="004E3F3A">
      <w:pPr>
        <w:spacing w:line="276" w:lineRule="auto"/>
        <w:ind w:firstLine="284"/>
        <w:jc w:val="both"/>
        <w:rPr>
          <w:rFonts w:ascii="Calibri Light" w:hAnsi="Calibri Light" w:cs="Calibri Light"/>
          <w:sz w:val="24"/>
          <w:szCs w:val="24"/>
        </w:rPr>
      </w:pPr>
      <w:r w:rsidRPr="00320032">
        <w:rPr>
          <w:rFonts w:ascii="Calibri Light" w:hAnsi="Calibri Light" w:cs="Calibri Light"/>
          <w:sz w:val="24"/>
          <w:szCs w:val="24"/>
        </w:rPr>
        <w:t xml:space="preserve">For future research, it is recommended to expand the range of emotions studied and conduct longitudinal studies to examine changes in the impact of emotions on mathematics learning outcomes over time. Contextual factors, such as teaching methods and parental support, should also be analyzed to provide valuable insights. Developing emotion-based interventions and utilizing mixed-method research approaches can further deepen our understanding of the role of emotions in </w:t>
      </w:r>
      <w:r w:rsidRPr="00320032">
        <w:rPr>
          <w:rFonts w:ascii="Calibri Light" w:hAnsi="Calibri Light" w:cs="Calibri Light"/>
          <w:sz w:val="24"/>
          <w:szCs w:val="24"/>
        </w:rPr>
        <w:lastRenderedPageBreak/>
        <w:t>mathematics learning. By applying these findings and recommendations, it is hoped that student engagement, learning motivation, and ultimately, mathematics achievement across different educational levels can be enhanced.</w:t>
      </w:r>
    </w:p>
    <w:p w14:paraId="16E2C9B5" w14:textId="50763653" w:rsidR="003D1D3E" w:rsidRPr="0007538D" w:rsidRDefault="003D1D3E" w:rsidP="00FB38F4">
      <w:pPr>
        <w:ind w:firstLine="720"/>
        <w:jc w:val="both"/>
        <w:rPr>
          <w:rFonts w:ascii="Calibri Light" w:hAnsi="Calibri Light" w:cs="Calibri Light"/>
          <w:sz w:val="24"/>
          <w:szCs w:val="24"/>
        </w:rPr>
      </w:pPr>
    </w:p>
    <w:bookmarkEnd w:id="4"/>
    <w:p w14:paraId="375C2366" w14:textId="2B96361D" w:rsidR="003D1D3E" w:rsidRDefault="00320032" w:rsidP="003D1D3E">
      <w:pPr>
        <w:spacing w:line="276" w:lineRule="auto"/>
        <w:rPr>
          <w:rFonts w:asciiTheme="minorHAnsi" w:hAnsiTheme="minorHAnsi" w:cstheme="minorHAnsi"/>
          <w:b/>
          <w:smallCaps/>
          <w:sz w:val="28"/>
          <w:szCs w:val="28"/>
          <w:lang w:val="id-ID"/>
        </w:rPr>
      </w:pPr>
      <w:proofErr w:type="spellStart"/>
      <w:r w:rsidRPr="00320032">
        <w:rPr>
          <w:rFonts w:asciiTheme="minorHAnsi" w:hAnsiTheme="minorHAnsi" w:cstheme="minorHAnsi"/>
          <w:b/>
          <w:smallCaps/>
          <w:sz w:val="28"/>
          <w:szCs w:val="28"/>
          <w:lang w:val="id-ID"/>
        </w:rPr>
        <w:t>A</w:t>
      </w:r>
      <w:r>
        <w:rPr>
          <w:rFonts w:asciiTheme="minorHAnsi" w:hAnsiTheme="minorHAnsi" w:cstheme="minorHAnsi"/>
          <w:b/>
          <w:smallCaps/>
          <w:sz w:val="28"/>
          <w:szCs w:val="28"/>
          <w:lang w:val="id-ID"/>
        </w:rPr>
        <w:t>cknowledgments</w:t>
      </w:r>
      <w:proofErr w:type="spellEnd"/>
    </w:p>
    <w:p w14:paraId="64C6BFF7" w14:textId="30F4958E" w:rsidR="003D1D3E" w:rsidRPr="0007538D" w:rsidRDefault="00233A3D" w:rsidP="004E3F3A">
      <w:pPr>
        <w:spacing w:line="276" w:lineRule="auto"/>
        <w:ind w:firstLine="284"/>
        <w:jc w:val="both"/>
        <w:rPr>
          <w:rFonts w:ascii="Calibri Light" w:hAnsi="Calibri Light" w:cs="Calibri Light"/>
          <w:sz w:val="24"/>
          <w:szCs w:val="24"/>
          <w:lang w:val="id-ID"/>
        </w:rPr>
      </w:pPr>
      <w:r w:rsidRPr="00233A3D">
        <w:rPr>
          <w:rFonts w:ascii="Calibri Light" w:hAnsi="Calibri Light" w:cs="Calibri Light"/>
          <w:sz w:val="24"/>
          <w:szCs w:val="24"/>
        </w:rPr>
        <w:t xml:space="preserve">We extend our gratitude to LPPM Universitas </w:t>
      </w:r>
      <w:proofErr w:type="spellStart"/>
      <w:r w:rsidRPr="00233A3D">
        <w:rPr>
          <w:rFonts w:ascii="Calibri Light" w:hAnsi="Calibri Light" w:cs="Calibri Light"/>
          <w:sz w:val="24"/>
          <w:szCs w:val="24"/>
        </w:rPr>
        <w:t>Singaperbangsa</w:t>
      </w:r>
      <w:proofErr w:type="spellEnd"/>
      <w:r w:rsidRPr="00233A3D">
        <w:rPr>
          <w:rFonts w:ascii="Calibri Light" w:hAnsi="Calibri Light" w:cs="Calibri Light"/>
          <w:sz w:val="24"/>
          <w:szCs w:val="24"/>
        </w:rPr>
        <w:t xml:space="preserve"> Karawang for funding this research under Contract Number: 130/SP2H/UN64.10/LL/2024.</w:t>
      </w:r>
    </w:p>
    <w:p w14:paraId="295FCEDF" w14:textId="3CA6BF71" w:rsidR="003D1D3E" w:rsidRPr="00110A28" w:rsidRDefault="003D1D3E" w:rsidP="003D1D3E">
      <w:pPr>
        <w:spacing w:line="276" w:lineRule="auto"/>
        <w:rPr>
          <w:rFonts w:asciiTheme="minorHAnsi" w:hAnsiTheme="minorHAnsi" w:cstheme="minorHAnsi"/>
          <w:b/>
          <w:smallCaps/>
          <w:sz w:val="24"/>
          <w:szCs w:val="24"/>
          <w:lang w:val="id-ID"/>
        </w:rPr>
      </w:pPr>
    </w:p>
    <w:p w14:paraId="1A1B8CF6" w14:textId="7A4C3578" w:rsidR="00320032" w:rsidRPr="00675E6D" w:rsidRDefault="00320032" w:rsidP="003D1D3E">
      <w:pPr>
        <w:spacing w:line="276" w:lineRule="auto"/>
        <w:rPr>
          <w:rFonts w:asciiTheme="minorHAnsi" w:hAnsiTheme="minorHAnsi" w:cstheme="minorHAnsi"/>
          <w:b/>
          <w:smallCaps/>
          <w:sz w:val="28"/>
          <w:szCs w:val="28"/>
          <w:lang w:val="id-ID"/>
        </w:rPr>
      </w:pPr>
      <w:proofErr w:type="spellStart"/>
      <w:r>
        <w:rPr>
          <w:rFonts w:asciiTheme="minorHAnsi" w:hAnsiTheme="minorHAnsi" w:cstheme="minorHAnsi"/>
          <w:b/>
          <w:smallCaps/>
          <w:sz w:val="28"/>
          <w:szCs w:val="28"/>
          <w:lang w:val="id-ID"/>
        </w:rPr>
        <w:t>References</w:t>
      </w:r>
      <w:proofErr w:type="spellEnd"/>
    </w:p>
    <w:p w14:paraId="6E072159" w14:textId="77777777" w:rsidR="000574F1" w:rsidRDefault="000574F1" w:rsidP="003D1D3E">
      <w:pPr>
        <w:widowControl w:val="0"/>
        <w:autoSpaceDE w:val="0"/>
        <w:autoSpaceDN w:val="0"/>
        <w:adjustRightInd w:val="0"/>
        <w:spacing w:after="80"/>
        <w:ind w:left="482" w:hanging="482"/>
        <w:jc w:val="both"/>
        <w:rPr>
          <w:rFonts w:ascii="Calibri Light" w:hAnsi="Calibri Light" w:cs="Calibri Light"/>
          <w:color w:val="000000"/>
          <w:sz w:val="24"/>
          <w:szCs w:val="24"/>
        </w:rPr>
      </w:pPr>
      <w:r w:rsidRPr="000574F1">
        <w:rPr>
          <w:rFonts w:ascii="Calibri Light" w:hAnsi="Calibri Light" w:cs="Calibri Light"/>
          <w:color w:val="000000"/>
          <w:sz w:val="24"/>
          <w:szCs w:val="24"/>
        </w:rPr>
        <w:t>Acosta-Gonzaga, E., &amp; Ramirez-Arellano, A. (2021). The influence of motivation, emotions, cognition, and metacognition on students’ learning performance: A comparative study in higher education in blended and traditional contexts. </w:t>
      </w:r>
      <w:r w:rsidRPr="000574F1">
        <w:rPr>
          <w:rFonts w:ascii="Calibri Light" w:hAnsi="Calibri Light" w:cs="Calibri Light"/>
          <w:i/>
          <w:iCs/>
          <w:color w:val="000000"/>
          <w:sz w:val="24"/>
          <w:szCs w:val="24"/>
        </w:rPr>
        <w:t>Sage Open</w:t>
      </w:r>
      <w:r w:rsidRPr="000574F1">
        <w:rPr>
          <w:rFonts w:ascii="Calibri Light" w:hAnsi="Calibri Light" w:cs="Calibri Light"/>
          <w:color w:val="000000"/>
          <w:sz w:val="24"/>
          <w:szCs w:val="24"/>
        </w:rPr>
        <w:t>, </w:t>
      </w:r>
      <w:r w:rsidRPr="000574F1">
        <w:rPr>
          <w:rFonts w:ascii="Calibri Light" w:hAnsi="Calibri Light" w:cs="Calibri Light"/>
          <w:i/>
          <w:iCs/>
          <w:color w:val="000000"/>
          <w:sz w:val="24"/>
          <w:szCs w:val="24"/>
        </w:rPr>
        <w:t>11</w:t>
      </w:r>
      <w:r w:rsidRPr="000574F1">
        <w:rPr>
          <w:rFonts w:ascii="Calibri Light" w:hAnsi="Calibri Light" w:cs="Calibri Light"/>
          <w:color w:val="000000"/>
          <w:sz w:val="24"/>
          <w:szCs w:val="24"/>
        </w:rPr>
        <w:t xml:space="preserve">(2), 21582440211027561. </w:t>
      </w:r>
    </w:p>
    <w:p w14:paraId="5B901D19" w14:textId="793B2BAA"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color w:val="000000"/>
          <w:sz w:val="24"/>
          <w:szCs w:val="24"/>
        </w:rPr>
        <w:fldChar w:fldCharType="begin" w:fldLock="1"/>
      </w:r>
      <w:r w:rsidRPr="0007538D">
        <w:rPr>
          <w:rFonts w:ascii="Calibri Light" w:hAnsi="Calibri Light" w:cs="Calibri Light"/>
          <w:color w:val="000000"/>
          <w:sz w:val="24"/>
          <w:szCs w:val="24"/>
        </w:rPr>
        <w:instrText xml:space="preserve">ADDIN Mendeley Bibliography CSL_BIBLIOGRAPHY </w:instrText>
      </w:r>
      <w:r w:rsidRPr="0007538D">
        <w:rPr>
          <w:rFonts w:ascii="Calibri Light" w:hAnsi="Calibri Light" w:cs="Calibri Light"/>
          <w:color w:val="000000"/>
          <w:sz w:val="24"/>
          <w:szCs w:val="24"/>
        </w:rPr>
        <w:fldChar w:fldCharType="separate"/>
      </w:r>
      <w:r w:rsidRPr="0007538D">
        <w:rPr>
          <w:rFonts w:ascii="Calibri Light" w:hAnsi="Calibri Light" w:cs="Calibri Light"/>
          <w:noProof/>
          <w:sz w:val="24"/>
          <w:szCs w:val="24"/>
        </w:rPr>
        <w:t xml:space="preserve">Ainley, M., &amp; Hidi, S. (2014). Interest and enjoyment. In R. Pekrun &amp; L. Linnenbrink-Garcia (Eds.), </w:t>
      </w:r>
      <w:r w:rsidRPr="0007538D">
        <w:rPr>
          <w:rFonts w:ascii="Calibri Light" w:hAnsi="Calibri Light" w:cs="Calibri Light"/>
          <w:i/>
          <w:iCs/>
          <w:noProof/>
          <w:sz w:val="24"/>
          <w:szCs w:val="24"/>
        </w:rPr>
        <w:t>Handbook of Emotions in Education</w:t>
      </w:r>
      <w:r w:rsidRPr="0007538D">
        <w:rPr>
          <w:rFonts w:ascii="Calibri Light" w:hAnsi="Calibri Light" w:cs="Calibri Light"/>
          <w:noProof/>
          <w:sz w:val="24"/>
          <w:szCs w:val="24"/>
        </w:rPr>
        <w:t xml:space="preserve"> (pp. 205–227). New York: Routledge.</w:t>
      </w:r>
    </w:p>
    <w:p w14:paraId="42B92AFD" w14:textId="77777777" w:rsidR="003D1D3E"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Au, R. C. P., Watkins, D. A., &amp; Hattie, J. A. C. (2010). Academic risk factors and deficits of learned hopelessness: A longitudinal study of Hong Kong secondary school students. </w:t>
      </w:r>
      <w:r w:rsidRPr="0007538D">
        <w:rPr>
          <w:rFonts w:ascii="Calibri Light" w:hAnsi="Calibri Light" w:cs="Calibri Light"/>
          <w:i/>
          <w:iCs/>
          <w:noProof/>
          <w:sz w:val="24"/>
          <w:szCs w:val="24"/>
        </w:rPr>
        <w:t>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30</w:t>
      </w:r>
      <w:r w:rsidRPr="0007538D">
        <w:rPr>
          <w:rFonts w:ascii="Calibri Light" w:hAnsi="Calibri Light" w:cs="Calibri Light"/>
          <w:noProof/>
          <w:sz w:val="24"/>
          <w:szCs w:val="24"/>
        </w:rPr>
        <w:t>(2), 125–138. https://doi.org/10.1080/01443410903476400</w:t>
      </w:r>
    </w:p>
    <w:p w14:paraId="54B2FCC2"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Bailey, M., Taasoobshirazi, G., &amp; Carr, M. (2014). A multivariate model of achievement in geometry. </w:t>
      </w:r>
      <w:r w:rsidRPr="0007538D">
        <w:rPr>
          <w:rFonts w:ascii="Calibri Light" w:hAnsi="Calibri Light" w:cs="Calibri Light"/>
          <w:i/>
          <w:iCs/>
          <w:noProof/>
          <w:sz w:val="24"/>
          <w:szCs w:val="24"/>
        </w:rPr>
        <w:t xml:space="preserve">Journal of </w:t>
      </w:r>
      <w:r w:rsidRPr="0007538D">
        <w:rPr>
          <w:rFonts w:ascii="Calibri Light" w:hAnsi="Calibri Light" w:cs="Calibri Light"/>
          <w:i/>
          <w:iCs/>
          <w:noProof/>
          <w:sz w:val="24"/>
          <w:szCs w:val="24"/>
        </w:rPr>
        <w:t>Educational Research</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107</w:t>
      </w:r>
      <w:r w:rsidRPr="0007538D">
        <w:rPr>
          <w:rFonts w:ascii="Calibri Light" w:hAnsi="Calibri Light" w:cs="Calibri Light"/>
          <w:noProof/>
          <w:sz w:val="24"/>
          <w:szCs w:val="24"/>
        </w:rPr>
        <w:t>(6), 440–461. https://doi.org/10.1080/00220671.2013.833073</w:t>
      </w:r>
    </w:p>
    <w:p w14:paraId="719777F0"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Balaž, B., Hanzec Marković, I., &amp; Brajša-Žganec, A. (2021). The exploration of the relationship between positive achievement emotions and academic success: testing the assumptions of the control-value theory of achievement emotions. </w:t>
      </w:r>
      <w:r w:rsidRPr="0007538D">
        <w:rPr>
          <w:rFonts w:ascii="Calibri Light" w:hAnsi="Calibri Light" w:cs="Calibri Light"/>
          <w:i/>
          <w:iCs/>
          <w:noProof/>
          <w:sz w:val="24"/>
          <w:szCs w:val="24"/>
        </w:rPr>
        <w:t>Educational and Developmental Psychologist</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38</w:t>
      </w:r>
      <w:r w:rsidRPr="0007538D">
        <w:rPr>
          <w:rFonts w:ascii="Calibri Light" w:hAnsi="Calibri Light" w:cs="Calibri Light"/>
          <w:noProof/>
          <w:sz w:val="24"/>
          <w:szCs w:val="24"/>
        </w:rPr>
        <w:t>(1), 77–87. https://doi.org/10.1080/20590776.2020.1856623</w:t>
      </w:r>
    </w:p>
    <w:p w14:paraId="5AE12DBE"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Camacho-Morles, J., Slemp, G. R., Pekrun, R., Loderer, K., Hou, H. and Oades, L. G. (2021). Activity achievement emotions and academic performance: A meta-analysis. Manuscript under review. </w:t>
      </w:r>
      <w:r w:rsidRPr="0007538D">
        <w:rPr>
          <w:rFonts w:ascii="Calibri Light" w:hAnsi="Calibri Light" w:cs="Calibri Light"/>
          <w:i/>
          <w:iCs/>
          <w:noProof/>
          <w:sz w:val="24"/>
          <w:szCs w:val="24"/>
        </w:rPr>
        <w:t>Educational Psychology Review</w:t>
      </w:r>
      <w:r w:rsidRPr="0007538D">
        <w:rPr>
          <w:rFonts w:ascii="Calibri Light" w:hAnsi="Calibri Light" w:cs="Calibri Light"/>
          <w:noProof/>
          <w:sz w:val="24"/>
          <w:szCs w:val="24"/>
        </w:rPr>
        <w:t xml:space="preserve">. https://doi.org/10.1007/s10648-020-09585-3 </w:t>
      </w:r>
    </w:p>
    <w:p w14:paraId="0BA4C019" w14:textId="77777777" w:rsidR="003D1D3E"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Chen, G., Zhang, J., Chan, C. K. K., Michaels, S., Resnick, L. B., &amp; Huang, X. (2020). The link between student-perceived teacher talk and student enjoyment, anxiety and discursive engagement in the classroom. </w:t>
      </w:r>
      <w:r w:rsidRPr="0007538D">
        <w:rPr>
          <w:rFonts w:ascii="Calibri Light" w:hAnsi="Calibri Light" w:cs="Calibri Light"/>
          <w:i/>
          <w:iCs/>
          <w:noProof/>
          <w:sz w:val="24"/>
          <w:szCs w:val="24"/>
        </w:rPr>
        <w:t>British Educational Research Journal</w:t>
      </w:r>
      <w:r w:rsidRPr="0007538D">
        <w:rPr>
          <w:rFonts w:ascii="Calibri Light" w:hAnsi="Calibri Light" w:cs="Calibri Light"/>
          <w:noProof/>
          <w:sz w:val="24"/>
          <w:szCs w:val="24"/>
        </w:rPr>
        <w:t>. https://doi.org/10.1002/berj.3600</w:t>
      </w:r>
    </w:p>
    <w:p w14:paraId="4A6A2C0A"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Clem, A. L., Hirvonen, R., Aunola, K., &amp; Kiuru, N. (2021). Reciprocal relations between adolescents’ self-concepts of ability and achievement emotions in mathematics and literacy. </w:t>
      </w:r>
      <w:r w:rsidRPr="0007538D">
        <w:rPr>
          <w:rFonts w:ascii="Calibri Light" w:hAnsi="Calibri Light" w:cs="Calibri Light"/>
          <w:i/>
          <w:iCs/>
          <w:noProof/>
          <w:sz w:val="24"/>
          <w:szCs w:val="24"/>
        </w:rPr>
        <w:t>Contemporary 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65</w:t>
      </w:r>
      <w:r w:rsidRPr="0007538D">
        <w:rPr>
          <w:rFonts w:ascii="Calibri Light" w:hAnsi="Calibri Light" w:cs="Calibri Light"/>
          <w:noProof/>
          <w:sz w:val="24"/>
          <w:szCs w:val="24"/>
        </w:rPr>
        <w:t>, 101964. https://doi.org/10.1016/j.cedpsych.2021.101964</w:t>
      </w:r>
    </w:p>
    <w:p w14:paraId="662854DF"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lastRenderedPageBreak/>
        <w:t xml:space="preserve">Di Leo, I., Muis, K. R., Singh, C. A., &amp; Psaradellis, C. (2019). Curiosity… Confusion? Frustration! The role and sequencing of emotions during mathematics problem solving. </w:t>
      </w:r>
      <w:r w:rsidRPr="0007538D">
        <w:rPr>
          <w:rFonts w:ascii="Calibri Light" w:hAnsi="Calibri Light" w:cs="Calibri Light"/>
          <w:i/>
          <w:iCs/>
          <w:noProof/>
          <w:sz w:val="24"/>
          <w:szCs w:val="24"/>
        </w:rPr>
        <w:t>Contemporary 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58</w:t>
      </w:r>
      <w:r w:rsidRPr="0007538D">
        <w:rPr>
          <w:rFonts w:ascii="Calibri Light" w:hAnsi="Calibri Light" w:cs="Calibri Light"/>
          <w:noProof/>
          <w:sz w:val="24"/>
          <w:szCs w:val="24"/>
        </w:rPr>
        <w:t>, 121–137. https://doi.org/10.1016/j.cedpsych.2019.03.001</w:t>
      </w:r>
    </w:p>
    <w:p w14:paraId="344CD5AA" w14:textId="77777777" w:rsidR="003D1D3E"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Ganotice, F. A., Datu, J. A. D., &amp; King, R. B. (2016). Which emotional profiles exhibit the best learning outcomes? A person-centered analysis of students’ academic emotions. </w:t>
      </w:r>
      <w:r w:rsidRPr="0007538D">
        <w:rPr>
          <w:rFonts w:ascii="Calibri Light" w:hAnsi="Calibri Light" w:cs="Calibri Light"/>
          <w:i/>
          <w:iCs/>
          <w:noProof/>
          <w:sz w:val="24"/>
          <w:szCs w:val="24"/>
        </w:rPr>
        <w:t>School Psychology International</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37</w:t>
      </w:r>
      <w:r w:rsidRPr="0007538D">
        <w:rPr>
          <w:rFonts w:ascii="Calibri Light" w:hAnsi="Calibri Light" w:cs="Calibri Light"/>
          <w:noProof/>
          <w:sz w:val="24"/>
          <w:szCs w:val="24"/>
        </w:rPr>
        <w:t>(5), 498–518. https://doi.org/10.1177/0143034316660147</w:t>
      </w:r>
    </w:p>
    <w:p w14:paraId="5796F7E7" w14:textId="5FD39500" w:rsidR="000574F1" w:rsidRPr="0007538D" w:rsidRDefault="000574F1"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574F1">
        <w:rPr>
          <w:rFonts w:ascii="Calibri Light" w:hAnsi="Calibri Light" w:cs="Calibri Light"/>
          <w:noProof/>
          <w:sz w:val="24"/>
          <w:szCs w:val="24"/>
        </w:rPr>
        <w:t>Goldin, G. A., Epstein, Y. M., Schorr, R. Y., &amp; Warner, L. B. (2011). Beliefs and engagement structures: Behind the affective dimension of mathematical learning. </w:t>
      </w:r>
      <w:r w:rsidRPr="000574F1">
        <w:rPr>
          <w:rFonts w:ascii="Calibri Light" w:hAnsi="Calibri Light" w:cs="Calibri Light"/>
          <w:i/>
          <w:iCs/>
          <w:noProof/>
          <w:sz w:val="24"/>
          <w:szCs w:val="24"/>
        </w:rPr>
        <w:t>ZDM</w:t>
      </w:r>
      <w:r w:rsidRPr="000574F1">
        <w:rPr>
          <w:rFonts w:ascii="Calibri Light" w:hAnsi="Calibri Light" w:cs="Calibri Light"/>
          <w:noProof/>
          <w:sz w:val="24"/>
          <w:szCs w:val="24"/>
        </w:rPr>
        <w:t>, </w:t>
      </w:r>
      <w:r w:rsidRPr="000574F1">
        <w:rPr>
          <w:rFonts w:ascii="Calibri Light" w:hAnsi="Calibri Light" w:cs="Calibri Light"/>
          <w:i/>
          <w:iCs/>
          <w:noProof/>
          <w:sz w:val="24"/>
          <w:szCs w:val="24"/>
        </w:rPr>
        <w:t>43</w:t>
      </w:r>
      <w:r w:rsidRPr="000574F1">
        <w:rPr>
          <w:rFonts w:ascii="Calibri Light" w:hAnsi="Calibri Light" w:cs="Calibri Light"/>
          <w:noProof/>
          <w:sz w:val="24"/>
          <w:szCs w:val="24"/>
        </w:rPr>
        <w:t>, 547-560.</w:t>
      </w:r>
    </w:p>
    <w:p w14:paraId="02ADAEC2"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Guo, M., Cao, Y., &amp; Hu, X. (2023). Chinese students’ filial piety beliefs and procrastination in mathematics learning: The mediating role of academic emotions. </w:t>
      </w:r>
      <w:r w:rsidRPr="0007538D">
        <w:rPr>
          <w:rFonts w:ascii="Calibri Light" w:hAnsi="Calibri Light" w:cs="Calibri Light"/>
          <w:i/>
          <w:iCs/>
          <w:noProof/>
          <w:sz w:val="24"/>
          <w:szCs w:val="24"/>
        </w:rPr>
        <w:t>Frontiers in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14</w:t>
      </w:r>
      <w:r w:rsidRPr="0007538D">
        <w:rPr>
          <w:rFonts w:ascii="Calibri Light" w:hAnsi="Calibri Light" w:cs="Calibri Light"/>
          <w:noProof/>
          <w:sz w:val="24"/>
          <w:szCs w:val="24"/>
        </w:rPr>
        <w:t>. https://doi.org/10.3389/fpsyg.2023.1050259</w:t>
      </w:r>
    </w:p>
    <w:p w14:paraId="5C15ED57"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Hanin, V., &amp; Van Nieuwenhoven, C. (2016). The influence of motivational and emotional factors in mathematical learning in secondary education. </w:t>
      </w:r>
      <w:r w:rsidRPr="0007538D">
        <w:rPr>
          <w:rFonts w:ascii="Calibri Light" w:hAnsi="Calibri Light" w:cs="Calibri Light"/>
          <w:i/>
          <w:iCs/>
          <w:noProof/>
          <w:sz w:val="24"/>
          <w:szCs w:val="24"/>
        </w:rPr>
        <w:t>Revue Europeenne de Psychologie Appliquee</w:t>
      </w:r>
      <w:r w:rsidRPr="0007538D">
        <w:rPr>
          <w:rFonts w:ascii="Calibri Light" w:hAnsi="Calibri Light" w:cs="Calibri Light"/>
          <w:noProof/>
          <w:sz w:val="24"/>
          <w:szCs w:val="24"/>
        </w:rPr>
        <w:t>. https://doi.org/10.1016/j.erap.2016.04.006</w:t>
      </w:r>
    </w:p>
    <w:p w14:paraId="503F0A88"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Hanin, Vanessa, &amp; Catherine, V.-N. (2019). Emotional and motivational </w:t>
      </w:r>
      <w:r w:rsidRPr="0007538D">
        <w:rPr>
          <w:rFonts w:ascii="Calibri Light" w:hAnsi="Calibri Light" w:cs="Calibri Light"/>
          <w:noProof/>
          <w:sz w:val="24"/>
          <w:szCs w:val="24"/>
        </w:rPr>
        <w:t xml:space="preserve">relationship of elementary students to mathematical problem-solving: a person-centered approach. </w:t>
      </w:r>
      <w:r w:rsidRPr="0007538D">
        <w:rPr>
          <w:rFonts w:ascii="Calibri Light" w:hAnsi="Calibri Light" w:cs="Calibri Light"/>
          <w:i/>
          <w:iCs/>
          <w:noProof/>
          <w:sz w:val="24"/>
          <w:szCs w:val="24"/>
        </w:rPr>
        <w:t>European Journal of Psychology of Education</w:t>
      </w:r>
      <w:r w:rsidRPr="0007538D">
        <w:rPr>
          <w:rFonts w:ascii="Calibri Light" w:hAnsi="Calibri Light" w:cs="Calibri Light"/>
          <w:noProof/>
          <w:sz w:val="24"/>
          <w:szCs w:val="24"/>
        </w:rPr>
        <w:t>. https://doi.org/10.1007/s10212-018-00411-7</w:t>
      </w:r>
    </w:p>
    <w:p w14:paraId="1D83F1C7"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Held, T., &amp; Hascher, T. (2022). Testing effects of promoting antecedents of mathematics achievement emotions: A change-change model. </w:t>
      </w:r>
      <w:r w:rsidRPr="0007538D">
        <w:rPr>
          <w:rFonts w:ascii="Calibri Light" w:hAnsi="Calibri Light" w:cs="Calibri Light"/>
          <w:i/>
          <w:iCs/>
          <w:noProof/>
          <w:sz w:val="24"/>
          <w:szCs w:val="24"/>
        </w:rPr>
        <w:t>Learning and Individual Differences</w:t>
      </w:r>
      <w:r w:rsidRPr="0007538D">
        <w:rPr>
          <w:rFonts w:ascii="Calibri Light" w:hAnsi="Calibri Light" w:cs="Calibri Light"/>
          <w:noProof/>
          <w:sz w:val="24"/>
          <w:szCs w:val="24"/>
        </w:rPr>
        <w:t>, 93, 102112. https://doi.org/10.1016/j.lindif.2021.102112</w:t>
      </w:r>
    </w:p>
    <w:p w14:paraId="69DF281F"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Holm, M. E., Hannula, M. S., &amp; Björn, P. M. (2017). Mathematics-related emotions among Finnish adolescents across different performance levels. </w:t>
      </w:r>
      <w:r w:rsidRPr="0007538D">
        <w:rPr>
          <w:rFonts w:ascii="Calibri Light" w:hAnsi="Calibri Light" w:cs="Calibri Light"/>
          <w:i/>
          <w:iCs/>
          <w:noProof/>
          <w:sz w:val="24"/>
          <w:szCs w:val="24"/>
        </w:rPr>
        <w:t>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37</w:t>
      </w:r>
      <w:r w:rsidRPr="0007538D">
        <w:rPr>
          <w:rFonts w:ascii="Calibri Light" w:hAnsi="Calibri Light" w:cs="Calibri Light"/>
          <w:noProof/>
          <w:sz w:val="24"/>
          <w:szCs w:val="24"/>
        </w:rPr>
        <w:t>(2), 205–218. https://doi.org/10.1080/01443410.2016.1152354</w:t>
      </w:r>
    </w:p>
    <w:p w14:paraId="31131C62"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Holm, M. E., Korhonen, J., Laine, A., Björn, P. M., &amp; Hannula, M. S. (2020). Big-fish-little-pond effect on achievement emotions in relation to mathematics performance and gender. </w:t>
      </w:r>
      <w:r w:rsidRPr="0007538D">
        <w:rPr>
          <w:rFonts w:ascii="Calibri Light" w:hAnsi="Calibri Light" w:cs="Calibri Light"/>
          <w:i/>
          <w:iCs/>
          <w:noProof/>
          <w:sz w:val="24"/>
          <w:szCs w:val="24"/>
        </w:rPr>
        <w:t>International Journal of Educational Research</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104</w:t>
      </w:r>
      <w:r w:rsidRPr="0007538D">
        <w:rPr>
          <w:rFonts w:ascii="Calibri Light" w:hAnsi="Calibri Light" w:cs="Calibri Light"/>
          <w:noProof/>
          <w:sz w:val="24"/>
          <w:szCs w:val="24"/>
        </w:rPr>
        <w:t>. https://doi.org/10.1016/j.ijer.2020.101692</w:t>
      </w:r>
    </w:p>
    <w:p w14:paraId="45349D63"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Kim, C., Park, S. W., &amp; Cozart, J. (2014). Affective and motivational factors of learning in online mathematics courses. </w:t>
      </w:r>
      <w:r w:rsidRPr="0007538D">
        <w:rPr>
          <w:rFonts w:ascii="Calibri Light" w:hAnsi="Calibri Light" w:cs="Calibri Light"/>
          <w:i/>
          <w:iCs/>
          <w:noProof/>
          <w:sz w:val="24"/>
          <w:szCs w:val="24"/>
        </w:rPr>
        <w:t>British Journal of Educational Technology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45</w:t>
      </w:r>
      <w:r w:rsidRPr="0007538D">
        <w:rPr>
          <w:rFonts w:ascii="Calibri Light" w:hAnsi="Calibri Light" w:cs="Calibri Light"/>
          <w:noProof/>
          <w:sz w:val="24"/>
          <w:szCs w:val="24"/>
        </w:rPr>
        <w:t>(1), 171–185. https://doi.org/10.1111/j.1467-8535.2012.01382.x</w:t>
      </w:r>
    </w:p>
    <w:p w14:paraId="0E86CB3D"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Lazarides, R., &amp; Raufelder, D. (2021). Control-value theory in the context of teaching: does teaching quality moderate relations between </w:t>
      </w:r>
      <w:r w:rsidRPr="0007538D">
        <w:rPr>
          <w:rFonts w:ascii="Calibri Light" w:hAnsi="Calibri Light" w:cs="Calibri Light"/>
          <w:noProof/>
          <w:sz w:val="24"/>
          <w:szCs w:val="24"/>
        </w:rPr>
        <w:lastRenderedPageBreak/>
        <w:t xml:space="preserve">academic self-concept and achievement emotions? </w:t>
      </w:r>
      <w:r w:rsidRPr="0007538D">
        <w:rPr>
          <w:rFonts w:ascii="Calibri Light" w:hAnsi="Calibri Light" w:cs="Calibri Light"/>
          <w:i/>
          <w:iCs/>
          <w:noProof/>
          <w:sz w:val="24"/>
          <w:szCs w:val="24"/>
        </w:rPr>
        <w:t>British Journal of 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91</w:t>
      </w:r>
      <w:r w:rsidRPr="0007538D">
        <w:rPr>
          <w:rFonts w:ascii="Calibri Light" w:hAnsi="Calibri Light" w:cs="Calibri Light"/>
          <w:noProof/>
          <w:sz w:val="24"/>
          <w:szCs w:val="24"/>
        </w:rPr>
        <w:t>. https://doi.org/10.1111/bjep.12352</w:t>
      </w:r>
    </w:p>
    <w:p w14:paraId="642FA8B1"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Liu, R. De, Zhen, R., Ding, Y., Liu, Y., Wang, J., Jiang, R., &amp; Xu, L. (2017). Teacher support and math engagement: roles of academic self-efficacy and positive emotions. </w:t>
      </w:r>
      <w:r w:rsidRPr="0007538D">
        <w:rPr>
          <w:rFonts w:ascii="Calibri Light" w:hAnsi="Calibri Light" w:cs="Calibri Light"/>
          <w:i/>
          <w:iCs/>
          <w:noProof/>
          <w:sz w:val="24"/>
          <w:szCs w:val="24"/>
        </w:rPr>
        <w:t>Educational Psychology</w:t>
      </w:r>
      <w:r w:rsidRPr="0007538D">
        <w:rPr>
          <w:rFonts w:ascii="Calibri Light" w:hAnsi="Calibri Light" w:cs="Calibri Light"/>
          <w:noProof/>
          <w:sz w:val="24"/>
          <w:szCs w:val="24"/>
        </w:rPr>
        <w:t>. https://doi.org/10.1080/01443410.2017.1359238</w:t>
      </w:r>
    </w:p>
    <w:p w14:paraId="13677DB9"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Luo, W., Lee, K., Ng, P. T., &amp; Ong, J. X. W. (2014). Incremental beliefs of ability, achievement emotions and learning of Singapore students. </w:t>
      </w:r>
      <w:r w:rsidRPr="0007538D">
        <w:rPr>
          <w:rFonts w:ascii="Calibri Light" w:hAnsi="Calibri Light" w:cs="Calibri Light"/>
          <w:i/>
          <w:iCs/>
          <w:noProof/>
          <w:sz w:val="24"/>
          <w:szCs w:val="24"/>
        </w:rPr>
        <w:t>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34</w:t>
      </w:r>
      <w:r w:rsidRPr="0007538D">
        <w:rPr>
          <w:rFonts w:ascii="Calibri Light" w:hAnsi="Calibri Light" w:cs="Calibri Light"/>
          <w:noProof/>
          <w:sz w:val="24"/>
          <w:szCs w:val="24"/>
        </w:rPr>
        <w:t>(5), 619–634. https://doi.org/10.1080/01443410.2014.909008</w:t>
      </w:r>
    </w:p>
    <w:p w14:paraId="044ED982"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McCulloch, A. W. (2011). Affect and graphing calculator use. </w:t>
      </w:r>
      <w:r w:rsidRPr="0007538D">
        <w:rPr>
          <w:rFonts w:ascii="Calibri Light" w:hAnsi="Calibri Light" w:cs="Calibri Light"/>
          <w:i/>
          <w:iCs/>
          <w:noProof/>
          <w:sz w:val="24"/>
          <w:szCs w:val="24"/>
        </w:rPr>
        <w:t>Journal of Mathematical Behavior</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30</w:t>
      </w:r>
      <w:r w:rsidRPr="0007538D">
        <w:rPr>
          <w:rFonts w:ascii="Calibri Light" w:hAnsi="Calibri Light" w:cs="Calibri Light"/>
          <w:noProof/>
          <w:sz w:val="24"/>
          <w:szCs w:val="24"/>
        </w:rPr>
        <w:t>(2), 166–179. https://doi.org/10.1016/j.jmathb.2011.02.002</w:t>
      </w:r>
    </w:p>
    <w:p w14:paraId="5FFB05A6"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Moher, D., Liberati, A., Tetzlaff, J., Altman, D. G., &amp; Grp, P. (2009). Preferred reporting items for systematic reviews and meta-analyses: The PRISMA Statement (Reprinted from Annals of Internal Medicine). </w:t>
      </w:r>
      <w:r w:rsidRPr="0007538D">
        <w:rPr>
          <w:rFonts w:ascii="Calibri Light" w:hAnsi="Calibri Light" w:cs="Calibri Light"/>
          <w:i/>
          <w:iCs/>
          <w:noProof/>
          <w:sz w:val="24"/>
          <w:szCs w:val="24"/>
        </w:rPr>
        <w:t>Annals of Internal Medicine</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151</w:t>
      </w:r>
      <w:r w:rsidRPr="0007538D">
        <w:rPr>
          <w:rFonts w:ascii="Calibri Light" w:hAnsi="Calibri Light" w:cs="Calibri Light"/>
          <w:noProof/>
          <w:sz w:val="24"/>
          <w:szCs w:val="24"/>
        </w:rPr>
        <w:t>(4), 264–269. https://doi.org/10.1371/journal.pmed.1000097</w:t>
      </w:r>
    </w:p>
    <w:p w14:paraId="3C149EB3"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Muis, K. R., Psaradellis, C., Lajoie, S. P., Di Leo, I., &amp; Chevrier, M. (2015). The role of epistemic emotions in mathematics problem solving. </w:t>
      </w:r>
      <w:r w:rsidRPr="0007538D">
        <w:rPr>
          <w:rFonts w:ascii="Calibri Light" w:hAnsi="Calibri Light" w:cs="Calibri Light"/>
          <w:i/>
          <w:iCs/>
          <w:noProof/>
          <w:sz w:val="24"/>
          <w:szCs w:val="24"/>
        </w:rPr>
        <w:t>Contemporary 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42</w:t>
      </w:r>
      <w:r w:rsidRPr="0007538D">
        <w:rPr>
          <w:rFonts w:ascii="Calibri Light" w:hAnsi="Calibri Light" w:cs="Calibri Light"/>
          <w:noProof/>
          <w:sz w:val="24"/>
          <w:szCs w:val="24"/>
        </w:rPr>
        <w:t>, 172–185. https://doi.org/10.1016/j.cedpsych.2015.06.003</w:t>
      </w:r>
    </w:p>
    <w:p w14:paraId="7E191A5B"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Mullen, B., Muellerleile, P., &amp; Bryant, B. </w:t>
      </w:r>
      <w:r w:rsidRPr="0007538D">
        <w:rPr>
          <w:rFonts w:ascii="Calibri Light" w:hAnsi="Calibri Light" w:cs="Calibri Light"/>
          <w:noProof/>
          <w:sz w:val="24"/>
          <w:szCs w:val="24"/>
        </w:rPr>
        <w:t xml:space="preserve">(2001). Cumulative meta-analysis: A consideration of indicators of sufficiency and stability. </w:t>
      </w:r>
      <w:r w:rsidRPr="0007538D">
        <w:rPr>
          <w:rFonts w:ascii="Calibri Light" w:hAnsi="Calibri Light" w:cs="Calibri Light"/>
          <w:i/>
          <w:iCs/>
          <w:noProof/>
          <w:sz w:val="24"/>
          <w:szCs w:val="24"/>
        </w:rPr>
        <w:t>Personality and Social Psychology Bulletin</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27</w:t>
      </w:r>
      <w:r w:rsidRPr="0007538D">
        <w:rPr>
          <w:rFonts w:ascii="Calibri Light" w:hAnsi="Calibri Light" w:cs="Calibri Light"/>
          <w:noProof/>
          <w:sz w:val="24"/>
          <w:szCs w:val="24"/>
        </w:rPr>
        <w:t>(11), 1450–1462. https://doi.org/10.1177/01461672012711006</w:t>
      </w:r>
    </w:p>
    <w:p w14:paraId="24151364"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Muwonge, C. M., Ssenyonga, J., &amp; Kwarikunda, D. (2018). Cognitive appraisals, achievement emotions, and motivation towards learning mathematics among lower secondary students. </w:t>
      </w:r>
      <w:r w:rsidRPr="0007538D">
        <w:rPr>
          <w:rFonts w:ascii="Calibri Light" w:hAnsi="Calibri Light" w:cs="Calibri Light"/>
          <w:i/>
          <w:iCs/>
          <w:noProof/>
          <w:sz w:val="24"/>
          <w:szCs w:val="24"/>
        </w:rPr>
        <w:t>African Journal of Research in Mathematics, Science and Technology Education</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22</w:t>
      </w:r>
      <w:r w:rsidRPr="0007538D">
        <w:rPr>
          <w:rFonts w:ascii="Calibri Light" w:hAnsi="Calibri Light" w:cs="Calibri Light"/>
          <w:noProof/>
          <w:sz w:val="24"/>
          <w:szCs w:val="24"/>
        </w:rPr>
        <w:t>(2), 243–253. https://doi.org/10.1080/18117295.2018.1487907</w:t>
      </w:r>
    </w:p>
    <w:p w14:paraId="5795A065" w14:textId="7B48C07E"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Oades-sese, G. V, &amp; Matthews, T. A. (2014). </w:t>
      </w:r>
      <w:r w:rsidR="005E60A8">
        <w:rPr>
          <w:rFonts w:ascii="Calibri Light" w:hAnsi="Calibri Light" w:cs="Calibri Light"/>
          <w:noProof/>
          <w:sz w:val="24"/>
          <w:szCs w:val="24"/>
        </w:rPr>
        <w:t>Embarassed</w:t>
      </w:r>
      <w:r w:rsidRPr="0007538D">
        <w:rPr>
          <w:rFonts w:ascii="Calibri Light" w:hAnsi="Calibri Light" w:cs="Calibri Light"/>
          <w:noProof/>
          <w:sz w:val="24"/>
          <w:szCs w:val="24"/>
        </w:rPr>
        <w:t xml:space="preserve"> and Pride and Their Effects. In R. Pekrun &amp; L. Linnenbrink-Garcia (Eds.), </w:t>
      </w:r>
      <w:r w:rsidRPr="0007538D">
        <w:rPr>
          <w:rFonts w:ascii="Calibri Light" w:hAnsi="Calibri Light" w:cs="Calibri Light"/>
          <w:i/>
          <w:iCs/>
          <w:noProof/>
          <w:sz w:val="24"/>
          <w:szCs w:val="24"/>
        </w:rPr>
        <w:t>Handbook of Emotions in Education</w:t>
      </w:r>
      <w:r w:rsidRPr="0007538D">
        <w:rPr>
          <w:rFonts w:ascii="Calibri Light" w:hAnsi="Calibri Light" w:cs="Calibri Light"/>
          <w:noProof/>
          <w:sz w:val="24"/>
          <w:szCs w:val="24"/>
        </w:rPr>
        <w:t xml:space="preserve"> (pp. 246–264). New York: Routledge.</w:t>
      </w:r>
    </w:p>
    <w:p w14:paraId="22371DF5"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Parr, A., Amemiya, J., &amp; Wang, M. Te. (2019). Student learning emotions in middle school mathematics classrooms: investigating associations with dialogic instructional practices. </w:t>
      </w:r>
      <w:r w:rsidRPr="0007538D">
        <w:rPr>
          <w:rFonts w:ascii="Calibri Light" w:hAnsi="Calibri Light" w:cs="Calibri Light"/>
          <w:i/>
          <w:iCs/>
          <w:noProof/>
          <w:sz w:val="24"/>
          <w:szCs w:val="24"/>
        </w:rPr>
        <w:t>Educational Psychology</w:t>
      </w:r>
      <w:r w:rsidRPr="0007538D">
        <w:rPr>
          <w:rFonts w:ascii="Calibri Light" w:hAnsi="Calibri Light" w:cs="Calibri Light"/>
          <w:noProof/>
          <w:sz w:val="24"/>
          <w:szCs w:val="24"/>
        </w:rPr>
        <w:t>. https://doi.org/10.1080/01443410.2018.1560395</w:t>
      </w:r>
    </w:p>
    <w:p w14:paraId="3784FC9F"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Peixoto, F., Sanches, C., Mata, L., &amp; Monteiro, V. (2016). “How do you feel about math?”: relationships between competence and value appraisals, achievement emotions and academic achievement. </w:t>
      </w:r>
      <w:r w:rsidRPr="0007538D">
        <w:rPr>
          <w:rFonts w:ascii="Calibri Light" w:hAnsi="Calibri Light" w:cs="Calibri Light"/>
          <w:i/>
          <w:iCs/>
          <w:noProof/>
          <w:sz w:val="24"/>
          <w:szCs w:val="24"/>
        </w:rPr>
        <w:t>European Journal of Psychology of Education</w:t>
      </w:r>
      <w:r w:rsidRPr="0007538D">
        <w:rPr>
          <w:rFonts w:ascii="Calibri Light" w:hAnsi="Calibri Light" w:cs="Calibri Light"/>
          <w:noProof/>
          <w:sz w:val="24"/>
          <w:szCs w:val="24"/>
        </w:rPr>
        <w:t>. https://doi.org/10.1007/s10212-016-0299-4</w:t>
      </w:r>
    </w:p>
    <w:p w14:paraId="03DC3795"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lastRenderedPageBreak/>
        <w:t xml:space="preserve">Pekrun, R. (2006). The control-value theory of achievement emotions: Assumptions, corollaries, and implications for educational research and practice. </w:t>
      </w:r>
      <w:r w:rsidRPr="0007538D">
        <w:rPr>
          <w:rFonts w:ascii="Calibri Light" w:hAnsi="Calibri Light" w:cs="Calibri Light"/>
          <w:i/>
          <w:iCs/>
          <w:noProof/>
          <w:sz w:val="24"/>
          <w:szCs w:val="24"/>
        </w:rPr>
        <w:t>Educational Psychology Review</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18</w:t>
      </w:r>
      <w:r w:rsidRPr="0007538D">
        <w:rPr>
          <w:rFonts w:ascii="Calibri Light" w:hAnsi="Calibri Light" w:cs="Calibri Light"/>
          <w:noProof/>
          <w:sz w:val="24"/>
          <w:szCs w:val="24"/>
        </w:rPr>
        <w:t>(4), 315–341. https://doi.org/10.1007/s10648-006-9029-9</w:t>
      </w:r>
    </w:p>
    <w:p w14:paraId="324CFE1C"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Pekrun, R., Goetz, T., Titz, W., Perry, R. P., Pekrun, R., Goetz, T., Titz, W., &amp; Perry, R. P. (2002). Academic emotions in students’ self-regulated learning and achievement : A Program of qualitative and quantitative research. </w:t>
      </w:r>
      <w:r w:rsidRPr="0007538D">
        <w:rPr>
          <w:rFonts w:ascii="Calibri Light" w:hAnsi="Calibri Light" w:cs="Calibri Light"/>
          <w:i/>
          <w:iCs/>
          <w:noProof/>
          <w:sz w:val="24"/>
          <w:szCs w:val="24"/>
        </w:rPr>
        <w:t>Educational Psychologist</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37</w:t>
      </w:r>
      <w:r w:rsidRPr="0007538D">
        <w:rPr>
          <w:rFonts w:ascii="Calibri Light" w:hAnsi="Calibri Light" w:cs="Calibri Light"/>
          <w:noProof/>
          <w:sz w:val="24"/>
          <w:szCs w:val="24"/>
        </w:rPr>
        <w:t>(2), 91–105. https://doi.org/10.1207/S15326985EP3702</w:t>
      </w:r>
    </w:p>
    <w:p w14:paraId="4EBD4DBD"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Pekrun, R., &amp; Linnenbrink-Garcia, L. (2014). Introduction to emotions in education. In R. Pekrun &amp; L. Linnenbrink-Garcia (Eds.), </w:t>
      </w:r>
      <w:r w:rsidRPr="0007538D">
        <w:rPr>
          <w:rFonts w:ascii="Calibri Light" w:hAnsi="Calibri Light" w:cs="Calibri Light"/>
          <w:i/>
          <w:iCs/>
          <w:noProof/>
          <w:sz w:val="24"/>
          <w:szCs w:val="24"/>
        </w:rPr>
        <w:t>Handbook of Emotions in Education</w:t>
      </w:r>
      <w:r w:rsidRPr="0007538D">
        <w:rPr>
          <w:rFonts w:ascii="Calibri Light" w:hAnsi="Calibri Light" w:cs="Calibri Light"/>
          <w:noProof/>
          <w:sz w:val="24"/>
          <w:szCs w:val="24"/>
        </w:rPr>
        <w:t xml:space="preserve"> (pp. 1–9). New York: Routledge.</w:t>
      </w:r>
    </w:p>
    <w:p w14:paraId="4F5C3622"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Pekrun, R., &amp; Perry, R. P. (2014). Control-value theory of achievement emotions. In R. Pekrun &amp; L. Linnenbrink-Garcia (Eds.), </w:t>
      </w:r>
      <w:r w:rsidRPr="0007538D">
        <w:rPr>
          <w:rFonts w:ascii="Calibri Light" w:hAnsi="Calibri Light" w:cs="Calibri Light"/>
          <w:i/>
          <w:iCs/>
          <w:noProof/>
          <w:sz w:val="24"/>
          <w:szCs w:val="24"/>
        </w:rPr>
        <w:t>Handbook of Emotions in Education</w:t>
      </w:r>
      <w:r w:rsidRPr="0007538D">
        <w:rPr>
          <w:rFonts w:ascii="Calibri Light" w:hAnsi="Calibri Light" w:cs="Calibri Light"/>
          <w:noProof/>
          <w:sz w:val="24"/>
          <w:szCs w:val="24"/>
        </w:rPr>
        <w:t xml:space="preserve"> (pp. 120–141). New York: Routledge.</w:t>
      </w:r>
    </w:p>
    <w:p w14:paraId="1F959477"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Pekrun, R., &amp; Stephens, E. J. (2010). Achievement Emotions: A Control-Value Approach. </w:t>
      </w:r>
      <w:r w:rsidRPr="0007538D">
        <w:rPr>
          <w:rFonts w:ascii="Calibri Light" w:hAnsi="Calibri Light" w:cs="Calibri Light"/>
          <w:i/>
          <w:iCs/>
          <w:noProof/>
          <w:sz w:val="24"/>
          <w:szCs w:val="24"/>
        </w:rPr>
        <w:t>Social and Personality Psychology Compass</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4</w:t>
      </w:r>
      <w:r w:rsidRPr="0007538D">
        <w:rPr>
          <w:rFonts w:ascii="Calibri Light" w:hAnsi="Calibri Light" w:cs="Calibri Light"/>
          <w:noProof/>
          <w:sz w:val="24"/>
          <w:szCs w:val="24"/>
        </w:rPr>
        <w:t>(4), 238–255. https://doi.org/10.1111/j.1751-9004.2010.00259.x</w:t>
      </w:r>
    </w:p>
    <w:p w14:paraId="486D521A"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Putwain, D. W., Becker, S., Symes, W., &amp; Pekrun, R. (2018). Reciprocal relations between students’ academic enjoyment, boredom, and </w:t>
      </w:r>
      <w:r w:rsidRPr="0007538D">
        <w:rPr>
          <w:rFonts w:ascii="Calibri Light" w:hAnsi="Calibri Light" w:cs="Calibri Light"/>
          <w:noProof/>
          <w:sz w:val="24"/>
          <w:szCs w:val="24"/>
        </w:rPr>
        <w:t xml:space="preserve">achievement over time. </w:t>
      </w:r>
      <w:r w:rsidRPr="0007538D">
        <w:rPr>
          <w:rFonts w:ascii="Calibri Light" w:hAnsi="Calibri Light" w:cs="Calibri Light"/>
          <w:i/>
          <w:iCs/>
          <w:noProof/>
          <w:sz w:val="24"/>
          <w:szCs w:val="24"/>
        </w:rPr>
        <w:t>Learning and Instruction</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54</w:t>
      </w:r>
      <w:r w:rsidRPr="0007538D">
        <w:rPr>
          <w:rFonts w:ascii="Calibri Light" w:hAnsi="Calibri Light" w:cs="Calibri Light"/>
          <w:noProof/>
          <w:sz w:val="24"/>
          <w:szCs w:val="24"/>
        </w:rPr>
        <w:t>, 73–81. https://doi.org/10.1016/j.learninstruc.2017.08.004</w:t>
      </w:r>
    </w:p>
    <w:p w14:paraId="24F3841E"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Putwain, D. W., Schmitz, E. A., Wood, P., &amp; Pekrun, R. (2021). The role of achievement emotions in primary school mathematics: Control–value antecedents and achievement outcomes. </w:t>
      </w:r>
      <w:r w:rsidRPr="0007538D">
        <w:rPr>
          <w:rFonts w:ascii="Calibri Light" w:hAnsi="Calibri Light" w:cs="Calibri Light"/>
          <w:i/>
          <w:iCs/>
          <w:noProof/>
          <w:sz w:val="24"/>
          <w:szCs w:val="24"/>
        </w:rPr>
        <w:t>British Journal of 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91</w:t>
      </w:r>
      <w:r w:rsidRPr="0007538D">
        <w:rPr>
          <w:rFonts w:ascii="Calibri Light" w:hAnsi="Calibri Light" w:cs="Calibri Light"/>
          <w:noProof/>
          <w:sz w:val="24"/>
          <w:szCs w:val="24"/>
        </w:rPr>
        <w:t>(1), 347–367. https://doi.org/10.1111/bjep.12367</w:t>
      </w:r>
    </w:p>
    <w:p w14:paraId="2D20301E"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Quintanilla, V. A., &amp; Gallardo, J. (2022). Interpreting the relationship between emotions and understanding in mathematics: An operational approach applied to measurement with preservice elementary teachers. </w:t>
      </w:r>
      <w:r w:rsidRPr="0007538D">
        <w:rPr>
          <w:rFonts w:ascii="Calibri Light" w:hAnsi="Calibri Light" w:cs="Calibri Light"/>
          <w:i/>
          <w:iCs/>
          <w:noProof/>
          <w:sz w:val="24"/>
          <w:szCs w:val="24"/>
        </w:rPr>
        <w:t>Journal of Mathematical Behavior</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68</w:t>
      </w:r>
      <w:r w:rsidRPr="0007538D">
        <w:rPr>
          <w:rFonts w:ascii="Calibri Light" w:hAnsi="Calibri Light" w:cs="Calibri Light"/>
          <w:noProof/>
          <w:sz w:val="24"/>
          <w:szCs w:val="24"/>
        </w:rPr>
        <w:t>(October). https://doi.org/10.1016/j.jmathb.2022.101012</w:t>
      </w:r>
    </w:p>
    <w:p w14:paraId="46E2B1BC"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Raccanello, D., Brondino, M., Moè, A., Stupnisky, R., &amp; Lichtenfeld, S. (2019). Enjoyment, Boredom, Anxiety in Elementary Schools in Two Domains: Relations With Achievement. </w:t>
      </w:r>
      <w:r w:rsidRPr="0007538D">
        <w:rPr>
          <w:rFonts w:ascii="Calibri Light" w:hAnsi="Calibri Light" w:cs="Calibri Light"/>
          <w:i/>
          <w:iCs/>
          <w:noProof/>
          <w:sz w:val="24"/>
          <w:szCs w:val="24"/>
        </w:rPr>
        <w:t>Journal of Experimental Education</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87</w:t>
      </w:r>
      <w:r w:rsidRPr="0007538D">
        <w:rPr>
          <w:rFonts w:ascii="Calibri Light" w:hAnsi="Calibri Light" w:cs="Calibri Light"/>
          <w:noProof/>
          <w:sz w:val="24"/>
          <w:szCs w:val="24"/>
        </w:rPr>
        <w:t>(3), 449–469. https://doi.org/10.1080/00220973.2018.1448747</w:t>
      </w:r>
    </w:p>
    <w:p w14:paraId="01C9540A"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Reindl, M., Tulis, M., &amp; Dresel, M. (2018). Associations between friends, academic emotions and achievement: Individual differences in enjoyment and boredom. </w:t>
      </w:r>
      <w:r w:rsidRPr="0007538D">
        <w:rPr>
          <w:rFonts w:ascii="Calibri Light" w:hAnsi="Calibri Light" w:cs="Calibri Light"/>
          <w:i/>
          <w:iCs/>
          <w:noProof/>
          <w:sz w:val="24"/>
          <w:szCs w:val="24"/>
        </w:rPr>
        <w:t>Learning and Individual Differences</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62</w:t>
      </w:r>
      <w:r w:rsidRPr="0007538D">
        <w:rPr>
          <w:rFonts w:ascii="Calibri Light" w:hAnsi="Calibri Light" w:cs="Calibri Light"/>
          <w:noProof/>
          <w:sz w:val="24"/>
          <w:szCs w:val="24"/>
        </w:rPr>
        <w:t>, 164–173. https://doi.org/10.1016/j.lindif.2018.01.017</w:t>
      </w:r>
    </w:p>
    <w:p w14:paraId="23A9B5D6"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Retnawati, H., Apino, E., Kartianom, Djidu, </w:t>
      </w:r>
      <w:r w:rsidRPr="0007538D">
        <w:rPr>
          <w:rFonts w:ascii="Calibri Light" w:hAnsi="Calibri Light" w:cs="Calibri Light"/>
          <w:noProof/>
          <w:sz w:val="24"/>
          <w:szCs w:val="24"/>
        </w:rPr>
        <w:lastRenderedPageBreak/>
        <w:t xml:space="preserve">H., &amp; Anazifa, R. D. (2018). </w:t>
      </w:r>
      <w:r w:rsidRPr="0007538D">
        <w:rPr>
          <w:rFonts w:ascii="Calibri Light" w:hAnsi="Calibri Light" w:cs="Calibri Light"/>
          <w:i/>
          <w:iCs/>
          <w:noProof/>
          <w:sz w:val="24"/>
          <w:szCs w:val="24"/>
        </w:rPr>
        <w:t>Pengantar Analisis Meta</w:t>
      </w:r>
      <w:r w:rsidRPr="0007538D">
        <w:rPr>
          <w:rFonts w:ascii="Calibri Light" w:hAnsi="Calibri Light" w:cs="Calibri Light"/>
          <w:noProof/>
          <w:sz w:val="24"/>
          <w:szCs w:val="24"/>
        </w:rPr>
        <w:t>. Yogyakarta: Parama Publishing.</w:t>
      </w:r>
    </w:p>
    <w:p w14:paraId="40B1A10B"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Schubert, S., Pekrun, R., &amp; Ufer, S. (2023). The role of epistemic emotions in undergraduate students’ proof construction. </w:t>
      </w:r>
      <w:r w:rsidRPr="0007538D">
        <w:rPr>
          <w:rFonts w:ascii="Calibri Light" w:hAnsi="Calibri Light" w:cs="Calibri Light"/>
          <w:i/>
          <w:iCs/>
          <w:noProof/>
          <w:sz w:val="24"/>
          <w:szCs w:val="24"/>
        </w:rPr>
        <w:t>ZDM - Mathematics Education</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55</w:t>
      </w:r>
      <w:r w:rsidRPr="0007538D">
        <w:rPr>
          <w:rFonts w:ascii="Calibri Light" w:hAnsi="Calibri Light" w:cs="Calibri Light"/>
          <w:noProof/>
          <w:sz w:val="24"/>
          <w:szCs w:val="24"/>
        </w:rPr>
        <w:t>(2), 299–314. https://doi.org/10.1007/s11858-022-01413-y</w:t>
      </w:r>
    </w:p>
    <w:p w14:paraId="797C0CB7"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Schukajlow, S., Blomberg, J., Rellensmann, J., &amp; Leopold, C. (2021). Do emotions and prior performance facilitate the use of the learner-generated drawing strategy? Effects of enjoyment, anxiety, and intramathematical performance on the use of the drawing strategy and modelling performance. </w:t>
      </w:r>
      <w:r w:rsidRPr="0007538D">
        <w:rPr>
          <w:rFonts w:ascii="Calibri Light" w:hAnsi="Calibri Light" w:cs="Calibri Light"/>
          <w:i/>
          <w:iCs/>
          <w:noProof/>
          <w:sz w:val="24"/>
          <w:szCs w:val="24"/>
        </w:rPr>
        <w:t>Contemporary 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65</w:t>
      </w:r>
      <w:r w:rsidRPr="0007538D">
        <w:rPr>
          <w:rFonts w:ascii="Calibri Light" w:hAnsi="Calibri Light" w:cs="Calibri Light"/>
          <w:noProof/>
          <w:sz w:val="24"/>
          <w:szCs w:val="24"/>
        </w:rPr>
        <w:t>, 101967. https://doi.org/10.1016/j.cedpsych.2021.101967</w:t>
      </w:r>
    </w:p>
    <w:p w14:paraId="2700D400"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Schukajlow, S., &amp; Rakoczy, K. (2016). The power of emotions: Can enjoyment and boredom explain the impact of individual preconditions and teaching methods on interest and performance in mathematics? </w:t>
      </w:r>
      <w:r w:rsidRPr="0007538D">
        <w:rPr>
          <w:rFonts w:ascii="Calibri Light" w:hAnsi="Calibri Light" w:cs="Calibri Light"/>
          <w:i/>
          <w:iCs/>
          <w:noProof/>
          <w:sz w:val="24"/>
          <w:szCs w:val="24"/>
        </w:rPr>
        <w:t>Learning and Instruction</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44</w:t>
      </w:r>
      <w:r w:rsidRPr="0007538D">
        <w:rPr>
          <w:rFonts w:ascii="Calibri Light" w:hAnsi="Calibri Light" w:cs="Calibri Light"/>
          <w:noProof/>
          <w:sz w:val="24"/>
          <w:szCs w:val="24"/>
        </w:rPr>
        <w:t>, 117–127. https://doi.org/10.1016/j.learninstruc.2016.05.001</w:t>
      </w:r>
    </w:p>
    <w:p w14:paraId="65D1BFDE" w14:textId="77777777" w:rsidR="003D1D3E"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Schunkajlow, S. (2015). Effects of Enjoyment and boredom on students interest in mathematics and vice versa. In J. Beswick, K.., Muir, T., &amp; Wells (Ed.), </w:t>
      </w:r>
      <w:r w:rsidRPr="0007538D">
        <w:rPr>
          <w:rFonts w:ascii="Calibri Light" w:hAnsi="Calibri Light" w:cs="Calibri Light"/>
          <w:i/>
          <w:iCs/>
          <w:noProof/>
          <w:sz w:val="24"/>
          <w:szCs w:val="24"/>
        </w:rPr>
        <w:t>Proceedings of 39th Psychology of Mathematics Education conference</w:t>
      </w:r>
      <w:r w:rsidRPr="0007538D">
        <w:rPr>
          <w:rFonts w:ascii="Calibri Light" w:hAnsi="Calibri Light" w:cs="Calibri Light"/>
          <w:noProof/>
          <w:sz w:val="24"/>
          <w:szCs w:val="24"/>
        </w:rPr>
        <w:t xml:space="preserve"> (Vol. 4, pp. 137–144). Hobart, Australia: PME.</w:t>
      </w:r>
    </w:p>
    <w:p w14:paraId="0274ADFF" w14:textId="4DA42B40" w:rsidR="000574F1" w:rsidRPr="0007538D" w:rsidRDefault="000574F1"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574F1">
        <w:rPr>
          <w:rFonts w:ascii="Calibri Light" w:hAnsi="Calibri Light" w:cs="Calibri Light"/>
          <w:noProof/>
          <w:sz w:val="24"/>
          <w:szCs w:val="24"/>
        </w:rPr>
        <w:t xml:space="preserve">Sharp, J. G., Sharp, J. C., &amp; Young, E. (2020). Academic boredom, engagement and </w:t>
      </w:r>
      <w:r w:rsidRPr="000574F1">
        <w:rPr>
          <w:rFonts w:ascii="Calibri Light" w:hAnsi="Calibri Light" w:cs="Calibri Light"/>
          <w:noProof/>
          <w:sz w:val="24"/>
          <w:szCs w:val="24"/>
        </w:rPr>
        <w:t>the achievement of undergraduate students at university: A review and synthesis of relevant literature. </w:t>
      </w:r>
      <w:r w:rsidRPr="000574F1">
        <w:rPr>
          <w:rFonts w:ascii="Calibri Light" w:hAnsi="Calibri Light" w:cs="Calibri Light"/>
          <w:i/>
          <w:iCs/>
          <w:noProof/>
          <w:sz w:val="24"/>
          <w:szCs w:val="24"/>
        </w:rPr>
        <w:t>Research Papers in Education</w:t>
      </w:r>
      <w:r w:rsidRPr="000574F1">
        <w:rPr>
          <w:rFonts w:ascii="Calibri Light" w:hAnsi="Calibri Light" w:cs="Calibri Light"/>
          <w:noProof/>
          <w:sz w:val="24"/>
          <w:szCs w:val="24"/>
        </w:rPr>
        <w:t>, </w:t>
      </w:r>
      <w:r w:rsidRPr="000574F1">
        <w:rPr>
          <w:rFonts w:ascii="Calibri Light" w:hAnsi="Calibri Light" w:cs="Calibri Light"/>
          <w:i/>
          <w:iCs/>
          <w:noProof/>
          <w:sz w:val="24"/>
          <w:szCs w:val="24"/>
        </w:rPr>
        <w:t>35</w:t>
      </w:r>
      <w:r w:rsidRPr="000574F1">
        <w:rPr>
          <w:rFonts w:ascii="Calibri Light" w:hAnsi="Calibri Light" w:cs="Calibri Light"/>
          <w:noProof/>
          <w:sz w:val="24"/>
          <w:szCs w:val="24"/>
        </w:rPr>
        <w:t>(2), 144-184.</w:t>
      </w:r>
    </w:p>
    <w:p w14:paraId="3ABA8682"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ŞİMŞEK, H., KULA, S. S., ÖZÇAKIR, B., &amp; CEYLAN ÇELİKER, T. (2020). The relation between academic boredom of students with mathematics self-efficacy and mathematics anxiety. </w:t>
      </w:r>
      <w:r w:rsidRPr="0007538D">
        <w:rPr>
          <w:rFonts w:ascii="Calibri Light" w:hAnsi="Calibri Light" w:cs="Calibri Light"/>
          <w:i/>
          <w:iCs/>
          <w:noProof/>
          <w:sz w:val="24"/>
          <w:szCs w:val="24"/>
        </w:rPr>
        <w:t>Acta Didactica Napocensia</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13</w:t>
      </w:r>
      <w:r w:rsidRPr="0007538D">
        <w:rPr>
          <w:rFonts w:ascii="Calibri Light" w:hAnsi="Calibri Light" w:cs="Calibri Light"/>
          <w:noProof/>
          <w:sz w:val="24"/>
          <w:szCs w:val="24"/>
        </w:rPr>
        <w:t>(2), 30–42. https://doi.org/10.24193/adn.13.2.2</w:t>
      </w:r>
    </w:p>
    <w:p w14:paraId="20C7016B"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Van der Beek, J. P. J., Van der Ven, S. H. G., Kroesbergen, E. H., &amp; Leseman, P. P. M. (2017). Self-concept mediates the relation between achievement and emotions in mathematics. </w:t>
      </w:r>
      <w:r w:rsidRPr="0007538D">
        <w:rPr>
          <w:rFonts w:ascii="Calibri Light" w:hAnsi="Calibri Light" w:cs="Calibri Light"/>
          <w:i/>
          <w:iCs/>
          <w:noProof/>
          <w:sz w:val="24"/>
          <w:szCs w:val="24"/>
        </w:rPr>
        <w:t>British Journal of 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87</w:t>
      </w:r>
      <w:r w:rsidRPr="0007538D">
        <w:rPr>
          <w:rFonts w:ascii="Calibri Light" w:hAnsi="Calibri Light" w:cs="Calibri Light"/>
          <w:noProof/>
          <w:sz w:val="24"/>
          <w:szCs w:val="24"/>
        </w:rPr>
        <w:t>(3), 478–495. https://doi.org/10.1111/bjep.12160</w:t>
      </w:r>
    </w:p>
    <w:p w14:paraId="0261A521" w14:textId="77777777" w:rsidR="000574F1" w:rsidRDefault="000574F1"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574F1">
        <w:rPr>
          <w:rFonts w:ascii="Calibri Light" w:hAnsi="Calibri Light" w:cs="Calibri Light"/>
          <w:noProof/>
          <w:sz w:val="24"/>
          <w:szCs w:val="24"/>
        </w:rPr>
        <w:t>Vistorte, A. O. R., Deroncele-Acosta, A., Ayala, J. L. M., Barrasa, A., López-Granero, C., &amp; Martí-González, M. (2024). Integrating artificial intelligence to assess emotions in learning environments: a systematic literature review. </w:t>
      </w:r>
      <w:r w:rsidRPr="000574F1">
        <w:rPr>
          <w:rFonts w:ascii="Calibri Light" w:hAnsi="Calibri Light" w:cs="Calibri Light"/>
          <w:i/>
          <w:iCs/>
          <w:noProof/>
          <w:sz w:val="24"/>
          <w:szCs w:val="24"/>
        </w:rPr>
        <w:t>Frontiers in psychology</w:t>
      </w:r>
      <w:r w:rsidRPr="000574F1">
        <w:rPr>
          <w:rFonts w:ascii="Calibri Light" w:hAnsi="Calibri Light" w:cs="Calibri Light"/>
          <w:noProof/>
          <w:sz w:val="24"/>
          <w:szCs w:val="24"/>
        </w:rPr>
        <w:t>, </w:t>
      </w:r>
      <w:r w:rsidRPr="000574F1">
        <w:rPr>
          <w:rFonts w:ascii="Calibri Light" w:hAnsi="Calibri Light" w:cs="Calibri Light"/>
          <w:i/>
          <w:iCs/>
          <w:noProof/>
          <w:sz w:val="24"/>
          <w:szCs w:val="24"/>
        </w:rPr>
        <w:t>15</w:t>
      </w:r>
      <w:r w:rsidRPr="000574F1">
        <w:rPr>
          <w:rFonts w:ascii="Calibri Light" w:hAnsi="Calibri Light" w:cs="Calibri Light"/>
          <w:noProof/>
          <w:sz w:val="24"/>
          <w:szCs w:val="24"/>
        </w:rPr>
        <w:t xml:space="preserve">, 1387089. </w:t>
      </w:r>
    </w:p>
    <w:p w14:paraId="0D8E37B2" w14:textId="0B2E1829"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Westphal, A., Kretschmann, J., Gronostaj, A., &amp; Vock, M. (2018). More enjoyment, less anxiety and boredom: How achievement emotions relate to academic self-concept and teachers’ diagnostic skills. </w:t>
      </w:r>
      <w:r w:rsidRPr="0007538D">
        <w:rPr>
          <w:rFonts w:ascii="Calibri Light" w:hAnsi="Calibri Light" w:cs="Calibri Light"/>
          <w:i/>
          <w:iCs/>
          <w:noProof/>
          <w:sz w:val="24"/>
          <w:szCs w:val="24"/>
        </w:rPr>
        <w:t>Learning and Individual Differences</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62</w:t>
      </w:r>
      <w:r w:rsidRPr="0007538D">
        <w:rPr>
          <w:rFonts w:ascii="Calibri Light" w:hAnsi="Calibri Light" w:cs="Calibri Light"/>
          <w:noProof/>
          <w:sz w:val="24"/>
          <w:szCs w:val="24"/>
        </w:rPr>
        <w:t>, 108–117. https://doi.org/10.1016/j.lindif.2018.01.016</w:t>
      </w:r>
    </w:p>
    <w:p w14:paraId="23FB68A1" w14:textId="77777777" w:rsidR="003D1D3E" w:rsidRPr="0007538D"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Zhang, J. (2020). A longitudinal study of Pekrun’s control-value theory and the internal/external frame of reference </w:t>
      </w:r>
      <w:r w:rsidRPr="0007538D">
        <w:rPr>
          <w:rFonts w:ascii="Calibri Light" w:hAnsi="Calibri Light" w:cs="Calibri Light"/>
          <w:noProof/>
          <w:sz w:val="24"/>
          <w:szCs w:val="24"/>
        </w:rPr>
        <w:lastRenderedPageBreak/>
        <w:t xml:space="preserve">model in predicting academic anxiety. </w:t>
      </w:r>
      <w:r w:rsidRPr="0007538D">
        <w:rPr>
          <w:rFonts w:ascii="Calibri Light" w:hAnsi="Calibri Light" w:cs="Calibri Light"/>
          <w:i/>
          <w:iCs/>
          <w:noProof/>
          <w:sz w:val="24"/>
          <w:szCs w:val="24"/>
        </w:rPr>
        <w:t>Educational Psychology</w:t>
      </w:r>
      <w:r w:rsidRPr="0007538D">
        <w:rPr>
          <w:rFonts w:ascii="Calibri Light" w:hAnsi="Calibri Light" w:cs="Calibri Light"/>
          <w:noProof/>
          <w:sz w:val="24"/>
          <w:szCs w:val="24"/>
        </w:rPr>
        <w:t xml:space="preserve">, </w:t>
      </w:r>
      <w:r w:rsidRPr="0007538D">
        <w:rPr>
          <w:rFonts w:ascii="Calibri Light" w:hAnsi="Calibri Light" w:cs="Calibri Light"/>
          <w:i/>
          <w:iCs/>
          <w:noProof/>
          <w:sz w:val="24"/>
          <w:szCs w:val="24"/>
        </w:rPr>
        <w:t>42</w:t>
      </w:r>
      <w:r w:rsidRPr="0007538D">
        <w:rPr>
          <w:rFonts w:ascii="Calibri Light" w:hAnsi="Calibri Light" w:cs="Calibri Light"/>
          <w:noProof/>
          <w:sz w:val="24"/>
          <w:szCs w:val="24"/>
        </w:rPr>
        <w:t>(4), 479–500. https://doi.org/10.1080/01443410.2020.1729345</w:t>
      </w:r>
    </w:p>
    <w:p w14:paraId="7EE9AE78" w14:textId="77777777" w:rsidR="003D1D3E"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r w:rsidRPr="0007538D">
        <w:rPr>
          <w:rFonts w:ascii="Calibri Light" w:hAnsi="Calibri Light" w:cs="Calibri Light"/>
          <w:noProof/>
          <w:sz w:val="24"/>
          <w:szCs w:val="24"/>
        </w:rPr>
        <w:t xml:space="preserve">Zulkarnaen, R. (2018). </w:t>
      </w:r>
      <w:r w:rsidRPr="0007538D">
        <w:rPr>
          <w:rFonts w:ascii="Calibri Light" w:hAnsi="Calibri Light" w:cs="Calibri Light"/>
          <w:i/>
          <w:iCs/>
          <w:noProof/>
          <w:sz w:val="24"/>
          <w:szCs w:val="24"/>
        </w:rPr>
        <w:t>Peningkatan kemampuan pemodelan dan penalaran matematis serta academic self-concept siswa SMA melalui interpretation-construction design model</w:t>
      </w:r>
      <w:r w:rsidRPr="0007538D">
        <w:rPr>
          <w:rFonts w:ascii="Calibri Light" w:hAnsi="Calibri Light" w:cs="Calibri Light"/>
          <w:noProof/>
          <w:sz w:val="24"/>
          <w:szCs w:val="24"/>
        </w:rPr>
        <w:t>. SPs Universitas Pendidikan Indonesia.</w:t>
      </w:r>
    </w:p>
    <w:p w14:paraId="65D72475" w14:textId="77777777" w:rsidR="003D1D3E" w:rsidRDefault="003D1D3E" w:rsidP="003D1D3E">
      <w:pPr>
        <w:widowControl w:val="0"/>
        <w:autoSpaceDE w:val="0"/>
        <w:autoSpaceDN w:val="0"/>
        <w:adjustRightInd w:val="0"/>
        <w:spacing w:after="80"/>
        <w:ind w:left="482" w:hanging="482"/>
        <w:jc w:val="both"/>
        <w:rPr>
          <w:rFonts w:ascii="Calibri Light" w:hAnsi="Calibri Light" w:cs="Calibri Light"/>
          <w:noProof/>
          <w:sz w:val="24"/>
          <w:szCs w:val="24"/>
        </w:rPr>
      </w:pPr>
    </w:p>
    <w:p w14:paraId="6E71EBF4" w14:textId="1E548E0B" w:rsidR="003D1D3E" w:rsidRDefault="000574F1" w:rsidP="003D1D3E">
      <w:pPr>
        <w:spacing w:line="276" w:lineRule="auto"/>
      </w:pPr>
      <w:r>
        <w:rPr>
          <w:rFonts w:asciiTheme="minorHAnsi" w:hAnsiTheme="minorHAnsi" w:cstheme="minorHAnsi"/>
          <w:b/>
          <w:smallCaps/>
          <w:sz w:val="28"/>
          <w:szCs w:val="28"/>
          <w:lang w:val="id-ID"/>
        </w:rPr>
        <w:t>Author'</w:t>
      </w:r>
      <w:r w:rsidR="00E510D0">
        <w:rPr>
          <w:rFonts w:asciiTheme="minorHAnsi" w:hAnsiTheme="minorHAnsi" w:cstheme="minorHAnsi"/>
          <w:b/>
          <w:smallCaps/>
          <w:sz w:val="28"/>
          <w:szCs w:val="28"/>
          <w:lang w:val="id-ID"/>
        </w:rPr>
        <w:t>s</w:t>
      </w:r>
      <w:r>
        <w:rPr>
          <w:rFonts w:asciiTheme="minorHAnsi" w:hAnsiTheme="minorHAnsi" w:cstheme="minorHAnsi"/>
          <w:b/>
          <w:smallCaps/>
          <w:sz w:val="28"/>
          <w:szCs w:val="28"/>
          <w:lang w:val="id-ID"/>
        </w:rPr>
        <w:t xml:space="preserve"> Biography</w:t>
      </w:r>
    </w:p>
    <w:p w14:paraId="2375E9DA" w14:textId="77777777" w:rsidR="003D1D3E" w:rsidRPr="009846DF" w:rsidRDefault="003D1D3E" w:rsidP="003D1D3E">
      <w:pPr>
        <w:pStyle w:val="VITA"/>
        <w:spacing w:line="240" w:lineRule="auto"/>
        <w:rPr>
          <w:rFonts w:ascii="Candara" w:hAnsi="Candara"/>
          <w:lang w:val="id-ID"/>
        </w:rPr>
      </w:pPr>
      <w:r>
        <w:rPr>
          <w:rFonts w:ascii="Candara" w:hAnsi="Candara"/>
          <w:b/>
          <w:bCs/>
          <w:sz w:val="22"/>
          <w:szCs w:val="22"/>
          <w:lang w:val="id-ID"/>
        </w:rPr>
        <w:t>Dr. Rafiq Zulkarnaen, M.Pd.</w:t>
      </w:r>
    </w:p>
    <w:p w14:paraId="7D990D8F" w14:textId="3B33B926" w:rsidR="003D1D3E" w:rsidRPr="004F6A68" w:rsidRDefault="003D1D3E" w:rsidP="003D1D3E">
      <w:pPr>
        <w:pStyle w:val="VITA"/>
        <w:spacing w:line="240" w:lineRule="auto"/>
        <w:rPr>
          <w:rFonts w:ascii="Candara" w:hAnsi="Candara"/>
        </w:rPr>
      </w:pPr>
    </w:p>
    <w:p w14:paraId="73AA1E15" w14:textId="4A52BF38" w:rsidR="003D1D3E" w:rsidRPr="009846DF" w:rsidRDefault="004B2821" w:rsidP="003D1D3E">
      <w:pPr>
        <w:pStyle w:val="VITA"/>
        <w:spacing w:line="240" w:lineRule="auto"/>
        <w:rPr>
          <w:rFonts w:ascii="Candara" w:hAnsi="Candara" w:cs="Calibri Light"/>
          <w:sz w:val="20"/>
        </w:rPr>
      </w:pPr>
      <w:r>
        <w:rPr>
          <w:noProof/>
        </w:rPr>
        <w:drawing>
          <wp:anchor distT="0" distB="0" distL="114300" distR="114300" simplePos="0" relativeHeight="251689984" behindDoc="0" locked="0" layoutInCell="1" allowOverlap="1" wp14:anchorId="3F91E22E" wp14:editId="750BEBF6">
            <wp:simplePos x="0" y="0"/>
            <wp:positionH relativeFrom="margin">
              <wp:align>left</wp:align>
            </wp:positionH>
            <wp:positionV relativeFrom="paragraph">
              <wp:posOffset>33020</wp:posOffset>
            </wp:positionV>
            <wp:extent cx="866775" cy="1133475"/>
            <wp:effectExtent l="19050" t="19050" r="28575" b="28575"/>
            <wp:wrapSquare wrapText="bothSides"/>
            <wp:docPr id="10518457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14999"/>
                    <a:stretch/>
                  </pic:blipFill>
                  <pic:spPr bwMode="auto">
                    <a:xfrm>
                      <a:off x="0" y="0"/>
                      <a:ext cx="866775" cy="11334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3A3D" w:rsidRPr="00233A3D">
        <w:rPr>
          <w:rFonts w:ascii="Candara" w:hAnsi="Candara"/>
          <w:noProof/>
          <w:sz w:val="20"/>
          <w:lang w:val="en-ID" w:eastAsia="en-ID"/>
        </w:rPr>
        <w:t>The author was born and raised in Bandung City, West Java Province. Their interest in the field of education is reflected in their pursuit of self-improvement through formal education at the undergraduate, master's, and doctoral levels in Mathematics Education.</w:t>
      </w:r>
    </w:p>
    <w:p w14:paraId="1F2BC88B" w14:textId="77777777" w:rsidR="003D1D3E" w:rsidRDefault="003D1D3E" w:rsidP="003D1D3E">
      <w:pPr>
        <w:pStyle w:val="VITA"/>
        <w:spacing w:line="240" w:lineRule="auto"/>
        <w:rPr>
          <w:rFonts w:ascii="Candara" w:hAnsi="Candara"/>
          <w:b/>
          <w:bCs/>
          <w:sz w:val="22"/>
          <w:szCs w:val="22"/>
        </w:rPr>
      </w:pPr>
    </w:p>
    <w:p w14:paraId="6DB9427A" w14:textId="77777777" w:rsidR="003D1D3E" w:rsidRPr="009846DF" w:rsidRDefault="003D1D3E" w:rsidP="003D1D3E">
      <w:pPr>
        <w:pStyle w:val="VITA"/>
        <w:spacing w:line="240" w:lineRule="auto"/>
        <w:rPr>
          <w:rFonts w:ascii="Candara" w:hAnsi="Candara"/>
          <w:lang w:val="id-ID"/>
        </w:rPr>
      </w:pPr>
      <w:r>
        <w:rPr>
          <w:rFonts w:ascii="Candara" w:hAnsi="Candara"/>
          <w:b/>
          <w:bCs/>
          <w:sz w:val="22"/>
          <w:szCs w:val="22"/>
          <w:lang w:val="id-ID"/>
        </w:rPr>
        <w:t>Dr. Iyan Rosita Dewi Nur, M.Pd.</w:t>
      </w:r>
    </w:p>
    <w:p w14:paraId="7738352F" w14:textId="5C30BA8D" w:rsidR="003D1D3E" w:rsidRPr="004F6A68" w:rsidRDefault="003D1D3E" w:rsidP="003D1D3E">
      <w:pPr>
        <w:pStyle w:val="VITA"/>
        <w:spacing w:line="240" w:lineRule="auto"/>
        <w:rPr>
          <w:rFonts w:ascii="Candara" w:hAnsi="Candara"/>
        </w:rPr>
      </w:pPr>
    </w:p>
    <w:p w14:paraId="425D3772" w14:textId="6E494440" w:rsidR="003D1D3E" w:rsidRPr="004E3F3A" w:rsidRDefault="004B2821" w:rsidP="003D1D3E">
      <w:pPr>
        <w:pStyle w:val="VITA"/>
        <w:spacing w:line="240" w:lineRule="auto"/>
        <w:rPr>
          <w:rFonts w:ascii="Candara" w:hAnsi="Candara"/>
          <w:sz w:val="20"/>
          <w:lang w:val="id-ID"/>
        </w:rPr>
      </w:pPr>
      <w:r>
        <w:rPr>
          <w:noProof/>
        </w:rPr>
        <w:drawing>
          <wp:anchor distT="0" distB="0" distL="114300" distR="114300" simplePos="0" relativeHeight="251691008" behindDoc="0" locked="0" layoutInCell="1" allowOverlap="1" wp14:anchorId="746685D3" wp14:editId="5A6EEC34">
            <wp:simplePos x="0" y="0"/>
            <wp:positionH relativeFrom="margin">
              <wp:align>left</wp:align>
            </wp:positionH>
            <wp:positionV relativeFrom="paragraph">
              <wp:posOffset>30480</wp:posOffset>
            </wp:positionV>
            <wp:extent cx="848360" cy="1076325"/>
            <wp:effectExtent l="19050" t="19050" r="27940" b="9525"/>
            <wp:wrapSquare wrapText="bothSides"/>
            <wp:docPr id="5282070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1085" r="68147"/>
                    <a:stretch/>
                  </pic:blipFill>
                  <pic:spPr bwMode="auto">
                    <a:xfrm>
                      <a:off x="0" y="0"/>
                      <a:ext cx="848763" cy="1076431"/>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3A3D" w:rsidRPr="004E3F3A">
        <w:rPr>
          <w:rFonts w:ascii="Candara" w:hAnsi="Candara"/>
          <w:noProof/>
          <w:sz w:val="20"/>
          <w:lang w:val="en-ID" w:eastAsia="en-ID"/>
        </w:rPr>
        <w:t>The author was born and raised in Karawang Regency, West Java Province. In addition to carrying out the tri-dharma of higher education (Teaching, Research, and Community Service), the author is also currently entrusted as an assessor for BAN-PT in West Java Province.</w:t>
      </w:r>
    </w:p>
    <w:p w14:paraId="0D24F57F" w14:textId="77777777" w:rsidR="003D1D3E" w:rsidRPr="004F6A68" w:rsidRDefault="003D1D3E" w:rsidP="003D1D3E">
      <w:pPr>
        <w:pStyle w:val="VITA"/>
        <w:spacing w:line="240" w:lineRule="auto"/>
        <w:rPr>
          <w:rFonts w:ascii="Candara" w:hAnsi="Candara"/>
        </w:rPr>
      </w:pPr>
    </w:p>
    <w:p w14:paraId="6E4F6970" w14:textId="6C685C88" w:rsidR="00711A92" w:rsidRPr="00B71DF3" w:rsidRDefault="003D1D3E" w:rsidP="004B2821">
      <w:pPr>
        <w:spacing w:line="276" w:lineRule="auto"/>
        <w:jc w:val="both"/>
        <w:rPr>
          <w:rFonts w:cs="Helvetica"/>
        </w:rPr>
      </w:pPr>
      <w:r w:rsidRPr="0007538D">
        <w:rPr>
          <w:rFonts w:ascii="Calibri Light" w:hAnsi="Calibri Light" w:cs="Calibri Light"/>
          <w:color w:val="000000"/>
        </w:rPr>
        <w:fldChar w:fldCharType="end"/>
      </w:r>
    </w:p>
    <w:sectPr w:rsidR="00711A92" w:rsidRPr="00B71DF3" w:rsidSect="00C00FF7">
      <w:type w:val="continuous"/>
      <w:pgSz w:w="12240" w:h="15840" w:code="1"/>
      <w:pgMar w:top="1440" w:right="1797" w:bottom="1440" w:left="1797" w:header="709" w:footer="875"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7A4D" w14:textId="77777777" w:rsidR="00D621CA" w:rsidRDefault="00D621CA">
      <w:r>
        <w:separator/>
      </w:r>
    </w:p>
  </w:endnote>
  <w:endnote w:type="continuationSeparator" w:id="0">
    <w:p w14:paraId="3A4707C0" w14:textId="77777777" w:rsidR="00D621CA" w:rsidRDefault="00D6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BC76E" w14:textId="33B55EB1" w:rsidR="0041329F" w:rsidRDefault="00871990" w:rsidP="00032CA0">
    <w:pPr>
      <w:pStyle w:val="Footer"/>
      <w:tabs>
        <w:tab w:val="clear" w:pos="4320"/>
      </w:tabs>
      <w:ind w:right="360"/>
      <w:jc w:val="right"/>
      <w:rPr>
        <w:rFonts w:ascii="Candara" w:hAnsi="Candara"/>
      </w:rPr>
    </w:pPr>
    <w:r w:rsidRPr="00084664">
      <w:rPr>
        <w:rFonts w:ascii="Candara" w:hAnsi="Candara"/>
        <w:noProof/>
        <w:lang w:val="en-ID" w:eastAsia="en-ID"/>
      </w:rPr>
      <mc:AlternateContent>
        <mc:Choice Requires="wps">
          <w:drawing>
            <wp:anchor distT="0" distB="0" distL="114300" distR="114300" simplePos="0" relativeHeight="251655680" behindDoc="0" locked="0" layoutInCell="1" allowOverlap="1" wp14:anchorId="7F4B124E" wp14:editId="2A666E6C">
              <wp:simplePos x="0" y="0"/>
              <wp:positionH relativeFrom="column">
                <wp:posOffset>22225</wp:posOffset>
              </wp:positionH>
              <wp:positionV relativeFrom="paragraph">
                <wp:posOffset>139065</wp:posOffset>
              </wp:positionV>
              <wp:extent cx="5486400" cy="0"/>
              <wp:effectExtent l="0" t="0" r="0" b="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D5C70" id="_x0000_t32" coordsize="21600,21600" o:spt="32" o:oned="t" path="m,l21600,21600e" filled="f">
              <v:path arrowok="t" fillok="f" o:connecttype="none"/>
              <o:lock v:ext="edit" shapetype="t"/>
            </v:shapetype>
            <v:shape id="AutoShape 21" o:spid="_x0000_s1026" type="#_x0000_t32" style="position:absolute;margin-left:1.75pt;margin-top:10.95pt;width:6in;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xPuAEAAFYDAAAOAAAAZHJzL2Uyb0RvYy54bWysU8Fu2zAMvQ/YPwi6L3aCpu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"/>
          </w:pict>
        </mc:Fallback>
      </mc:AlternateContent>
    </w:r>
  </w:p>
  <w:p w14:paraId="56965416" w14:textId="203BDDB6" w:rsidR="00151B69" w:rsidRDefault="00151B69" w:rsidP="00032CA0">
    <w:pPr>
      <w:pStyle w:val="Footer"/>
      <w:tabs>
        <w:tab w:val="clear" w:pos="4320"/>
      </w:tabs>
      <w:ind w:right="360"/>
      <w:jc w:val="right"/>
      <w:rPr>
        <w:rFonts w:ascii="Candara" w:hAnsi="Candara"/>
        <w:i/>
        <w:iCs/>
      </w:rPr>
    </w:pPr>
    <w:r w:rsidRPr="00084664">
      <w:rPr>
        <w:rFonts w:ascii="Candara" w:hAnsi="Candara"/>
      </w:rPr>
      <w:fldChar w:fldCharType="begin"/>
    </w:r>
    <w:r w:rsidRPr="00084664">
      <w:rPr>
        <w:rFonts w:ascii="Candara" w:hAnsi="Candara"/>
      </w:rPr>
      <w:instrText xml:space="preserve"> PAGE   \* MERGEFORMAT </w:instrText>
    </w:r>
    <w:r w:rsidRPr="00084664">
      <w:rPr>
        <w:rFonts w:ascii="Candara" w:hAnsi="Candara"/>
      </w:rPr>
      <w:fldChar w:fldCharType="separate"/>
    </w:r>
    <w:r w:rsidR="004F51C9">
      <w:rPr>
        <w:rFonts w:ascii="Candara" w:hAnsi="Candara"/>
        <w:noProof/>
      </w:rPr>
      <w:t>2</w:t>
    </w:r>
    <w:r w:rsidRPr="00084664">
      <w:rPr>
        <w:rFonts w:ascii="Candara" w:hAnsi="Candara"/>
        <w:noProof/>
      </w:rPr>
      <w:fldChar w:fldCharType="end"/>
    </w:r>
    <w:r w:rsidRPr="00084664">
      <w:rPr>
        <w:rFonts w:ascii="Candara" w:hAnsi="Candara"/>
        <w:noProof/>
      </w:rPr>
      <w:tab/>
    </w:r>
    <w:r w:rsidRPr="006264E2">
      <w:rPr>
        <w:rFonts w:ascii="Candara" w:hAnsi="Candara"/>
        <w:i/>
        <w:iCs/>
      </w:rPr>
      <w:t xml:space="preserve"> </w:t>
    </w:r>
    <w:proofErr w:type="spellStart"/>
    <w:r w:rsidRPr="004B5B79">
      <w:rPr>
        <w:rFonts w:ascii="Monotype Corsiva" w:hAnsi="Monotype Corsiva" w:cs="Monotype Corsiva"/>
        <w:b/>
        <w:bCs/>
        <w:i/>
        <w:iCs/>
        <w:sz w:val="24"/>
        <w:szCs w:val="24"/>
      </w:rPr>
      <w:t>Mosharafa</w:t>
    </w:r>
    <w:proofErr w:type="spellEnd"/>
    <w:r>
      <w:rPr>
        <w:rFonts w:ascii="Monotype Corsiva" w:hAnsi="Monotype Corsiva" w:cs="Monotype Corsiva"/>
        <w:b/>
        <w:bCs/>
        <w:i/>
        <w:iCs/>
        <w:sz w:val="24"/>
        <w:szCs w:val="24"/>
      </w:rPr>
      <w:t xml:space="preserve">: </w:t>
    </w:r>
    <w:proofErr w:type="spellStart"/>
    <w:r>
      <w:rPr>
        <w:rFonts w:ascii="Monotype Corsiva" w:hAnsi="Monotype Corsiva" w:cs="Monotype Corsiva"/>
        <w:b/>
        <w:bCs/>
        <w:i/>
        <w:iCs/>
        <w:sz w:val="24"/>
        <w:szCs w:val="24"/>
      </w:rPr>
      <w:t>Jurnal</w:t>
    </w:r>
    <w:proofErr w:type="spellEnd"/>
    <w:r>
      <w:rPr>
        <w:rFonts w:ascii="Monotype Corsiva" w:hAnsi="Monotype Corsiva" w:cs="Monotype Corsiva"/>
        <w:b/>
        <w:bCs/>
        <w:i/>
        <w:iCs/>
        <w:sz w:val="24"/>
        <w:szCs w:val="24"/>
      </w:rPr>
      <w:t xml:space="preserve"> Pendidikan </w:t>
    </w:r>
    <w:proofErr w:type="spellStart"/>
    <w:r>
      <w:rPr>
        <w:rFonts w:ascii="Monotype Corsiva" w:hAnsi="Monotype Corsiva" w:cs="Monotype Corsiva"/>
        <w:b/>
        <w:bCs/>
        <w:i/>
        <w:iCs/>
        <w:sz w:val="24"/>
        <w:szCs w:val="24"/>
      </w:rPr>
      <w:t>Matematika</w:t>
    </w:r>
    <w:proofErr w:type="spellEnd"/>
  </w:p>
  <w:p w14:paraId="6024C541" w14:textId="525A8F9B" w:rsidR="00151B69" w:rsidRDefault="00151B69" w:rsidP="00871990">
    <w:pPr>
      <w:pStyle w:val="Footer"/>
      <w:tabs>
        <w:tab w:val="clear" w:pos="4320"/>
      </w:tabs>
      <w:ind w:right="-1"/>
      <w:jc w:val="right"/>
      <w:rPr>
        <w:rFonts w:ascii="Candara" w:hAnsi="Candara"/>
        <w:i/>
        <w:iCs/>
      </w:rPr>
    </w:pPr>
    <w:r w:rsidRPr="00084664">
      <w:rPr>
        <w:rFonts w:ascii="Candara" w:hAnsi="Candara"/>
        <w:i/>
        <w:iCs/>
      </w:rPr>
      <w:t xml:space="preserve">Volume </w:t>
    </w:r>
    <w:r w:rsidR="0041329F">
      <w:rPr>
        <w:rFonts w:ascii="Candara" w:hAnsi="Candara"/>
        <w:i/>
        <w:iCs/>
      </w:rPr>
      <w:t>13</w:t>
    </w:r>
    <w:r>
      <w:rPr>
        <w:rFonts w:ascii="Candara" w:hAnsi="Candara"/>
        <w:i/>
        <w:iCs/>
      </w:rPr>
      <w:t>,</w:t>
    </w:r>
    <w:r w:rsidRPr="00084664">
      <w:rPr>
        <w:rFonts w:ascii="Candara" w:hAnsi="Candara"/>
        <w:i/>
        <w:iCs/>
      </w:rPr>
      <w:t xml:space="preserve"> </w:t>
    </w:r>
    <w:r w:rsidR="0041329F">
      <w:rPr>
        <w:rFonts w:ascii="Candara" w:hAnsi="Candara"/>
        <w:i/>
        <w:iCs/>
      </w:rPr>
      <w:t>Number</w:t>
    </w:r>
    <w:r w:rsidRPr="00084664">
      <w:rPr>
        <w:rFonts w:ascii="Candara" w:hAnsi="Candara"/>
        <w:i/>
        <w:iCs/>
      </w:rPr>
      <w:t xml:space="preserve"> </w:t>
    </w:r>
    <w:r w:rsidR="0041329F">
      <w:rPr>
        <w:rFonts w:ascii="Candara" w:hAnsi="Candara"/>
        <w:i/>
        <w:iCs/>
      </w:rPr>
      <w:t>3</w:t>
    </w:r>
    <w:r>
      <w:rPr>
        <w:rFonts w:ascii="Candara" w:hAnsi="Candara"/>
        <w:i/>
        <w:iCs/>
      </w:rPr>
      <w:t>,</w:t>
    </w:r>
    <w:r w:rsidRPr="00084664">
      <w:rPr>
        <w:rFonts w:ascii="Candara" w:hAnsi="Candara"/>
        <w:i/>
        <w:iCs/>
      </w:rPr>
      <w:t xml:space="preserve"> </w:t>
    </w:r>
    <w:r w:rsidR="00871990">
      <w:rPr>
        <w:rFonts w:ascii="Candara" w:hAnsi="Candara"/>
        <w:i/>
        <w:iCs/>
      </w:rPr>
      <w:t>July</w:t>
    </w:r>
    <w:r w:rsidRPr="00084664">
      <w:rPr>
        <w:rFonts w:ascii="Candara" w:hAnsi="Candara"/>
        <w:i/>
        <w:iCs/>
      </w:rPr>
      <w:t xml:space="preserve"> </w:t>
    </w:r>
    <w:r>
      <w:rPr>
        <w:rFonts w:ascii="Candara" w:hAnsi="Candara"/>
        <w:i/>
        <w:iCs/>
      </w:rPr>
      <w:t>20</w:t>
    </w:r>
    <w:r w:rsidR="0041329F">
      <w:rPr>
        <w:rFonts w:ascii="Candara" w:hAnsi="Candara"/>
        <w:i/>
        <w:iCs/>
      </w:rPr>
      <w:t>24</w:t>
    </w:r>
  </w:p>
  <w:p w14:paraId="7DB032B7" w14:textId="309AD8A3" w:rsidR="00151B69" w:rsidRPr="00FC2EE3" w:rsidRDefault="00151B69" w:rsidP="00871990">
    <w:pPr>
      <w:pStyle w:val="Footer"/>
      <w:tabs>
        <w:tab w:val="clear" w:pos="4320"/>
      </w:tabs>
      <w:ind w:right="-1"/>
      <w:jc w:val="right"/>
      <w:rPr>
        <w:rFonts w:ascii="Candara" w:hAnsi="Candara"/>
        <w:i/>
        <w:iCs/>
      </w:rPr>
    </w:pPr>
    <w:r w:rsidRPr="002575EA">
      <w:rPr>
        <w:rFonts w:ascii="Candara" w:hAnsi="Candara"/>
      </w:rPr>
      <w:t xml:space="preserve">Copyright © </w:t>
    </w:r>
    <w:r w:rsidR="0041329F">
      <w:rPr>
        <w:rFonts w:ascii="Candara" w:hAnsi="Candara"/>
      </w:rPr>
      <w:t>2024</w:t>
    </w:r>
    <w:r w:rsidRPr="002575EA">
      <w:rPr>
        <w:rFonts w:ascii="Candara" w:hAnsi="Candara"/>
      </w:rPr>
      <w:t xml:space="preserve"> </w:t>
    </w:r>
    <w:proofErr w:type="spellStart"/>
    <w:r>
      <w:rPr>
        <w:rFonts w:ascii="Candara" w:hAnsi="Candara"/>
      </w:rPr>
      <w:t>Mosharafa</w:t>
    </w:r>
    <w:proofErr w:type="spellEnd"/>
    <w:r>
      <w:rPr>
        <w:rFonts w:ascii="Candara" w:hAnsi="Candara"/>
      </w:rPr>
      <w:t xml:space="preserve">: </w:t>
    </w:r>
    <w:proofErr w:type="spellStart"/>
    <w:r w:rsidRPr="002575EA">
      <w:rPr>
        <w:rFonts w:ascii="Candara" w:hAnsi="Candara"/>
      </w:rPr>
      <w:t>Jurnal</w:t>
    </w:r>
    <w:proofErr w:type="spellEnd"/>
    <w:r w:rsidRPr="002575EA">
      <w:rPr>
        <w:rFonts w:ascii="Candara" w:hAnsi="Candara"/>
      </w:rPr>
      <w:t xml:space="preserve"> Pendidikan </w:t>
    </w:r>
    <w:proofErr w:type="spellStart"/>
    <w:r w:rsidRPr="002575EA">
      <w:rPr>
        <w:rFonts w:ascii="Candara" w:hAnsi="Candara"/>
      </w:rPr>
      <w:t>Matematika</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CD75" w14:textId="77777777" w:rsidR="00151B69" w:rsidRDefault="00151B69" w:rsidP="005C6CC1">
    <w:pPr>
      <w:pStyle w:val="Footer"/>
      <w:tabs>
        <w:tab w:val="clear" w:pos="4320"/>
      </w:tabs>
      <w:ind w:right="6"/>
      <w:rPr>
        <w:rFonts w:ascii="Monotype Corsiva" w:hAnsi="Monotype Corsiva" w:cs="Monotype Corsiva"/>
        <w:b/>
        <w:bCs/>
        <w:i/>
        <w:iCs/>
        <w:sz w:val="24"/>
        <w:szCs w:val="24"/>
      </w:rPr>
    </w:pPr>
  </w:p>
  <w:p w14:paraId="093C9F0D" w14:textId="4DC34C8E" w:rsidR="00151B69" w:rsidRDefault="00151B69" w:rsidP="005C6CC1">
    <w:pPr>
      <w:pStyle w:val="Footer"/>
      <w:tabs>
        <w:tab w:val="clear" w:pos="4320"/>
      </w:tabs>
      <w:ind w:right="6"/>
      <w:rPr>
        <w:rFonts w:ascii="Candara" w:hAnsi="Candara"/>
        <w:noProof/>
      </w:rPr>
    </w:pPr>
    <w:r w:rsidRPr="00084664">
      <w:rPr>
        <w:rFonts w:ascii="Candara" w:hAnsi="Candara"/>
        <w:noProof/>
        <w:lang w:val="en-ID" w:eastAsia="en-ID"/>
      </w:rPr>
      <mc:AlternateContent>
        <mc:Choice Requires="wps">
          <w:drawing>
            <wp:anchor distT="0" distB="0" distL="114300" distR="114300" simplePos="0" relativeHeight="251660800" behindDoc="0" locked="0" layoutInCell="1" allowOverlap="1" wp14:anchorId="69BC6E92" wp14:editId="5B3CE81B">
              <wp:simplePos x="0" y="0"/>
              <wp:positionH relativeFrom="column">
                <wp:posOffset>1905</wp:posOffset>
              </wp:positionH>
              <wp:positionV relativeFrom="paragraph">
                <wp:posOffset>-10160</wp:posOffset>
              </wp:positionV>
              <wp:extent cx="5543550" cy="0"/>
              <wp:effectExtent l="0" t="0" r="19050" b="1905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EBEBC" id="_x0000_t32" coordsize="21600,21600" o:spt="32" o:oned="t" path="m,l21600,21600e" filled="f">
              <v:path arrowok="t" fillok="f" o:connecttype="none"/>
              <o:lock v:ext="edit" shapetype="t"/>
            </v:shapetype>
            <v:shape id="AutoShape 25" o:spid="_x0000_s1026" type="#_x0000_t32" style="position:absolute;margin-left:.15pt;margin-top:-.8pt;width:43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"/>
          </w:pict>
        </mc:Fallback>
      </mc:AlternateContent>
    </w:r>
    <w:proofErr w:type="spellStart"/>
    <w:r w:rsidRPr="004B5B79">
      <w:rPr>
        <w:rFonts w:ascii="Monotype Corsiva" w:hAnsi="Monotype Corsiva" w:cs="Monotype Corsiva"/>
        <w:b/>
        <w:bCs/>
        <w:i/>
        <w:iCs/>
        <w:sz w:val="24"/>
        <w:szCs w:val="24"/>
      </w:rPr>
      <w:t>Mosharafa</w:t>
    </w:r>
    <w:proofErr w:type="spellEnd"/>
    <w:r>
      <w:rPr>
        <w:rFonts w:ascii="Monotype Corsiva" w:hAnsi="Monotype Corsiva" w:cs="Monotype Corsiva"/>
        <w:b/>
        <w:bCs/>
        <w:i/>
        <w:iCs/>
        <w:sz w:val="24"/>
        <w:szCs w:val="24"/>
      </w:rPr>
      <w:t xml:space="preserve">: </w:t>
    </w:r>
    <w:proofErr w:type="spellStart"/>
    <w:r>
      <w:rPr>
        <w:rFonts w:ascii="Monotype Corsiva" w:hAnsi="Monotype Corsiva" w:cs="Monotype Corsiva"/>
        <w:b/>
        <w:bCs/>
        <w:i/>
        <w:iCs/>
        <w:sz w:val="24"/>
        <w:szCs w:val="24"/>
      </w:rPr>
      <w:t>Jurnal</w:t>
    </w:r>
    <w:proofErr w:type="spellEnd"/>
    <w:r>
      <w:rPr>
        <w:rFonts w:ascii="Monotype Corsiva" w:hAnsi="Monotype Corsiva" w:cs="Monotype Corsiva"/>
        <w:b/>
        <w:bCs/>
        <w:i/>
        <w:iCs/>
        <w:sz w:val="24"/>
        <w:szCs w:val="24"/>
      </w:rPr>
      <w:t xml:space="preserve"> Pendidikan </w:t>
    </w:r>
    <w:proofErr w:type="spellStart"/>
    <w:r>
      <w:rPr>
        <w:rFonts w:ascii="Monotype Corsiva" w:hAnsi="Monotype Corsiva" w:cs="Monotype Corsiva"/>
        <w:b/>
        <w:bCs/>
        <w:i/>
        <w:iCs/>
        <w:sz w:val="24"/>
        <w:szCs w:val="24"/>
      </w:rPr>
      <w:t>Matematika</w:t>
    </w:r>
    <w:proofErr w:type="spellEnd"/>
    <w:r w:rsidRPr="00084664">
      <w:rPr>
        <w:rFonts w:ascii="Candara" w:hAnsi="Candara"/>
      </w:rPr>
      <w:tab/>
    </w:r>
    <w:r w:rsidRPr="00084664">
      <w:rPr>
        <w:rFonts w:ascii="Candara" w:hAnsi="Candara"/>
      </w:rPr>
      <w:fldChar w:fldCharType="begin"/>
    </w:r>
    <w:r w:rsidRPr="00084664">
      <w:rPr>
        <w:rFonts w:ascii="Candara" w:hAnsi="Candara"/>
      </w:rPr>
      <w:instrText xml:space="preserve"> PAGE   \* MERGEFORMAT </w:instrText>
    </w:r>
    <w:r w:rsidRPr="00084664">
      <w:rPr>
        <w:rFonts w:ascii="Candara" w:hAnsi="Candara"/>
      </w:rPr>
      <w:fldChar w:fldCharType="separate"/>
    </w:r>
    <w:r w:rsidR="004F51C9">
      <w:rPr>
        <w:rFonts w:ascii="Candara" w:hAnsi="Candara"/>
        <w:noProof/>
      </w:rPr>
      <w:t>3</w:t>
    </w:r>
    <w:r w:rsidRPr="00084664">
      <w:rPr>
        <w:rFonts w:ascii="Candara" w:hAnsi="Candara"/>
        <w:noProof/>
      </w:rPr>
      <w:fldChar w:fldCharType="end"/>
    </w:r>
  </w:p>
  <w:p w14:paraId="75AE7196" w14:textId="3910DD58" w:rsidR="00151B69" w:rsidRPr="006C566D" w:rsidRDefault="00151B69" w:rsidP="005C6CC1">
    <w:pPr>
      <w:pStyle w:val="Footer"/>
      <w:tabs>
        <w:tab w:val="clear" w:pos="4320"/>
      </w:tabs>
      <w:ind w:right="6"/>
      <w:rPr>
        <w:rFonts w:ascii="Candara" w:hAnsi="Candara"/>
      </w:rPr>
    </w:pPr>
    <w:r w:rsidRPr="006C566D">
      <w:rPr>
        <w:rFonts w:ascii="Candara" w:hAnsi="Candara"/>
      </w:rPr>
      <w:t xml:space="preserve">Volume </w:t>
    </w:r>
    <w:r w:rsidR="00856D08">
      <w:rPr>
        <w:rFonts w:ascii="Candara" w:hAnsi="Candara"/>
      </w:rPr>
      <w:t>13</w:t>
    </w:r>
    <w:r w:rsidRPr="006C566D">
      <w:rPr>
        <w:rFonts w:ascii="Candara" w:hAnsi="Candara"/>
      </w:rPr>
      <w:t xml:space="preserve">, </w:t>
    </w:r>
    <w:r w:rsidR="00856D08">
      <w:rPr>
        <w:rFonts w:ascii="Candara" w:hAnsi="Candara"/>
      </w:rPr>
      <w:t>Number</w:t>
    </w:r>
    <w:r w:rsidRPr="006C566D">
      <w:rPr>
        <w:rFonts w:ascii="Candara" w:hAnsi="Candara"/>
      </w:rPr>
      <w:t xml:space="preserve"> </w:t>
    </w:r>
    <w:r w:rsidR="00856D08">
      <w:rPr>
        <w:rFonts w:ascii="Candara" w:hAnsi="Candara"/>
      </w:rPr>
      <w:t>3</w:t>
    </w:r>
    <w:r w:rsidRPr="006C566D">
      <w:rPr>
        <w:rFonts w:ascii="Candara" w:hAnsi="Candara"/>
      </w:rPr>
      <w:t xml:space="preserve">, </w:t>
    </w:r>
    <w:r w:rsidR="00233A3D">
      <w:rPr>
        <w:rFonts w:ascii="Candara" w:hAnsi="Candara"/>
      </w:rPr>
      <w:t>July</w:t>
    </w:r>
    <w:r w:rsidRPr="006C566D">
      <w:rPr>
        <w:rFonts w:ascii="Candara" w:hAnsi="Candara"/>
      </w:rPr>
      <w:t xml:space="preserve"> 202</w:t>
    </w:r>
    <w:r w:rsidR="00856D08">
      <w:rPr>
        <w:rFonts w:ascii="Candara" w:hAnsi="Candara"/>
      </w:rPr>
      <w:t>4</w:t>
    </w:r>
  </w:p>
  <w:p w14:paraId="40488CB7" w14:textId="6825EB38" w:rsidR="00151B69" w:rsidRPr="00084664" w:rsidRDefault="00151B69" w:rsidP="005C6CC1">
    <w:pPr>
      <w:pStyle w:val="Footer"/>
      <w:tabs>
        <w:tab w:val="clear" w:pos="4320"/>
      </w:tabs>
      <w:ind w:right="6"/>
      <w:rPr>
        <w:rFonts w:ascii="Candara" w:hAnsi="Candara"/>
        <w:i/>
        <w:iCs/>
      </w:rPr>
    </w:pPr>
    <w:r w:rsidRPr="002575EA">
      <w:rPr>
        <w:rFonts w:ascii="Candara" w:hAnsi="Candara"/>
      </w:rPr>
      <w:t>Copyright © 20</w:t>
    </w:r>
    <w:r>
      <w:rPr>
        <w:rFonts w:ascii="Candara" w:hAnsi="Candara"/>
      </w:rPr>
      <w:t>2</w:t>
    </w:r>
    <w:r w:rsidR="00856D08">
      <w:rPr>
        <w:rFonts w:ascii="Candara" w:hAnsi="Candara"/>
      </w:rPr>
      <w:t>4</w:t>
    </w:r>
    <w:r w:rsidRPr="002575EA">
      <w:rPr>
        <w:rFonts w:ascii="Candara" w:hAnsi="Candara"/>
      </w:rPr>
      <w:t xml:space="preserve"> </w:t>
    </w:r>
    <w:proofErr w:type="spellStart"/>
    <w:r>
      <w:rPr>
        <w:rFonts w:ascii="Candara" w:hAnsi="Candara"/>
      </w:rPr>
      <w:t>Mosharafa</w:t>
    </w:r>
    <w:proofErr w:type="spellEnd"/>
    <w:r>
      <w:rPr>
        <w:rFonts w:ascii="Candara" w:hAnsi="Candara"/>
      </w:rPr>
      <w:t xml:space="preserve">: </w:t>
    </w:r>
    <w:proofErr w:type="spellStart"/>
    <w:r w:rsidRPr="002575EA">
      <w:rPr>
        <w:rFonts w:ascii="Candara" w:hAnsi="Candara"/>
      </w:rPr>
      <w:t>Jurnal</w:t>
    </w:r>
    <w:proofErr w:type="spellEnd"/>
    <w:r w:rsidRPr="002575EA">
      <w:rPr>
        <w:rFonts w:ascii="Candara" w:hAnsi="Candara"/>
      </w:rPr>
      <w:t xml:space="preserve"> Pendidikan </w:t>
    </w:r>
    <w:proofErr w:type="spellStart"/>
    <w:r w:rsidRPr="002575EA">
      <w:rPr>
        <w:rFonts w:ascii="Candara" w:hAnsi="Candara"/>
      </w:rPr>
      <w:t>Matematika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80E6" w14:textId="77777777" w:rsidR="00856D08" w:rsidRDefault="00856D08" w:rsidP="00264603">
    <w:pPr>
      <w:pStyle w:val="Footer"/>
      <w:tabs>
        <w:tab w:val="clear" w:pos="4320"/>
        <w:tab w:val="clear" w:pos="8640"/>
        <w:tab w:val="right" w:pos="9000"/>
      </w:tabs>
      <w:ind w:left="360" w:right="360"/>
      <w:rPr>
        <w:rFonts w:ascii="Monotype Corsiva" w:hAnsi="Monotype Corsiva" w:cs="Monotype Corsiva"/>
        <w:b/>
        <w:bCs/>
        <w:i/>
        <w:iCs/>
        <w:sz w:val="24"/>
        <w:szCs w:val="24"/>
      </w:rPr>
    </w:pPr>
  </w:p>
  <w:p w14:paraId="6E2422AE" w14:textId="352AD523" w:rsidR="00151B69" w:rsidRPr="00084664" w:rsidRDefault="00151B69" w:rsidP="00264603">
    <w:pPr>
      <w:pStyle w:val="Footer"/>
      <w:tabs>
        <w:tab w:val="clear" w:pos="4320"/>
        <w:tab w:val="clear" w:pos="8640"/>
        <w:tab w:val="right" w:pos="9000"/>
      </w:tabs>
      <w:ind w:left="360" w:right="360"/>
      <w:rPr>
        <w:rFonts w:ascii="Candara" w:hAnsi="Candara"/>
        <w:i/>
        <w:iCs/>
      </w:rPr>
    </w:pPr>
    <w:r w:rsidRPr="00084664">
      <w:rPr>
        <w:rFonts w:ascii="Candara" w:hAnsi="Candara"/>
        <w:noProof/>
        <w:lang w:val="en-ID" w:eastAsia="en-ID"/>
      </w:rPr>
      <mc:AlternateContent>
        <mc:Choice Requires="wps">
          <w:drawing>
            <wp:anchor distT="0" distB="0" distL="114300" distR="114300" simplePos="0" relativeHeight="251658752" behindDoc="0" locked="0" layoutInCell="1" allowOverlap="1" wp14:anchorId="78EC175D" wp14:editId="2A069F43">
              <wp:simplePos x="0" y="0"/>
              <wp:positionH relativeFrom="column">
                <wp:posOffset>219075</wp:posOffset>
              </wp:positionH>
              <wp:positionV relativeFrom="paragraph">
                <wp:posOffset>-13335</wp:posOffset>
              </wp:positionV>
              <wp:extent cx="5524500" cy="0"/>
              <wp:effectExtent l="0" t="0" r="19050" b="190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E1CD2" id="_x0000_t32" coordsize="21600,21600" o:spt="32" o:oned="t" path="m,l21600,21600e" filled="f">
              <v:path arrowok="t" fillok="f" o:connecttype="none"/>
              <o:lock v:ext="edit" shapetype="t"/>
            </v:shapetype>
            <v:shape id="AutoShape 25" o:spid="_x0000_s1026" type="#_x0000_t32" style="position:absolute;margin-left:17.25pt;margin-top:-1.05pt;width:4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"/>
          </w:pict>
        </mc:Fallback>
      </mc:AlternateContent>
    </w:r>
    <w:proofErr w:type="spellStart"/>
    <w:r w:rsidRPr="004B5B79">
      <w:rPr>
        <w:rFonts w:ascii="Monotype Corsiva" w:hAnsi="Monotype Corsiva" w:cs="Monotype Corsiva"/>
        <w:b/>
        <w:bCs/>
        <w:i/>
        <w:iCs/>
        <w:sz w:val="24"/>
        <w:szCs w:val="24"/>
      </w:rPr>
      <w:t>Mosharafa</w:t>
    </w:r>
    <w:proofErr w:type="spellEnd"/>
    <w:r>
      <w:rPr>
        <w:rFonts w:ascii="Monotype Corsiva" w:hAnsi="Monotype Corsiva" w:cs="Monotype Corsiva"/>
        <w:b/>
        <w:bCs/>
        <w:i/>
        <w:iCs/>
        <w:sz w:val="24"/>
        <w:szCs w:val="24"/>
      </w:rPr>
      <w:t xml:space="preserve">: </w:t>
    </w:r>
    <w:proofErr w:type="spellStart"/>
    <w:r>
      <w:rPr>
        <w:rFonts w:ascii="Monotype Corsiva" w:hAnsi="Monotype Corsiva" w:cs="Monotype Corsiva"/>
        <w:b/>
        <w:bCs/>
        <w:i/>
        <w:iCs/>
        <w:sz w:val="24"/>
        <w:szCs w:val="24"/>
      </w:rPr>
      <w:t>Jurnal</w:t>
    </w:r>
    <w:proofErr w:type="spellEnd"/>
    <w:r>
      <w:rPr>
        <w:rFonts w:ascii="Monotype Corsiva" w:hAnsi="Monotype Corsiva" w:cs="Monotype Corsiva"/>
        <w:b/>
        <w:bCs/>
        <w:i/>
        <w:iCs/>
        <w:sz w:val="24"/>
        <w:szCs w:val="24"/>
      </w:rPr>
      <w:t xml:space="preserve"> Pendidikan </w:t>
    </w:r>
    <w:proofErr w:type="spellStart"/>
    <w:r>
      <w:rPr>
        <w:rFonts w:ascii="Monotype Corsiva" w:hAnsi="Monotype Corsiva" w:cs="Monotype Corsiva"/>
        <w:b/>
        <w:bCs/>
        <w:i/>
        <w:iCs/>
        <w:sz w:val="24"/>
        <w:szCs w:val="24"/>
      </w:rPr>
      <w:t>Matematika</w:t>
    </w:r>
    <w:proofErr w:type="spellEnd"/>
    <w:r w:rsidRPr="00084664">
      <w:rPr>
        <w:rFonts w:ascii="Candara" w:hAnsi="Candara"/>
      </w:rPr>
      <w:tab/>
    </w:r>
    <w:r w:rsidRPr="00084664">
      <w:rPr>
        <w:rFonts w:ascii="Candara" w:hAnsi="Candara"/>
      </w:rPr>
      <w:fldChar w:fldCharType="begin"/>
    </w:r>
    <w:r w:rsidRPr="00084664">
      <w:rPr>
        <w:rFonts w:ascii="Candara" w:hAnsi="Candara"/>
      </w:rPr>
      <w:instrText xml:space="preserve"> PAGE   \* MERGEFORMAT </w:instrText>
    </w:r>
    <w:r w:rsidRPr="00084664">
      <w:rPr>
        <w:rFonts w:ascii="Candara" w:hAnsi="Candara"/>
      </w:rPr>
      <w:fldChar w:fldCharType="separate"/>
    </w:r>
    <w:r w:rsidR="004F51C9">
      <w:rPr>
        <w:rFonts w:ascii="Candara" w:hAnsi="Candara"/>
        <w:noProof/>
      </w:rPr>
      <w:t>1</w:t>
    </w:r>
    <w:r w:rsidRPr="00084664">
      <w:rPr>
        <w:rFonts w:ascii="Candara" w:hAnsi="Candara"/>
        <w:noProof/>
      </w:rPr>
      <w:fldChar w:fldCharType="end"/>
    </w:r>
  </w:p>
  <w:p w14:paraId="7B534F5D" w14:textId="36406BFE" w:rsidR="00151B69" w:rsidRPr="006C566D" w:rsidRDefault="00151B69" w:rsidP="00264603">
    <w:pPr>
      <w:pStyle w:val="Footer"/>
      <w:tabs>
        <w:tab w:val="clear" w:pos="8640"/>
        <w:tab w:val="right" w:pos="9360"/>
      </w:tabs>
      <w:ind w:left="360"/>
      <w:rPr>
        <w:rFonts w:ascii="Candara" w:hAnsi="Candara"/>
      </w:rPr>
    </w:pPr>
    <w:r w:rsidRPr="006C566D">
      <w:rPr>
        <w:rFonts w:ascii="Candara" w:hAnsi="Candara"/>
      </w:rPr>
      <w:t xml:space="preserve">Volume </w:t>
    </w:r>
    <w:r w:rsidR="00856D08">
      <w:rPr>
        <w:rFonts w:ascii="Candara" w:hAnsi="Candara"/>
      </w:rPr>
      <w:t>13</w:t>
    </w:r>
    <w:r w:rsidRPr="006C566D">
      <w:rPr>
        <w:rFonts w:ascii="Candara" w:hAnsi="Candara"/>
      </w:rPr>
      <w:t xml:space="preserve">, </w:t>
    </w:r>
    <w:r w:rsidR="00856D08">
      <w:rPr>
        <w:rFonts w:ascii="Candara" w:hAnsi="Candara"/>
      </w:rPr>
      <w:t>Number</w:t>
    </w:r>
    <w:r w:rsidRPr="006C566D">
      <w:rPr>
        <w:rFonts w:ascii="Candara" w:hAnsi="Candara"/>
      </w:rPr>
      <w:t xml:space="preserve"> </w:t>
    </w:r>
    <w:r w:rsidR="00856D08">
      <w:rPr>
        <w:rFonts w:ascii="Candara" w:hAnsi="Candara"/>
      </w:rPr>
      <w:t>3</w:t>
    </w:r>
    <w:r w:rsidRPr="006C566D">
      <w:rPr>
        <w:rFonts w:ascii="Candara" w:hAnsi="Candara"/>
      </w:rPr>
      <w:t xml:space="preserve">, </w:t>
    </w:r>
    <w:r w:rsidR="00871990">
      <w:rPr>
        <w:rFonts w:ascii="Candara" w:hAnsi="Candara"/>
      </w:rPr>
      <w:t>July</w:t>
    </w:r>
    <w:r w:rsidRPr="006C566D">
      <w:rPr>
        <w:rFonts w:ascii="Candara" w:hAnsi="Candara"/>
      </w:rPr>
      <w:t xml:space="preserve"> 202</w:t>
    </w:r>
    <w:r w:rsidR="00856D08">
      <w:rPr>
        <w:rFonts w:ascii="Candara" w:hAnsi="Candara"/>
      </w:rPr>
      <w:t>4</w:t>
    </w:r>
  </w:p>
  <w:p w14:paraId="4618A130" w14:textId="5157ECF8" w:rsidR="00151B69" w:rsidRDefault="00151B69" w:rsidP="00264603">
    <w:pPr>
      <w:pStyle w:val="Footer"/>
      <w:tabs>
        <w:tab w:val="clear" w:pos="8640"/>
        <w:tab w:val="right" w:pos="9360"/>
      </w:tabs>
      <w:ind w:left="360"/>
    </w:pPr>
    <w:r w:rsidRPr="002575EA">
      <w:rPr>
        <w:rFonts w:ascii="Candara" w:hAnsi="Candara"/>
      </w:rPr>
      <w:t>Copyright © 20</w:t>
    </w:r>
    <w:r>
      <w:rPr>
        <w:rFonts w:ascii="Candara" w:hAnsi="Candara"/>
      </w:rPr>
      <w:t>2</w:t>
    </w:r>
    <w:r w:rsidR="00856D08">
      <w:rPr>
        <w:rFonts w:ascii="Candara" w:hAnsi="Candara"/>
      </w:rPr>
      <w:t>4</w:t>
    </w:r>
    <w:r w:rsidRPr="002575EA">
      <w:rPr>
        <w:rFonts w:ascii="Candara" w:hAnsi="Candara"/>
      </w:rPr>
      <w:t xml:space="preserve"> </w:t>
    </w:r>
    <w:proofErr w:type="spellStart"/>
    <w:r>
      <w:rPr>
        <w:rFonts w:ascii="Candara" w:hAnsi="Candara"/>
      </w:rPr>
      <w:t>Mosharafa</w:t>
    </w:r>
    <w:proofErr w:type="spellEnd"/>
    <w:r>
      <w:rPr>
        <w:rFonts w:ascii="Candara" w:hAnsi="Candara"/>
      </w:rPr>
      <w:t xml:space="preserve">: </w:t>
    </w:r>
    <w:proofErr w:type="spellStart"/>
    <w:r w:rsidRPr="002575EA">
      <w:rPr>
        <w:rFonts w:ascii="Candara" w:hAnsi="Candara"/>
      </w:rPr>
      <w:t>Jurnal</w:t>
    </w:r>
    <w:proofErr w:type="spellEnd"/>
    <w:r w:rsidRPr="002575EA">
      <w:rPr>
        <w:rFonts w:ascii="Candara" w:hAnsi="Candara"/>
      </w:rPr>
      <w:t xml:space="preserve"> Pendidikan </w:t>
    </w:r>
    <w:proofErr w:type="spellStart"/>
    <w:r w:rsidRPr="002575EA">
      <w:rPr>
        <w:rFonts w:ascii="Candara" w:hAnsi="Candara"/>
      </w:rPr>
      <w:t>Matematika</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C1AA" w14:textId="77777777" w:rsidR="00151B69" w:rsidRDefault="00151B69" w:rsidP="005C6CC1">
    <w:pPr>
      <w:pStyle w:val="Footer"/>
      <w:tabs>
        <w:tab w:val="clear" w:pos="4320"/>
      </w:tabs>
      <w:ind w:right="6"/>
      <w:jc w:val="right"/>
      <w:rPr>
        <w:rFonts w:ascii="Candara" w:hAnsi="Candara"/>
      </w:rPr>
    </w:pPr>
  </w:p>
  <w:p w14:paraId="44AD4103" w14:textId="29B7E8AB" w:rsidR="00151B69" w:rsidRDefault="00151B69" w:rsidP="005C6CC1">
    <w:pPr>
      <w:pStyle w:val="Footer"/>
      <w:tabs>
        <w:tab w:val="clear" w:pos="4320"/>
      </w:tabs>
      <w:ind w:right="6"/>
      <w:jc w:val="right"/>
      <w:rPr>
        <w:rFonts w:ascii="Candara" w:hAnsi="Candara"/>
        <w:i/>
        <w:iCs/>
      </w:rPr>
    </w:pPr>
    <w:r w:rsidRPr="00084664">
      <w:rPr>
        <w:rFonts w:ascii="Candara" w:hAnsi="Candara"/>
      </w:rPr>
      <w:fldChar w:fldCharType="begin"/>
    </w:r>
    <w:r w:rsidRPr="00084664">
      <w:rPr>
        <w:rFonts w:ascii="Candara" w:hAnsi="Candara"/>
      </w:rPr>
      <w:instrText xml:space="preserve"> PAGE   \* MERGEFORMAT </w:instrText>
    </w:r>
    <w:r w:rsidRPr="00084664">
      <w:rPr>
        <w:rFonts w:ascii="Candara" w:hAnsi="Candara"/>
      </w:rPr>
      <w:fldChar w:fldCharType="separate"/>
    </w:r>
    <w:r w:rsidR="004F51C9">
      <w:rPr>
        <w:rFonts w:ascii="Candara" w:hAnsi="Candara"/>
        <w:noProof/>
      </w:rPr>
      <w:t>4</w:t>
    </w:r>
    <w:r w:rsidRPr="00084664">
      <w:rPr>
        <w:rFonts w:ascii="Candara" w:hAnsi="Candara"/>
        <w:noProof/>
      </w:rPr>
      <w:fldChar w:fldCharType="end"/>
    </w:r>
    <w:r w:rsidRPr="00084664">
      <w:rPr>
        <w:rFonts w:ascii="Candara" w:hAnsi="Candara"/>
        <w:noProof/>
      </w:rPr>
      <w:tab/>
    </w:r>
    <w:r w:rsidRPr="00084664">
      <w:rPr>
        <w:rFonts w:ascii="Candara" w:hAnsi="Candara"/>
        <w:noProof/>
        <w:lang w:val="en-ID" w:eastAsia="en-ID"/>
      </w:rPr>
      <mc:AlternateContent>
        <mc:Choice Requires="wps">
          <w:drawing>
            <wp:anchor distT="0" distB="0" distL="114300" distR="114300" simplePos="0" relativeHeight="251657728" behindDoc="0" locked="0" layoutInCell="1" allowOverlap="1" wp14:anchorId="5B5E5730" wp14:editId="50BAD192">
              <wp:simplePos x="0" y="0"/>
              <wp:positionH relativeFrom="column">
                <wp:posOffset>0</wp:posOffset>
              </wp:positionH>
              <wp:positionV relativeFrom="paragraph">
                <wp:posOffset>-6350</wp:posOffset>
              </wp:positionV>
              <wp:extent cx="5486400" cy="0"/>
              <wp:effectExtent l="9525" t="12700" r="9525" b="63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8AE6B" id="_x0000_t32" coordsize="21600,21600" o:spt="32" o:oned="t" path="m,l21600,21600e" filled="f">
              <v:path arrowok="t" fillok="f" o:connecttype="none"/>
              <o:lock v:ext="edit" shapetype="t"/>
            </v:shapetype>
            <v:shape id="AutoShape 21" o:spid="_x0000_s1026" type="#_x0000_t32" style="position:absolute;margin-left:0;margin-top:-.5pt;width:6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xPuAEAAFYDAAAOAAAAZHJzL2Uyb0RvYy54bWysU8Fu2zAMvQ/YPwi6L3aCpu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"/>
          </w:pict>
        </mc:Fallback>
      </mc:AlternateContent>
    </w:r>
    <w:r w:rsidRPr="006264E2">
      <w:rPr>
        <w:rFonts w:ascii="Candara" w:hAnsi="Candara"/>
        <w:i/>
        <w:iCs/>
      </w:rPr>
      <w:t xml:space="preserve"> </w:t>
    </w:r>
    <w:proofErr w:type="spellStart"/>
    <w:r w:rsidRPr="004B5B79">
      <w:rPr>
        <w:rFonts w:ascii="Monotype Corsiva" w:hAnsi="Monotype Corsiva" w:cs="Monotype Corsiva"/>
        <w:b/>
        <w:bCs/>
        <w:i/>
        <w:iCs/>
        <w:sz w:val="24"/>
        <w:szCs w:val="24"/>
      </w:rPr>
      <w:t>Mosharafa</w:t>
    </w:r>
    <w:proofErr w:type="spellEnd"/>
    <w:r>
      <w:rPr>
        <w:rFonts w:ascii="Monotype Corsiva" w:hAnsi="Monotype Corsiva" w:cs="Monotype Corsiva"/>
        <w:b/>
        <w:bCs/>
        <w:i/>
        <w:iCs/>
        <w:sz w:val="24"/>
        <w:szCs w:val="24"/>
      </w:rPr>
      <w:t xml:space="preserve">: </w:t>
    </w:r>
    <w:proofErr w:type="spellStart"/>
    <w:r>
      <w:rPr>
        <w:rFonts w:ascii="Monotype Corsiva" w:hAnsi="Monotype Corsiva" w:cs="Monotype Corsiva"/>
        <w:b/>
        <w:bCs/>
        <w:i/>
        <w:iCs/>
        <w:sz w:val="24"/>
        <w:szCs w:val="24"/>
      </w:rPr>
      <w:t>Jurnal</w:t>
    </w:r>
    <w:proofErr w:type="spellEnd"/>
    <w:r>
      <w:rPr>
        <w:rFonts w:ascii="Monotype Corsiva" w:hAnsi="Monotype Corsiva" w:cs="Monotype Corsiva"/>
        <w:b/>
        <w:bCs/>
        <w:i/>
        <w:iCs/>
        <w:sz w:val="24"/>
        <w:szCs w:val="24"/>
      </w:rPr>
      <w:t xml:space="preserve"> Pendidikan </w:t>
    </w:r>
    <w:proofErr w:type="spellStart"/>
    <w:r>
      <w:rPr>
        <w:rFonts w:ascii="Monotype Corsiva" w:hAnsi="Monotype Corsiva" w:cs="Monotype Corsiva"/>
        <w:b/>
        <w:bCs/>
        <w:i/>
        <w:iCs/>
        <w:sz w:val="24"/>
        <w:szCs w:val="24"/>
      </w:rPr>
      <w:t>Matematika</w:t>
    </w:r>
    <w:proofErr w:type="spellEnd"/>
  </w:p>
  <w:p w14:paraId="45A3F791" w14:textId="2281E330" w:rsidR="00151B69" w:rsidRPr="006C566D" w:rsidRDefault="00151B69" w:rsidP="005C6CC1">
    <w:pPr>
      <w:pStyle w:val="Footer"/>
      <w:tabs>
        <w:tab w:val="clear" w:pos="4320"/>
      </w:tabs>
      <w:ind w:right="6"/>
      <w:jc w:val="right"/>
      <w:rPr>
        <w:rFonts w:ascii="Candara" w:hAnsi="Candara"/>
      </w:rPr>
    </w:pPr>
    <w:r w:rsidRPr="006C566D">
      <w:rPr>
        <w:rFonts w:ascii="Candara" w:hAnsi="Candara"/>
      </w:rPr>
      <w:t xml:space="preserve">Volume </w:t>
    </w:r>
    <w:r w:rsidR="00233A3D">
      <w:rPr>
        <w:rFonts w:ascii="Candara" w:hAnsi="Candara"/>
      </w:rPr>
      <w:t>13</w:t>
    </w:r>
    <w:r w:rsidRPr="006C566D">
      <w:rPr>
        <w:rFonts w:ascii="Candara" w:hAnsi="Candara"/>
      </w:rPr>
      <w:t xml:space="preserve">, </w:t>
    </w:r>
    <w:r w:rsidR="00233A3D">
      <w:rPr>
        <w:rFonts w:ascii="Candara" w:hAnsi="Candara"/>
      </w:rPr>
      <w:t>Number</w:t>
    </w:r>
    <w:r w:rsidRPr="006C566D">
      <w:rPr>
        <w:rFonts w:ascii="Candara" w:hAnsi="Candara"/>
      </w:rPr>
      <w:t xml:space="preserve"> </w:t>
    </w:r>
    <w:r w:rsidR="00233A3D">
      <w:rPr>
        <w:rFonts w:ascii="Candara" w:hAnsi="Candara"/>
      </w:rPr>
      <w:t>3</w:t>
    </w:r>
    <w:r w:rsidRPr="006C566D">
      <w:rPr>
        <w:rFonts w:ascii="Candara" w:hAnsi="Candara"/>
      </w:rPr>
      <w:t xml:space="preserve">, </w:t>
    </w:r>
    <w:r w:rsidR="00233A3D">
      <w:rPr>
        <w:rFonts w:ascii="Candara" w:hAnsi="Candara"/>
      </w:rPr>
      <w:t>July</w:t>
    </w:r>
    <w:r w:rsidRPr="006C566D">
      <w:rPr>
        <w:rFonts w:ascii="Candara" w:hAnsi="Candara"/>
      </w:rPr>
      <w:t xml:space="preserve"> 202</w:t>
    </w:r>
    <w:r w:rsidR="00233A3D">
      <w:rPr>
        <w:rFonts w:ascii="Candara" w:hAnsi="Candara"/>
      </w:rPr>
      <w:t>4</w:t>
    </w:r>
  </w:p>
  <w:p w14:paraId="3E5D4999" w14:textId="439C7A96" w:rsidR="00151B69" w:rsidRPr="00084664" w:rsidRDefault="00151B69" w:rsidP="005C6CC1">
    <w:pPr>
      <w:pStyle w:val="Footer"/>
      <w:tabs>
        <w:tab w:val="clear" w:pos="4320"/>
      </w:tabs>
      <w:ind w:right="6"/>
      <w:jc w:val="right"/>
      <w:rPr>
        <w:rFonts w:ascii="Candara" w:hAnsi="Candara"/>
        <w:i/>
        <w:iCs/>
      </w:rPr>
    </w:pPr>
    <w:r w:rsidRPr="002575EA">
      <w:rPr>
        <w:rFonts w:ascii="Candara" w:hAnsi="Candara"/>
      </w:rPr>
      <w:t>Copyright © 20</w:t>
    </w:r>
    <w:r>
      <w:rPr>
        <w:rFonts w:ascii="Candara" w:hAnsi="Candara"/>
      </w:rPr>
      <w:t>2</w:t>
    </w:r>
    <w:r w:rsidR="00233A3D">
      <w:rPr>
        <w:rFonts w:ascii="Candara" w:hAnsi="Candara"/>
      </w:rPr>
      <w:t>4</w:t>
    </w:r>
    <w:r w:rsidRPr="002575EA">
      <w:rPr>
        <w:rFonts w:ascii="Candara" w:hAnsi="Candara"/>
      </w:rPr>
      <w:t xml:space="preserve"> </w:t>
    </w:r>
    <w:proofErr w:type="spellStart"/>
    <w:r>
      <w:rPr>
        <w:rFonts w:ascii="Candara" w:hAnsi="Candara"/>
      </w:rPr>
      <w:t>Mosharafa</w:t>
    </w:r>
    <w:proofErr w:type="spellEnd"/>
    <w:r>
      <w:rPr>
        <w:rFonts w:ascii="Candara" w:hAnsi="Candara"/>
      </w:rPr>
      <w:t xml:space="preserve">: </w:t>
    </w:r>
    <w:proofErr w:type="spellStart"/>
    <w:r w:rsidRPr="002575EA">
      <w:rPr>
        <w:rFonts w:ascii="Candara" w:hAnsi="Candara"/>
      </w:rPr>
      <w:t>Jurnal</w:t>
    </w:r>
    <w:proofErr w:type="spellEnd"/>
    <w:r w:rsidRPr="002575EA">
      <w:rPr>
        <w:rFonts w:ascii="Candara" w:hAnsi="Candara"/>
      </w:rPr>
      <w:t xml:space="preserve"> Pendidikan </w:t>
    </w:r>
    <w:proofErr w:type="spellStart"/>
    <w:r w:rsidRPr="002575EA">
      <w:rPr>
        <w:rFonts w:ascii="Candara" w:hAnsi="Candara"/>
      </w:rPr>
      <w:t>Matematika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F30E8" w14:textId="77777777" w:rsidR="00D621CA" w:rsidRDefault="00D621CA">
      <w:r>
        <w:separator/>
      </w:r>
    </w:p>
  </w:footnote>
  <w:footnote w:type="continuationSeparator" w:id="0">
    <w:p w14:paraId="08FDF9DB" w14:textId="77777777" w:rsidR="00D621CA" w:rsidRDefault="00D6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0B10" w14:textId="05AC62CB" w:rsidR="00151B69" w:rsidRPr="00AF5D44" w:rsidRDefault="00151B69" w:rsidP="00032CA0">
    <w:pPr>
      <w:tabs>
        <w:tab w:val="left" w:pos="0"/>
        <w:tab w:val="right" w:pos="8640"/>
      </w:tabs>
      <w:spacing w:line="228" w:lineRule="auto"/>
      <w:jc w:val="both"/>
      <w:rPr>
        <w:rFonts w:ascii="Candara" w:hAnsi="Candara" w:cs="Monotype Corsiva"/>
        <w:bCs/>
        <w:iCs/>
      </w:rPr>
    </w:pPr>
    <w:r w:rsidRPr="00292C20">
      <w:rPr>
        <w:rFonts w:ascii="Candara" w:hAnsi="Candara" w:cs="Monotype Corsiva"/>
        <w:bCs/>
        <w:iCs/>
        <w:noProof/>
        <w:lang w:val="en-ID" w:eastAsia="en-ID"/>
      </w:rPr>
      <mc:AlternateContent>
        <mc:Choice Requires="wps">
          <w:drawing>
            <wp:anchor distT="0" distB="0" distL="114300" distR="114300" simplePos="0" relativeHeight="251654656" behindDoc="0" locked="0" layoutInCell="1" allowOverlap="1" wp14:anchorId="295E2929" wp14:editId="27125827">
              <wp:simplePos x="0" y="0"/>
              <wp:positionH relativeFrom="column">
                <wp:posOffset>-28575</wp:posOffset>
              </wp:positionH>
              <wp:positionV relativeFrom="paragraph">
                <wp:posOffset>185420</wp:posOffset>
              </wp:positionV>
              <wp:extent cx="54864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A279"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6pt" to="429.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"/>
          </w:pict>
        </mc:Fallback>
      </mc:AlternateContent>
    </w:r>
    <w:r w:rsidRPr="00084664">
      <w:rPr>
        <w:rFonts w:ascii="Candara" w:hAnsi="Candara"/>
        <w:i/>
        <w:caps/>
        <w:spacing w:val="-7"/>
        <w:lang w:val="id-ID"/>
      </w:rPr>
      <w:tab/>
    </w:r>
    <w:hyperlink r:id="rId1" w:history="1">
      <w:r w:rsidR="00726233" w:rsidRPr="00CB0037">
        <w:rPr>
          <w:rStyle w:val="Hyperlink"/>
          <w:rFonts w:ascii="Candara" w:hAnsi="Candara" w:cs="Monotype Corsiva"/>
          <w:bCs/>
          <w:iCs/>
        </w:rPr>
        <w:t>https://doi.org/10.31980/mosharafa.v13i3.2068</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6CD3" w14:textId="77777777" w:rsidR="00151B69" w:rsidRPr="00001080" w:rsidRDefault="00151B69" w:rsidP="00084664">
    <w:pPr>
      <w:tabs>
        <w:tab w:val="left" w:pos="0"/>
        <w:tab w:val="right" w:pos="8640"/>
      </w:tabs>
      <w:spacing w:line="228" w:lineRule="auto"/>
      <w:jc w:val="both"/>
      <w:rPr>
        <w:rFonts w:ascii="Candara" w:hAnsi="Candara"/>
        <w:spacing w:val="-7"/>
        <w:lang w:val="id-ID"/>
      </w:rPr>
    </w:pPr>
    <w:r w:rsidRPr="00001080">
      <w:rPr>
        <w:rFonts w:ascii="Candara" w:hAnsi="Candara"/>
        <w:i/>
        <w:caps/>
        <w:spacing w:val="-7"/>
        <w:lang w:val="id-ID"/>
      </w:rPr>
      <w:tab/>
    </w:r>
    <w:r w:rsidRPr="00001080">
      <w:rPr>
        <w:rFonts w:ascii="Candara" w:hAnsi="Candara"/>
        <w:iCs/>
      </w:rPr>
      <w:t>p-ISSN: 2086-4280</w:t>
    </w:r>
  </w:p>
  <w:p w14:paraId="17B6B53E" w14:textId="3E1F2C3E" w:rsidR="00151B69" w:rsidRPr="00001080" w:rsidRDefault="00856D08" w:rsidP="00AD318F">
    <w:pPr>
      <w:tabs>
        <w:tab w:val="left" w:pos="0"/>
        <w:tab w:val="right" w:pos="8640"/>
      </w:tabs>
      <w:spacing w:line="228" w:lineRule="auto"/>
      <w:jc w:val="both"/>
      <w:rPr>
        <w:rFonts w:ascii="Candara" w:hAnsi="Candara"/>
      </w:rPr>
    </w:pPr>
    <w:r>
      <w:rPr>
        <w:rFonts w:ascii="Candara" w:hAnsi="Candara"/>
        <w:lang w:val="sv-SE"/>
      </w:rPr>
      <w:t>Zulkarnaen</w:t>
    </w:r>
    <w:r w:rsidR="00151B69">
      <w:rPr>
        <w:rFonts w:ascii="Candara" w:hAnsi="Candara"/>
        <w:lang w:val="sv-SE"/>
      </w:rPr>
      <w:t xml:space="preserve"> </w:t>
    </w:r>
    <w:r w:rsidR="00151B69" w:rsidRPr="00084664">
      <w:rPr>
        <w:rFonts w:ascii="Candara" w:hAnsi="Candara"/>
        <w:lang w:val="sv-SE"/>
      </w:rPr>
      <w:t xml:space="preserve">&amp; </w:t>
    </w:r>
    <w:r w:rsidR="00151B69" w:rsidRPr="00001080">
      <w:rPr>
        <w:rFonts w:ascii="Candara" w:hAnsi="Candara"/>
        <w:b/>
        <w:i/>
        <w:caps/>
        <w:noProof/>
        <w:spacing w:val="-7"/>
        <w:lang w:val="en-ID" w:eastAsia="en-ID"/>
      </w:rPr>
      <mc:AlternateContent>
        <mc:Choice Requires="wps">
          <w:drawing>
            <wp:anchor distT="0" distB="0" distL="114300" distR="114300" simplePos="0" relativeHeight="251656704" behindDoc="0" locked="0" layoutInCell="1" allowOverlap="1" wp14:anchorId="584CDC99" wp14:editId="17B9DF5E">
              <wp:simplePos x="0" y="0"/>
              <wp:positionH relativeFrom="column">
                <wp:posOffset>1905</wp:posOffset>
              </wp:positionH>
              <wp:positionV relativeFrom="paragraph">
                <wp:posOffset>141605</wp:posOffset>
              </wp:positionV>
              <wp:extent cx="5543550" cy="0"/>
              <wp:effectExtent l="0" t="0" r="1905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1506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15pt" to="436.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"/>
          </w:pict>
        </mc:Fallback>
      </mc:AlternateContent>
    </w:r>
    <w:r>
      <w:rPr>
        <w:rFonts w:ascii="Candara" w:hAnsi="Candara"/>
        <w:lang w:val="sv-SE"/>
      </w:rPr>
      <w:t>Nur</w:t>
    </w:r>
    <w:r w:rsidR="00151B69">
      <w:rPr>
        <w:rFonts w:ascii="Candara" w:hAnsi="Candara"/>
        <w:vertAlign w:val="superscript"/>
        <w:lang w:val="sv-SE"/>
      </w:rPr>
      <w:tab/>
    </w:r>
    <w:r w:rsidR="00151B69" w:rsidRPr="00001080">
      <w:rPr>
        <w:rFonts w:ascii="Candara" w:hAnsi="Candara"/>
        <w:iCs/>
      </w:rPr>
      <w:t xml:space="preserve">e-ISSN: </w:t>
    </w:r>
    <w:r w:rsidR="00151B69">
      <w:rPr>
        <w:rFonts w:ascii="Candara" w:hAnsi="Candara"/>
        <w:iCs/>
      </w:rPr>
      <w:t xml:space="preserve"> </w:t>
    </w:r>
    <w:r w:rsidR="00151B69" w:rsidRPr="00001080">
      <w:rPr>
        <w:rFonts w:ascii="Candara" w:hAnsi="Candara"/>
        <w:iCs/>
      </w:rPr>
      <w:t>2527-8827</w:t>
    </w:r>
  </w:p>
  <w:p w14:paraId="5753D627" w14:textId="77777777" w:rsidR="00151B69" w:rsidRDefault="00151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F80B" w14:textId="77777777" w:rsidR="00151B69" w:rsidRPr="00084664" w:rsidRDefault="00151B69" w:rsidP="00264603">
    <w:pPr>
      <w:tabs>
        <w:tab w:val="left" w:pos="360"/>
        <w:tab w:val="right" w:pos="9000"/>
      </w:tabs>
      <w:spacing w:line="228" w:lineRule="auto"/>
      <w:ind w:left="360" w:right="270"/>
      <w:jc w:val="both"/>
      <w:rPr>
        <w:rFonts w:ascii="Candara" w:hAnsi="Candara"/>
        <w:spacing w:val="-7"/>
        <w:lang w:val="id-ID"/>
      </w:rPr>
    </w:pPr>
    <w:r w:rsidRPr="00084664">
      <w:rPr>
        <w:rFonts w:ascii="Candara" w:hAnsi="Candara"/>
        <w:i/>
        <w:caps/>
        <w:spacing w:val="-7"/>
        <w:lang w:val="id-ID"/>
      </w:rPr>
      <w:tab/>
    </w:r>
    <w:r w:rsidRPr="00084664">
      <w:rPr>
        <w:rFonts w:ascii="Candara" w:hAnsi="Candara"/>
        <w:iCs/>
      </w:rPr>
      <w:t>p-ISSN: 2086-4280</w:t>
    </w:r>
  </w:p>
  <w:p w14:paraId="2AD6C372" w14:textId="1CED7F78" w:rsidR="00151B69" w:rsidRDefault="003B3F59" w:rsidP="00AD318F">
    <w:pPr>
      <w:tabs>
        <w:tab w:val="left" w:pos="360"/>
        <w:tab w:val="right" w:pos="9000"/>
      </w:tabs>
      <w:spacing w:line="228" w:lineRule="auto"/>
      <w:ind w:left="360" w:right="270"/>
      <w:jc w:val="both"/>
      <w:rPr>
        <w:rFonts w:ascii="Candara" w:hAnsi="Candara"/>
        <w:iCs/>
      </w:rPr>
    </w:pPr>
    <w:r>
      <w:rPr>
        <w:rFonts w:ascii="Candara" w:hAnsi="Candara"/>
        <w:lang w:val="sv-SE"/>
      </w:rPr>
      <w:t>Zulkarnaen</w:t>
    </w:r>
    <w:r w:rsidR="00151B69">
      <w:rPr>
        <w:rFonts w:ascii="Candara" w:hAnsi="Candara"/>
        <w:lang w:val="sv-SE"/>
      </w:rPr>
      <w:t xml:space="preserve"> </w:t>
    </w:r>
    <w:r w:rsidR="00151B69" w:rsidRPr="00084664">
      <w:rPr>
        <w:rFonts w:ascii="Candara" w:hAnsi="Candara"/>
        <w:lang w:val="sv-SE"/>
      </w:rPr>
      <w:t xml:space="preserve">&amp; </w:t>
    </w:r>
    <w:r w:rsidR="00151B69" w:rsidRPr="00AD318F">
      <w:rPr>
        <w:rFonts w:ascii="Candara" w:hAnsi="Candara"/>
        <w:noProof/>
        <w:lang w:val="en-ID" w:eastAsia="en-ID"/>
      </w:rPr>
      <mc:AlternateContent>
        <mc:Choice Requires="wps">
          <w:drawing>
            <wp:anchor distT="0" distB="0" distL="114300" distR="114300" simplePos="0" relativeHeight="251659776" behindDoc="0" locked="0" layoutInCell="1" allowOverlap="1" wp14:anchorId="5450E53C" wp14:editId="5B18A348">
              <wp:simplePos x="0" y="0"/>
              <wp:positionH relativeFrom="column">
                <wp:posOffset>219075</wp:posOffset>
              </wp:positionH>
              <wp:positionV relativeFrom="paragraph">
                <wp:posOffset>144145</wp:posOffset>
              </wp:positionV>
              <wp:extent cx="55245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12599"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1.35pt" to="452.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"/>
          </w:pict>
        </mc:Fallback>
      </mc:AlternateContent>
    </w:r>
    <w:r>
      <w:rPr>
        <w:rFonts w:ascii="Candara" w:hAnsi="Candara"/>
        <w:lang w:val="sv-SE"/>
      </w:rPr>
      <w:t>Nur</w:t>
    </w:r>
    <w:r w:rsidR="00151B69">
      <w:rPr>
        <w:rFonts w:ascii="Candara" w:hAnsi="Candara"/>
        <w:vertAlign w:val="superscript"/>
        <w:lang w:val="sv-SE"/>
      </w:rPr>
      <w:tab/>
    </w:r>
    <w:r w:rsidR="00151B69" w:rsidRPr="00084664">
      <w:rPr>
        <w:rFonts w:ascii="Candara" w:hAnsi="Candara"/>
        <w:iCs/>
      </w:rPr>
      <w:t xml:space="preserve">e-ISSN: </w:t>
    </w:r>
    <w:r w:rsidR="00151B69">
      <w:rPr>
        <w:rFonts w:ascii="Candara" w:hAnsi="Candara"/>
        <w:iCs/>
      </w:rPr>
      <w:t xml:space="preserve"> </w:t>
    </w:r>
    <w:r w:rsidR="00151B69" w:rsidRPr="00084664">
      <w:rPr>
        <w:rFonts w:ascii="Candara" w:hAnsi="Candara"/>
        <w:iCs/>
      </w:rPr>
      <w:t>2527-8827</w:t>
    </w:r>
  </w:p>
  <w:p w14:paraId="0C14B33A" w14:textId="77777777" w:rsidR="00151B69" w:rsidRPr="00AD318F" w:rsidRDefault="00151B69" w:rsidP="00AD318F">
    <w:pPr>
      <w:tabs>
        <w:tab w:val="left" w:pos="360"/>
        <w:tab w:val="right" w:pos="9000"/>
      </w:tabs>
      <w:spacing w:line="228" w:lineRule="auto"/>
      <w:ind w:left="360" w:right="270"/>
      <w:jc w:val="both"/>
      <w:rPr>
        <w:rFonts w:ascii="Candara" w:hAnsi="Candara"/>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9366C"/>
    <w:multiLevelType w:val="hybridMultilevel"/>
    <w:tmpl w:val="08EA6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85F1B"/>
    <w:multiLevelType w:val="hybridMultilevel"/>
    <w:tmpl w:val="A34646EC"/>
    <w:lvl w:ilvl="0" w:tplc="992A77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D2F3A"/>
    <w:multiLevelType w:val="hybridMultilevel"/>
    <w:tmpl w:val="16DC4208"/>
    <w:lvl w:ilvl="0" w:tplc="FF66789A">
      <w:start w:val="1"/>
      <w:numFmt w:val="lowerLetter"/>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4AF387B"/>
    <w:multiLevelType w:val="hybridMultilevel"/>
    <w:tmpl w:val="F23A4AC2"/>
    <w:lvl w:ilvl="0" w:tplc="04687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E4ECB"/>
    <w:multiLevelType w:val="hybridMultilevel"/>
    <w:tmpl w:val="3EEA0802"/>
    <w:lvl w:ilvl="0" w:tplc="F1FE25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F02E7"/>
    <w:multiLevelType w:val="multilevel"/>
    <w:tmpl w:val="339C4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A26583"/>
    <w:multiLevelType w:val="hybridMultilevel"/>
    <w:tmpl w:val="B94AD984"/>
    <w:lvl w:ilvl="0" w:tplc="B1E2ACC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4B24082"/>
    <w:multiLevelType w:val="hybridMultilevel"/>
    <w:tmpl w:val="A0E4E988"/>
    <w:lvl w:ilvl="0" w:tplc="0421000F">
      <w:start w:val="1"/>
      <w:numFmt w:val="decimal"/>
      <w:lvlText w:val="%1."/>
      <w:lvlJc w:val="left"/>
      <w:pPr>
        <w:tabs>
          <w:tab w:val="num" w:pos="720"/>
        </w:tabs>
        <w:ind w:left="720" w:hanging="360"/>
      </w:pPr>
    </w:lvl>
    <w:lvl w:ilvl="1" w:tplc="04210001">
      <w:start w:val="1"/>
      <w:numFmt w:val="bullet"/>
      <w:lvlText w:val=""/>
      <w:lvlJc w:val="left"/>
      <w:pPr>
        <w:tabs>
          <w:tab w:val="num" w:pos="1440"/>
        </w:tabs>
        <w:ind w:left="1440" w:hanging="360"/>
      </w:pPr>
      <w:rPr>
        <w:rFonts w:ascii="Symbol" w:hAnsi="Symbol" w:cs="Symbol" w:hint="default"/>
      </w:rPr>
    </w:lvl>
    <w:lvl w:ilvl="2" w:tplc="0421001B">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8" w15:restartNumberingAfterBreak="0">
    <w:nsid w:val="6A952F8B"/>
    <w:multiLevelType w:val="multilevel"/>
    <w:tmpl w:val="2DE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D44AF"/>
    <w:multiLevelType w:val="hybridMultilevel"/>
    <w:tmpl w:val="90163A7E"/>
    <w:lvl w:ilvl="0" w:tplc="691CF15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22846"/>
    <w:multiLevelType w:val="singleLevel"/>
    <w:tmpl w:val="0409000F"/>
    <w:lvl w:ilvl="0">
      <w:start w:val="1"/>
      <w:numFmt w:val="decimal"/>
      <w:lvlText w:val="%1."/>
      <w:lvlJc w:val="left"/>
      <w:pPr>
        <w:tabs>
          <w:tab w:val="num" w:pos="720"/>
        </w:tabs>
        <w:ind w:left="720" w:hanging="360"/>
      </w:pPr>
    </w:lvl>
  </w:abstractNum>
  <w:num w:numId="1" w16cid:durableId="1383796144">
    <w:abstractNumId w:val="10"/>
  </w:num>
  <w:num w:numId="2" w16cid:durableId="226648093">
    <w:abstractNumId w:val="7"/>
  </w:num>
  <w:num w:numId="3" w16cid:durableId="2104835385">
    <w:abstractNumId w:val="3"/>
  </w:num>
  <w:num w:numId="4" w16cid:durableId="1541089496">
    <w:abstractNumId w:val="9"/>
  </w:num>
  <w:num w:numId="5" w16cid:durableId="208305740">
    <w:abstractNumId w:val="0"/>
  </w:num>
  <w:num w:numId="6" w16cid:durableId="1558781377">
    <w:abstractNumId w:val="6"/>
  </w:num>
  <w:num w:numId="7" w16cid:durableId="118425194">
    <w:abstractNumId w:val="2"/>
  </w:num>
  <w:num w:numId="8" w16cid:durableId="534389052">
    <w:abstractNumId w:val="4"/>
  </w:num>
  <w:num w:numId="9" w16cid:durableId="1914315654">
    <w:abstractNumId w:val="1"/>
  </w:num>
  <w:num w:numId="10" w16cid:durableId="576288148">
    <w:abstractNumId w:val="5"/>
  </w:num>
  <w:num w:numId="11" w16cid:durableId="905652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74"/>
    <w:rsid w:val="0001299D"/>
    <w:rsid w:val="00032CA0"/>
    <w:rsid w:val="0004405E"/>
    <w:rsid w:val="00054B28"/>
    <w:rsid w:val="000574F1"/>
    <w:rsid w:val="0007538D"/>
    <w:rsid w:val="00084664"/>
    <w:rsid w:val="0009423C"/>
    <w:rsid w:val="00097F49"/>
    <w:rsid w:val="000A1784"/>
    <w:rsid w:val="000B668D"/>
    <w:rsid w:val="000B78AF"/>
    <w:rsid w:val="000C3F96"/>
    <w:rsid w:val="000C713A"/>
    <w:rsid w:val="000D13BD"/>
    <w:rsid w:val="000D6C8B"/>
    <w:rsid w:val="000E0305"/>
    <w:rsid w:val="000E2A78"/>
    <w:rsid w:val="000F0D64"/>
    <w:rsid w:val="000F7730"/>
    <w:rsid w:val="0010422D"/>
    <w:rsid w:val="00107D77"/>
    <w:rsid w:val="00110A28"/>
    <w:rsid w:val="0011768A"/>
    <w:rsid w:val="001441D5"/>
    <w:rsid w:val="00151B69"/>
    <w:rsid w:val="001643A8"/>
    <w:rsid w:val="00181E6C"/>
    <w:rsid w:val="00186387"/>
    <w:rsid w:val="00196557"/>
    <w:rsid w:val="001A5031"/>
    <w:rsid w:val="001B489F"/>
    <w:rsid w:val="001C051B"/>
    <w:rsid w:val="001C153B"/>
    <w:rsid w:val="001E089F"/>
    <w:rsid w:val="001E428D"/>
    <w:rsid w:val="00212DD2"/>
    <w:rsid w:val="002177AB"/>
    <w:rsid w:val="00230705"/>
    <w:rsid w:val="00232312"/>
    <w:rsid w:val="00233A3D"/>
    <w:rsid w:val="00240753"/>
    <w:rsid w:val="00242595"/>
    <w:rsid w:val="002607B5"/>
    <w:rsid w:val="00264603"/>
    <w:rsid w:val="00264707"/>
    <w:rsid w:val="00286B5B"/>
    <w:rsid w:val="00292C20"/>
    <w:rsid w:val="002B3826"/>
    <w:rsid w:val="002E4860"/>
    <w:rsid w:val="002E50D9"/>
    <w:rsid w:val="002F15C2"/>
    <w:rsid w:val="00320032"/>
    <w:rsid w:val="00320A04"/>
    <w:rsid w:val="00321199"/>
    <w:rsid w:val="0033498F"/>
    <w:rsid w:val="00334BF1"/>
    <w:rsid w:val="0035547C"/>
    <w:rsid w:val="003752DC"/>
    <w:rsid w:val="00380707"/>
    <w:rsid w:val="0038690E"/>
    <w:rsid w:val="00387E76"/>
    <w:rsid w:val="003A4501"/>
    <w:rsid w:val="003B3526"/>
    <w:rsid w:val="003B3F59"/>
    <w:rsid w:val="003B5E43"/>
    <w:rsid w:val="003C0002"/>
    <w:rsid w:val="003C0F9C"/>
    <w:rsid w:val="003D1D3E"/>
    <w:rsid w:val="003D3F5F"/>
    <w:rsid w:val="003E3EA1"/>
    <w:rsid w:val="00403833"/>
    <w:rsid w:val="0041329F"/>
    <w:rsid w:val="0045602D"/>
    <w:rsid w:val="00457E70"/>
    <w:rsid w:val="00460C5E"/>
    <w:rsid w:val="00491BBB"/>
    <w:rsid w:val="00496AF7"/>
    <w:rsid w:val="004A5CAB"/>
    <w:rsid w:val="004B012C"/>
    <w:rsid w:val="004B2821"/>
    <w:rsid w:val="004B51CC"/>
    <w:rsid w:val="004B5B79"/>
    <w:rsid w:val="004C09EA"/>
    <w:rsid w:val="004C53DD"/>
    <w:rsid w:val="004C7AF8"/>
    <w:rsid w:val="004D0A5C"/>
    <w:rsid w:val="004E3F3A"/>
    <w:rsid w:val="004F51C9"/>
    <w:rsid w:val="00514190"/>
    <w:rsid w:val="005264E8"/>
    <w:rsid w:val="005270A2"/>
    <w:rsid w:val="00545BFA"/>
    <w:rsid w:val="00565D1E"/>
    <w:rsid w:val="00597866"/>
    <w:rsid w:val="005C31C5"/>
    <w:rsid w:val="005C6CC1"/>
    <w:rsid w:val="005D1904"/>
    <w:rsid w:val="005E3DE1"/>
    <w:rsid w:val="005E60A8"/>
    <w:rsid w:val="005E7978"/>
    <w:rsid w:val="005F611F"/>
    <w:rsid w:val="00617D22"/>
    <w:rsid w:val="00620300"/>
    <w:rsid w:val="006264E2"/>
    <w:rsid w:val="00640AEB"/>
    <w:rsid w:val="00661374"/>
    <w:rsid w:val="00675E6D"/>
    <w:rsid w:val="006914B2"/>
    <w:rsid w:val="006944D1"/>
    <w:rsid w:val="006A457B"/>
    <w:rsid w:val="006C566D"/>
    <w:rsid w:val="006D4646"/>
    <w:rsid w:val="006D6944"/>
    <w:rsid w:val="006D7E40"/>
    <w:rsid w:val="006F344A"/>
    <w:rsid w:val="007041E1"/>
    <w:rsid w:val="007108BF"/>
    <w:rsid w:val="00711A92"/>
    <w:rsid w:val="007227A4"/>
    <w:rsid w:val="00725635"/>
    <w:rsid w:val="00726233"/>
    <w:rsid w:val="00740419"/>
    <w:rsid w:val="00744725"/>
    <w:rsid w:val="00754196"/>
    <w:rsid w:val="00754ED6"/>
    <w:rsid w:val="007556BA"/>
    <w:rsid w:val="00757193"/>
    <w:rsid w:val="0076076E"/>
    <w:rsid w:val="00781030"/>
    <w:rsid w:val="00787D13"/>
    <w:rsid w:val="007A35D2"/>
    <w:rsid w:val="007B237B"/>
    <w:rsid w:val="007B276A"/>
    <w:rsid w:val="007C0BBA"/>
    <w:rsid w:val="007C70EC"/>
    <w:rsid w:val="007F4D08"/>
    <w:rsid w:val="00806568"/>
    <w:rsid w:val="00817F59"/>
    <w:rsid w:val="008202B7"/>
    <w:rsid w:val="00822C12"/>
    <w:rsid w:val="008363A8"/>
    <w:rsid w:val="008445E7"/>
    <w:rsid w:val="00844CE1"/>
    <w:rsid w:val="00856D08"/>
    <w:rsid w:val="00871990"/>
    <w:rsid w:val="00882CC6"/>
    <w:rsid w:val="00886FBA"/>
    <w:rsid w:val="008A798D"/>
    <w:rsid w:val="008D4F9C"/>
    <w:rsid w:val="008E0120"/>
    <w:rsid w:val="008E7171"/>
    <w:rsid w:val="008F0C57"/>
    <w:rsid w:val="009124F5"/>
    <w:rsid w:val="00914C83"/>
    <w:rsid w:val="00921213"/>
    <w:rsid w:val="00955731"/>
    <w:rsid w:val="009846DF"/>
    <w:rsid w:val="009A542B"/>
    <w:rsid w:val="009B15E3"/>
    <w:rsid w:val="009B164C"/>
    <w:rsid w:val="009C42FE"/>
    <w:rsid w:val="00A07DE4"/>
    <w:rsid w:val="00A511E4"/>
    <w:rsid w:val="00A62EB5"/>
    <w:rsid w:val="00A8013F"/>
    <w:rsid w:val="00AB2F49"/>
    <w:rsid w:val="00AC7357"/>
    <w:rsid w:val="00AC7CF3"/>
    <w:rsid w:val="00AD318F"/>
    <w:rsid w:val="00AD4EBA"/>
    <w:rsid w:val="00AF2969"/>
    <w:rsid w:val="00AF5D44"/>
    <w:rsid w:val="00B0060D"/>
    <w:rsid w:val="00B105B1"/>
    <w:rsid w:val="00B1092F"/>
    <w:rsid w:val="00B17D18"/>
    <w:rsid w:val="00B210AA"/>
    <w:rsid w:val="00B32820"/>
    <w:rsid w:val="00B41CED"/>
    <w:rsid w:val="00B44CBB"/>
    <w:rsid w:val="00B50377"/>
    <w:rsid w:val="00B50626"/>
    <w:rsid w:val="00B5374A"/>
    <w:rsid w:val="00B71DF3"/>
    <w:rsid w:val="00B97410"/>
    <w:rsid w:val="00BA0832"/>
    <w:rsid w:val="00BC02CA"/>
    <w:rsid w:val="00BC725C"/>
    <w:rsid w:val="00BD4F17"/>
    <w:rsid w:val="00BE4FD9"/>
    <w:rsid w:val="00BF6457"/>
    <w:rsid w:val="00C00FF7"/>
    <w:rsid w:val="00C12E90"/>
    <w:rsid w:val="00C26B14"/>
    <w:rsid w:val="00C52B53"/>
    <w:rsid w:val="00C92431"/>
    <w:rsid w:val="00C92CA2"/>
    <w:rsid w:val="00CB22FE"/>
    <w:rsid w:val="00CC1D09"/>
    <w:rsid w:val="00CC6932"/>
    <w:rsid w:val="00CE19A8"/>
    <w:rsid w:val="00D05019"/>
    <w:rsid w:val="00D42230"/>
    <w:rsid w:val="00D43AF6"/>
    <w:rsid w:val="00D621CA"/>
    <w:rsid w:val="00D807FA"/>
    <w:rsid w:val="00D841A8"/>
    <w:rsid w:val="00D940F2"/>
    <w:rsid w:val="00D95612"/>
    <w:rsid w:val="00DA27F9"/>
    <w:rsid w:val="00DA2B2A"/>
    <w:rsid w:val="00DA2BF8"/>
    <w:rsid w:val="00DB016B"/>
    <w:rsid w:val="00DC28A0"/>
    <w:rsid w:val="00DD4541"/>
    <w:rsid w:val="00DE127B"/>
    <w:rsid w:val="00E07D9B"/>
    <w:rsid w:val="00E15C62"/>
    <w:rsid w:val="00E16B48"/>
    <w:rsid w:val="00E22DB3"/>
    <w:rsid w:val="00E31D41"/>
    <w:rsid w:val="00E3595F"/>
    <w:rsid w:val="00E46164"/>
    <w:rsid w:val="00E510D0"/>
    <w:rsid w:val="00E52E1B"/>
    <w:rsid w:val="00E54ED3"/>
    <w:rsid w:val="00E62157"/>
    <w:rsid w:val="00E663A8"/>
    <w:rsid w:val="00E80F76"/>
    <w:rsid w:val="00E82EE2"/>
    <w:rsid w:val="00E8432B"/>
    <w:rsid w:val="00EA590A"/>
    <w:rsid w:val="00EC2717"/>
    <w:rsid w:val="00EC4842"/>
    <w:rsid w:val="00ED00BE"/>
    <w:rsid w:val="00ED6308"/>
    <w:rsid w:val="00ED7FA6"/>
    <w:rsid w:val="00F005A3"/>
    <w:rsid w:val="00F33BE9"/>
    <w:rsid w:val="00F3557E"/>
    <w:rsid w:val="00F54FCB"/>
    <w:rsid w:val="00F67193"/>
    <w:rsid w:val="00FA10B2"/>
    <w:rsid w:val="00FA2783"/>
    <w:rsid w:val="00FB1162"/>
    <w:rsid w:val="00FB38F4"/>
    <w:rsid w:val="00FC2EE3"/>
    <w:rsid w:val="00FE5F89"/>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2BB3F"/>
  <w15:docId w15:val="{B8E75711-6D99-4A37-B745-976E103E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374"/>
  </w:style>
  <w:style w:type="paragraph" w:styleId="Heading1">
    <w:name w:val="heading 1"/>
    <w:basedOn w:val="Normal"/>
    <w:next w:val="Normal"/>
    <w:link w:val="Heading1Char"/>
    <w:uiPriority w:val="9"/>
    <w:qFormat/>
    <w:rsid w:val="00151B69"/>
    <w:pPr>
      <w:keepNext/>
      <w:keepLines/>
      <w:spacing w:before="480" w:after="120" w:line="276" w:lineRule="auto"/>
      <w:outlineLvl w:val="0"/>
    </w:pPr>
    <w:rPr>
      <w:rFonts w:ascii="Calibri" w:eastAsia="Calibri" w:hAnsi="Calibri" w:cs="Calibri"/>
      <w:b/>
      <w:sz w:val="48"/>
      <w:szCs w:val="48"/>
      <w:lang w:val="id-ID" w:eastAsia="en-ID"/>
    </w:rPr>
  </w:style>
  <w:style w:type="paragraph" w:styleId="Heading2">
    <w:name w:val="heading 2"/>
    <w:basedOn w:val="Normal"/>
    <w:next w:val="Normal"/>
    <w:link w:val="Heading2Char"/>
    <w:uiPriority w:val="9"/>
    <w:semiHidden/>
    <w:unhideWhenUsed/>
    <w:qFormat/>
    <w:rsid w:val="00F33BE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uiPriority w:val="9"/>
    <w:qFormat/>
    <w:rsid w:val="00661374"/>
    <w:pPr>
      <w:keepNext/>
      <w:jc w:val="both"/>
      <w:outlineLvl w:val="2"/>
    </w:pPr>
    <w:rPr>
      <w:sz w:val="24"/>
    </w:rPr>
  </w:style>
  <w:style w:type="paragraph" w:styleId="Heading4">
    <w:name w:val="heading 4"/>
    <w:basedOn w:val="Normal"/>
    <w:next w:val="Normal"/>
    <w:link w:val="Heading4Char"/>
    <w:uiPriority w:val="9"/>
    <w:semiHidden/>
    <w:unhideWhenUsed/>
    <w:qFormat/>
    <w:rsid w:val="00151B69"/>
    <w:pPr>
      <w:keepNext/>
      <w:keepLines/>
      <w:spacing w:before="240" w:after="40" w:line="276" w:lineRule="auto"/>
      <w:outlineLvl w:val="3"/>
    </w:pPr>
    <w:rPr>
      <w:rFonts w:ascii="Calibri" w:eastAsia="Calibri" w:hAnsi="Calibri" w:cs="Calibri"/>
      <w:b/>
      <w:sz w:val="24"/>
      <w:szCs w:val="24"/>
      <w:lang w:val="id-ID" w:eastAsia="en-ID"/>
    </w:rPr>
  </w:style>
  <w:style w:type="paragraph" w:styleId="Heading5">
    <w:name w:val="heading 5"/>
    <w:basedOn w:val="Normal"/>
    <w:next w:val="Normal"/>
    <w:link w:val="Heading5Char"/>
    <w:uiPriority w:val="9"/>
    <w:semiHidden/>
    <w:unhideWhenUsed/>
    <w:qFormat/>
    <w:rsid w:val="00151B69"/>
    <w:pPr>
      <w:keepNext/>
      <w:keepLines/>
      <w:spacing w:before="220" w:after="40" w:line="276" w:lineRule="auto"/>
      <w:outlineLvl w:val="4"/>
    </w:pPr>
    <w:rPr>
      <w:rFonts w:ascii="Calibri" w:eastAsia="Calibri" w:hAnsi="Calibri" w:cs="Calibri"/>
      <w:b/>
      <w:sz w:val="22"/>
      <w:szCs w:val="22"/>
      <w:lang w:val="id-ID" w:eastAsia="en-ID"/>
    </w:rPr>
  </w:style>
  <w:style w:type="paragraph" w:styleId="Heading6">
    <w:name w:val="heading 6"/>
    <w:basedOn w:val="Normal"/>
    <w:next w:val="Normal"/>
    <w:link w:val="Heading6Char"/>
    <w:uiPriority w:val="9"/>
    <w:semiHidden/>
    <w:unhideWhenUsed/>
    <w:qFormat/>
    <w:rsid w:val="00151B69"/>
    <w:pPr>
      <w:keepNext/>
      <w:keepLines/>
      <w:spacing w:before="200" w:after="40" w:line="276" w:lineRule="auto"/>
      <w:outlineLvl w:val="5"/>
    </w:pPr>
    <w:rPr>
      <w:rFonts w:ascii="Calibri" w:eastAsia="Calibri" w:hAnsi="Calibri" w:cs="Calibri"/>
      <w:b/>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1374"/>
    <w:pPr>
      <w:spacing w:line="360" w:lineRule="auto"/>
      <w:ind w:left="426" w:firstLine="425"/>
      <w:jc w:val="both"/>
    </w:pPr>
    <w:rPr>
      <w:sz w:val="24"/>
    </w:rPr>
  </w:style>
  <w:style w:type="paragraph" w:styleId="Title">
    <w:name w:val="Title"/>
    <w:basedOn w:val="Normal"/>
    <w:uiPriority w:val="10"/>
    <w:qFormat/>
    <w:rsid w:val="00661374"/>
    <w:pPr>
      <w:spacing w:line="480" w:lineRule="auto"/>
      <w:jc w:val="center"/>
    </w:pPr>
    <w:rPr>
      <w:b/>
      <w:sz w:val="24"/>
    </w:rPr>
  </w:style>
  <w:style w:type="paragraph" w:styleId="BodyText">
    <w:name w:val="Body Text"/>
    <w:basedOn w:val="Normal"/>
    <w:link w:val="BodyTextChar"/>
    <w:rsid w:val="00661374"/>
    <w:pPr>
      <w:jc w:val="both"/>
    </w:pPr>
    <w:rPr>
      <w:sz w:val="24"/>
    </w:rPr>
  </w:style>
  <w:style w:type="paragraph" w:styleId="BodyText2">
    <w:name w:val="Body Text 2"/>
    <w:basedOn w:val="Normal"/>
    <w:rsid w:val="00661374"/>
    <w:pPr>
      <w:spacing w:line="480" w:lineRule="auto"/>
      <w:jc w:val="both"/>
    </w:pPr>
    <w:rPr>
      <w:sz w:val="24"/>
    </w:rPr>
  </w:style>
  <w:style w:type="paragraph" w:styleId="Header">
    <w:name w:val="header"/>
    <w:basedOn w:val="Normal"/>
    <w:link w:val="HeaderChar"/>
    <w:uiPriority w:val="99"/>
    <w:rsid w:val="00C00FF7"/>
    <w:pPr>
      <w:tabs>
        <w:tab w:val="center" w:pos="4320"/>
        <w:tab w:val="right" w:pos="8640"/>
      </w:tabs>
    </w:pPr>
  </w:style>
  <w:style w:type="paragraph" w:styleId="Footer">
    <w:name w:val="footer"/>
    <w:basedOn w:val="Normal"/>
    <w:link w:val="FooterChar"/>
    <w:uiPriority w:val="99"/>
    <w:rsid w:val="00C00FF7"/>
    <w:pPr>
      <w:tabs>
        <w:tab w:val="center" w:pos="4320"/>
        <w:tab w:val="right" w:pos="8640"/>
      </w:tabs>
    </w:pPr>
  </w:style>
  <w:style w:type="paragraph" w:styleId="BalloonText">
    <w:name w:val="Balloon Text"/>
    <w:basedOn w:val="Normal"/>
    <w:link w:val="BalloonTextChar"/>
    <w:uiPriority w:val="99"/>
    <w:semiHidden/>
    <w:rsid w:val="000F0D64"/>
    <w:rPr>
      <w:rFonts w:ascii="Tahoma" w:hAnsi="Tahoma" w:cs="Tahoma"/>
      <w:sz w:val="16"/>
      <w:szCs w:val="16"/>
    </w:rPr>
  </w:style>
  <w:style w:type="character" w:customStyle="1" w:styleId="FooterChar">
    <w:name w:val="Footer Char"/>
    <w:link w:val="Footer"/>
    <w:uiPriority w:val="99"/>
    <w:rsid w:val="004B5B79"/>
  </w:style>
  <w:style w:type="character" w:styleId="Hyperlink">
    <w:name w:val="Hyperlink"/>
    <w:basedOn w:val="DefaultParagraphFont"/>
    <w:rsid w:val="0045602D"/>
    <w:rPr>
      <w:color w:val="0000FF" w:themeColor="hyperlink"/>
      <w:u w:val="single"/>
    </w:rPr>
  </w:style>
  <w:style w:type="character" w:customStyle="1" w:styleId="Heading2Char">
    <w:name w:val="Heading 2 Char"/>
    <w:basedOn w:val="DefaultParagraphFont"/>
    <w:link w:val="Heading2"/>
    <w:semiHidden/>
    <w:rsid w:val="00F33BE9"/>
    <w:rPr>
      <w:rFonts w:asciiTheme="majorHAnsi" w:eastAsiaTheme="majorEastAsia" w:hAnsiTheme="majorHAnsi" w:cstheme="majorBidi"/>
      <w:b/>
      <w:bCs/>
      <w:i/>
      <w:iCs/>
      <w:sz w:val="28"/>
      <w:szCs w:val="28"/>
    </w:rPr>
  </w:style>
  <w:style w:type="character" w:styleId="PlaceholderText">
    <w:name w:val="Placeholder Text"/>
    <w:basedOn w:val="DefaultParagraphFont"/>
    <w:uiPriority w:val="99"/>
    <w:semiHidden/>
    <w:rsid w:val="00BF6457"/>
    <w:rPr>
      <w:color w:val="808080"/>
    </w:rPr>
  </w:style>
  <w:style w:type="paragraph" w:customStyle="1" w:styleId="tablecolhead">
    <w:name w:val="table col head"/>
    <w:basedOn w:val="Normal"/>
    <w:rsid w:val="00AF2969"/>
    <w:pPr>
      <w:jc w:val="center"/>
    </w:pPr>
    <w:rPr>
      <w:rFonts w:eastAsia="SimSun"/>
      <w:b/>
      <w:bCs/>
      <w:sz w:val="16"/>
      <w:szCs w:val="16"/>
    </w:rPr>
  </w:style>
  <w:style w:type="paragraph" w:customStyle="1" w:styleId="tablecolsubhead">
    <w:name w:val="table col subhead"/>
    <w:basedOn w:val="tablecolhead"/>
    <w:rsid w:val="00AF2969"/>
    <w:rPr>
      <w:i/>
      <w:iCs/>
      <w:sz w:val="15"/>
      <w:szCs w:val="15"/>
    </w:rPr>
  </w:style>
  <w:style w:type="paragraph" w:customStyle="1" w:styleId="tablecopy">
    <w:name w:val="table copy"/>
    <w:rsid w:val="00AF2969"/>
    <w:pPr>
      <w:jc w:val="both"/>
    </w:pPr>
    <w:rPr>
      <w:rFonts w:eastAsia="SimSun"/>
      <w:noProof/>
      <w:sz w:val="16"/>
      <w:szCs w:val="16"/>
    </w:rPr>
  </w:style>
  <w:style w:type="character" w:customStyle="1" w:styleId="BodyTextChar">
    <w:name w:val="Body Text Char"/>
    <w:basedOn w:val="DefaultParagraphFont"/>
    <w:link w:val="BodyText"/>
    <w:rsid w:val="009124F5"/>
    <w:rPr>
      <w:sz w:val="24"/>
    </w:rPr>
  </w:style>
  <w:style w:type="paragraph" w:customStyle="1" w:styleId="DaftarPustaka">
    <w:name w:val="Daftar Pustaka"/>
    <w:basedOn w:val="Title"/>
    <w:qFormat/>
    <w:rsid w:val="004C53DD"/>
    <w:pPr>
      <w:spacing w:before="120" w:after="120" w:line="240" w:lineRule="auto"/>
      <w:ind w:left="284" w:hanging="284"/>
      <w:jc w:val="both"/>
    </w:pPr>
    <w:rPr>
      <w:b w:val="0"/>
      <w:noProof/>
      <w:sz w:val="20"/>
      <w:szCs w:val="24"/>
    </w:rPr>
  </w:style>
  <w:style w:type="paragraph" w:styleId="ListParagraph">
    <w:name w:val="List Paragraph"/>
    <w:basedOn w:val="Normal"/>
    <w:uiPriority w:val="34"/>
    <w:qFormat/>
    <w:rsid w:val="0001299D"/>
    <w:pPr>
      <w:ind w:left="720"/>
      <w:contextualSpacing/>
    </w:pPr>
    <w:rPr>
      <w:rFonts w:ascii="Calibri" w:hAnsi="Calibri"/>
      <w:sz w:val="24"/>
      <w:szCs w:val="24"/>
      <w:lang w:bidi="en-US"/>
    </w:rPr>
  </w:style>
  <w:style w:type="paragraph" w:customStyle="1" w:styleId="Text">
    <w:name w:val="Text"/>
    <w:basedOn w:val="Normal"/>
    <w:rsid w:val="0001299D"/>
    <w:pPr>
      <w:tabs>
        <w:tab w:val="right" w:pos="7200"/>
      </w:tabs>
      <w:spacing w:line="260" w:lineRule="exact"/>
      <w:jc w:val="both"/>
    </w:pPr>
    <w:rPr>
      <w:szCs w:val="24"/>
    </w:rPr>
  </w:style>
  <w:style w:type="paragraph" w:customStyle="1" w:styleId="FigureCaption">
    <w:name w:val="Figure Caption"/>
    <w:basedOn w:val="Normal"/>
    <w:autoRedefine/>
    <w:rsid w:val="0001299D"/>
    <w:pPr>
      <w:framePr w:w="3870" w:h="886" w:hSpace="187" w:wrap="notBeside" w:vAnchor="page" w:hAnchor="page" w:x="6399" w:y="6346"/>
      <w:spacing w:before="120" w:after="200" w:line="200" w:lineRule="exact"/>
      <w:jc w:val="both"/>
    </w:pPr>
    <w:rPr>
      <w:sz w:val="16"/>
      <w:szCs w:val="24"/>
    </w:rPr>
  </w:style>
  <w:style w:type="paragraph" w:styleId="PlainText">
    <w:name w:val="Plain Text"/>
    <w:basedOn w:val="Normal"/>
    <w:link w:val="PlainTextChar"/>
    <w:rsid w:val="0001299D"/>
    <w:pPr>
      <w:autoSpaceDE w:val="0"/>
      <w:autoSpaceDN w:val="0"/>
    </w:pPr>
    <w:rPr>
      <w:rFonts w:ascii="Courier New" w:eastAsia="SimSun" w:hAnsi="Courier New" w:cs="Courier New"/>
    </w:rPr>
  </w:style>
  <w:style w:type="character" w:customStyle="1" w:styleId="PlainTextChar">
    <w:name w:val="Plain Text Char"/>
    <w:basedOn w:val="DefaultParagraphFont"/>
    <w:link w:val="PlainText"/>
    <w:rsid w:val="0001299D"/>
    <w:rPr>
      <w:rFonts w:ascii="Courier New" w:eastAsia="SimSun" w:hAnsi="Courier New" w:cs="Courier New"/>
    </w:rPr>
  </w:style>
  <w:style w:type="paragraph" w:customStyle="1" w:styleId="VITA">
    <w:name w:val="VITA"/>
    <w:basedOn w:val="Normal"/>
    <w:rsid w:val="0001299D"/>
    <w:pPr>
      <w:widowControl w:val="0"/>
      <w:tabs>
        <w:tab w:val="left" w:pos="216"/>
      </w:tabs>
      <w:spacing w:line="180" w:lineRule="exact"/>
      <w:jc w:val="both"/>
    </w:pPr>
    <w:rPr>
      <w:rFonts w:ascii="Helvetica" w:hAnsi="Helvetica"/>
      <w:kern w:val="16"/>
      <w:sz w:val="16"/>
    </w:rPr>
  </w:style>
  <w:style w:type="table" w:customStyle="1" w:styleId="Style1">
    <w:name w:val="Style1"/>
    <w:basedOn w:val="TableNormal"/>
    <w:uiPriority w:val="99"/>
    <w:rsid w:val="00BD4F17"/>
    <w:tblPr>
      <w:tblStyleRowBandSize w:val="1"/>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character" w:styleId="Emphasis">
    <w:name w:val="Emphasis"/>
    <w:uiPriority w:val="20"/>
    <w:qFormat/>
    <w:rsid w:val="005D1904"/>
    <w:rPr>
      <w:i/>
    </w:rPr>
  </w:style>
  <w:style w:type="paragraph" w:styleId="Caption">
    <w:name w:val="caption"/>
    <w:basedOn w:val="Normal"/>
    <w:next w:val="Normal"/>
    <w:unhideWhenUsed/>
    <w:qFormat/>
    <w:rsid w:val="00BC02CA"/>
    <w:pPr>
      <w:spacing w:after="200"/>
    </w:pPr>
    <w:rPr>
      <w:i/>
      <w:iCs/>
      <w:color w:val="1F497D" w:themeColor="text2"/>
      <w:sz w:val="18"/>
      <w:szCs w:val="18"/>
    </w:rPr>
  </w:style>
  <w:style w:type="character" w:customStyle="1" w:styleId="Heading1Char">
    <w:name w:val="Heading 1 Char"/>
    <w:basedOn w:val="DefaultParagraphFont"/>
    <w:link w:val="Heading1"/>
    <w:uiPriority w:val="9"/>
    <w:rsid w:val="00151B69"/>
    <w:rPr>
      <w:rFonts w:ascii="Calibri" w:eastAsia="Calibri" w:hAnsi="Calibri" w:cs="Calibri"/>
      <w:b/>
      <w:sz w:val="48"/>
      <w:szCs w:val="48"/>
      <w:lang w:val="id-ID" w:eastAsia="en-ID"/>
    </w:rPr>
  </w:style>
  <w:style w:type="character" w:customStyle="1" w:styleId="Heading4Char">
    <w:name w:val="Heading 4 Char"/>
    <w:basedOn w:val="DefaultParagraphFont"/>
    <w:link w:val="Heading4"/>
    <w:uiPriority w:val="9"/>
    <w:semiHidden/>
    <w:rsid w:val="00151B69"/>
    <w:rPr>
      <w:rFonts w:ascii="Calibri" w:eastAsia="Calibri" w:hAnsi="Calibri" w:cs="Calibri"/>
      <w:b/>
      <w:sz w:val="24"/>
      <w:szCs w:val="24"/>
      <w:lang w:val="id-ID" w:eastAsia="en-ID"/>
    </w:rPr>
  </w:style>
  <w:style w:type="character" w:customStyle="1" w:styleId="Heading5Char">
    <w:name w:val="Heading 5 Char"/>
    <w:basedOn w:val="DefaultParagraphFont"/>
    <w:link w:val="Heading5"/>
    <w:uiPriority w:val="9"/>
    <w:semiHidden/>
    <w:rsid w:val="00151B69"/>
    <w:rPr>
      <w:rFonts w:ascii="Calibri" w:eastAsia="Calibri" w:hAnsi="Calibri" w:cs="Calibri"/>
      <w:b/>
      <w:sz w:val="22"/>
      <w:szCs w:val="22"/>
      <w:lang w:val="id-ID" w:eastAsia="en-ID"/>
    </w:rPr>
  </w:style>
  <w:style w:type="character" w:customStyle="1" w:styleId="Heading6Char">
    <w:name w:val="Heading 6 Char"/>
    <w:basedOn w:val="DefaultParagraphFont"/>
    <w:link w:val="Heading6"/>
    <w:uiPriority w:val="9"/>
    <w:semiHidden/>
    <w:rsid w:val="00151B69"/>
    <w:rPr>
      <w:rFonts w:ascii="Calibri" w:eastAsia="Calibri" w:hAnsi="Calibri" w:cs="Calibri"/>
      <w:b/>
      <w:lang w:val="id-ID" w:eastAsia="en-ID"/>
    </w:rPr>
  </w:style>
  <w:style w:type="character" w:customStyle="1" w:styleId="HeaderChar">
    <w:name w:val="Header Char"/>
    <w:basedOn w:val="DefaultParagraphFont"/>
    <w:link w:val="Header"/>
    <w:uiPriority w:val="99"/>
    <w:rsid w:val="00151B69"/>
  </w:style>
  <w:style w:type="paragraph" w:customStyle="1" w:styleId="ListParagraph1">
    <w:name w:val="List Paragraph1"/>
    <w:basedOn w:val="Normal"/>
    <w:uiPriority w:val="34"/>
    <w:qFormat/>
    <w:rsid w:val="00151B69"/>
    <w:pPr>
      <w:ind w:left="720"/>
      <w:contextualSpacing/>
    </w:pPr>
    <w:rPr>
      <w:rFonts w:eastAsia="SimSun"/>
      <w:sz w:val="24"/>
      <w:szCs w:val="24"/>
      <w:lang w:eastAsia="zh-CN"/>
    </w:rPr>
  </w:style>
  <w:style w:type="character" w:customStyle="1" w:styleId="hps">
    <w:name w:val="hps"/>
    <w:basedOn w:val="DefaultParagraphFont"/>
    <w:rsid w:val="00151B69"/>
  </w:style>
  <w:style w:type="table" w:styleId="TableGrid">
    <w:name w:val="Table Grid"/>
    <w:basedOn w:val="TableNormal"/>
    <w:uiPriority w:val="39"/>
    <w:rsid w:val="00151B69"/>
    <w:rPr>
      <w:rFonts w:ascii="Calibri" w:eastAsia="Calibri" w:hAnsi="Calibri" w:cs="Calibri"/>
      <w:sz w:val="22"/>
      <w:szCs w:val="22"/>
      <w:lang w:val="id-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151B69"/>
    <w:rPr>
      <w:rFonts w:ascii="Tahoma" w:hAnsi="Tahoma" w:cs="Tahoma"/>
      <w:sz w:val="16"/>
      <w:szCs w:val="16"/>
    </w:rPr>
  </w:style>
  <w:style w:type="paragraph" w:styleId="NoSpacing">
    <w:name w:val="No Spacing"/>
    <w:uiPriority w:val="1"/>
    <w:qFormat/>
    <w:rsid w:val="00151B69"/>
    <w:rPr>
      <w:rFonts w:ascii="Calibri" w:eastAsia="Calibri" w:hAnsi="Calibri" w:cs="Calibri"/>
      <w:sz w:val="22"/>
      <w:szCs w:val="22"/>
      <w:lang w:val="id-ID" w:eastAsia="en-ID"/>
    </w:rPr>
  </w:style>
  <w:style w:type="paragraph" w:customStyle="1" w:styleId="Default">
    <w:name w:val="Default"/>
    <w:rsid w:val="00151B69"/>
    <w:pPr>
      <w:autoSpaceDE w:val="0"/>
      <w:autoSpaceDN w:val="0"/>
      <w:adjustRightInd w:val="0"/>
    </w:pPr>
    <w:rPr>
      <w:rFonts w:ascii="Calibri" w:eastAsia="Calibri" w:hAnsi="Calibri" w:cs="Calibri"/>
      <w:color w:val="000000"/>
      <w:sz w:val="24"/>
      <w:szCs w:val="24"/>
      <w:lang w:val="id-ID" w:eastAsia="en-ID"/>
    </w:rPr>
  </w:style>
  <w:style w:type="paragraph" w:styleId="FootnoteText">
    <w:name w:val="footnote text"/>
    <w:basedOn w:val="Normal"/>
    <w:link w:val="FootnoteTextChar"/>
    <w:uiPriority w:val="99"/>
    <w:semiHidden/>
    <w:unhideWhenUsed/>
    <w:rsid w:val="00151B69"/>
    <w:rPr>
      <w:rFonts w:ascii="Calibri" w:eastAsia="Calibri" w:hAnsi="Calibri" w:cs="Calibri"/>
      <w:lang w:val="id-ID" w:eastAsia="en-ID"/>
    </w:rPr>
  </w:style>
  <w:style w:type="character" w:customStyle="1" w:styleId="FootnoteTextChar">
    <w:name w:val="Footnote Text Char"/>
    <w:basedOn w:val="DefaultParagraphFont"/>
    <w:link w:val="FootnoteText"/>
    <w:uiPriority w:val="99"/>
    <w:semiHidden/>
    <w:rsid w:val="00151B69"/>
    <w:rPr>
      <w:rFonts w:ascii="Calibri" w:eastAsia="Calibri" w:hAnsi="Calibri" w:cs="Calibri"/>
      <w:lang w:val="id-ID" w:eastAsia="en-ID"/>
    </w:rPr>
  </w:style>
  <w:style w:type="character" w:styleId="FootnoteReference">
    <w:name w:val="footnote reference"/>
    <w:basedOn w:val="DefaultParagraphFont"/>
    <w:uiPriority w:val="99"/>
    <w:semiHidden/>
    <w:unhideWhenUsed/>
    <w:rsid w:val="00151B69"/>
    <w:rPr>
      <w:vertAlign w:val="superscript"/>
    </w:rPr>
  </w:style>
  <w:style w:type="character" w:styleId="Strong">
    <w:name w:val="Strong"/>
    <w:basedOn w:val="DefaultParagraphFont"/>
    <w:uiPriority w:val="22"/>
    <w:qFormat/>
    <w:rsid w:val="00151B69"/>
    <w:rPr>
      <w:b/>
      <w:bCs/>
    </w:rPr>
  </w:style>
  <w:style w:type="paragraph" w:styleId="Subtitle">
    <w:name w:val="Subtitle"/>
    <w:basedOn w:val="Normal"/>
    <w:next w:val="Normal"/>
    <w:link w:val="SubtitleChar"/>
    <w:uiPriority w:val="11"/>
    <w:qFormat/>
    <w:rsid w:val="00151B69"/>
    <w:pPr>
      <w:keepNext/>
      <w:keepLines/>
      <w:spacing w:before="360" w:after="80" w:line="276" w:lineRule="auto"/>
    </w:pPr>
    <w:rPr>
      <w:rFonts w:ascii="Georgia" w:eastAsia="Georgia" w:hAnsi="Georgia" w:cs="Georgia"/>
      <w:i/>
      <w:color w:val="666666"/>
      <w:sz w:val="48"/>
      <w:szCs w:val="48"/>
      <w:lang w:val="id-ID" w:eastAsia="en-ID"/>
    </w:rPr>
  </w:style>
  <w:style w:type="character" w:customStyle="1" w:styleId="SubtitleChar">
    <w:name w:val="Subtitle Char"/>
    <w:basedOn w:val="DefaultParagraphFont"/>
    <w:link w:val="Subtitle"/>
    <w:uiPriority w:val="11"/>
    <w:rsid w:val="00151B69"/>
    <w:rPr>
      <w:rFonts w:ascii="Georgia" w:eastAsia="Georgia" w:hAnsi="Georgia" w:cs="Georgia"/>
      <w:i/>
      <w:color w:val="666666"/>
      <w:sz w:val="48"/>
      <w:szCs w:val="48"/>
      <w:lang w:val="id-ID" w:eastAsia="en-ID"/>
    </w:rPr>
  </w:style>
  <w:style w:type="character" w:styleId="FollowedHyperlink">
    <w:name w:val="FollowedHyperlink"/>
    <w:basedOn w:val="DefaultParagraphFont"/>
    <w:uiPriority w:val="99"/>
    <w:semiHidden/>
    <w:unhideWhenUsed/>
    <w:rsid w:val="00151B69"/>
    <w:rPr>
      <w:color w:val="954F72"/>
      <w:u w:val="single"/>
    </w:rPr>
  </w:style>
  <w:style w:type="paragraph" w:customStyle="1" w:styleId="msonormal0">
    <w:name w:val="msonormal"/>
    <w:basedOn w:val="Normal"/>
    <w:rsid w:val="00151B69"/>
    <w:pPr>
      <w:spacing w:before="100" w:beforeAutospacing="1" w:after="100" w:afterAutospacing="1"/>
    </w:pPr>
    <w:rPr>
      <w:sz w:val="24"/>
      <w:szCs w:val="24"/>
      <w:lang w:val="en-ID" w:eastAsia="en-ID"/>
    </w:rPr>
  </w:style>
  <w:style w:type="paragraph" w:customStyle="1" w:styleId="xl63">
    <w:name w:val="xl63"/>
    <w:basedOn w:val="Normal"/>
    <w:rsid w:val="00151B6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ID" w:eastAsia="en-ID"/>
    </w:rPr>
  </w:style>
  <w:style w:type="paragraph" w:customStyle="1" w:styleId="xl64">
    <w:name w:val="xl64"/>
    <w:basedOn w:val="Normal"/>
    <w:rsid w:val="00151B6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ID" w:eastAsia="en-ID"/>
    </w:rPr>
  </w:style>
  <w:style w:type="paragraph" w:customStyle="1" w:styleId="xl65">
    <w:name w:val="xl65"/>
    <w:basedOn w:val="Normal"/>
    <w:rsid w:val="00151B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n-ID" w:eastAsia="en-ID"/>
    </w:rPr>
  </w:style>
  <w:style w:type="paragraph" w:customStyle="1" w:styleId="xl66">
    <w:name w:val="xl66"/>
    <w:basedOn w:val="Normal"/>
    <w:rsid w:val="00151B69"/>
    <w:pPr>
      <w:pBdr>
        <w:left w:val="single" w:sz="4" w:space="0" w:color="auto"/>
        <w:right w:val="single" w:sz="4" w:space="0" w:color="auto"/>
      </w:pBdr>
      <w:shd w:val="clear" w:color="000000" w:fill="FFFF00"/>
      <w:spacing w:before="100" w:beforeAutospacing="1" w:after="100" w:afterAutospacing="1"/>
      <w:jc w:val="center"/>
    </w:pPr>
    <w:rPr>
      <w:sz w:val="24"/>
      <w:szCs w:val="24"/>
      <w:lang w:val="en-ID" w:eastAsia="en-ID"/>
    </w:rPr>
  </w:style>
  <w:style w:type="paragraph" w:customStyle="1" w:styleId="xl67">
    <w:name w:val="xl67"/>
    <w:basedOn w:val="Normal"/>
    <w:rsid w:val="00151B69"/>
    <w:pPr>
      <w:spacing w:before="100" w:beforeAutospacing="1" w:after="100" w:afterAutospacing="1"/>
      <w:jc w:val="center"/>
    </w:pPr>
    <w:rPr>
      <w:sz w:val="24"/>
      <w:szCs w:val="24"/>
      <w:lang w:val="en-ID" w:eastAsia="en-ID"/>
    </w:rPr>
  </w:style>
  <w:style w:type="paragraph" w:customStyle="1" w:styleId="xl68">
    <w:name w:val="xl68"/>
    <w:basedOn w:val="Normal"/>
    <w:rsid w:val="00151B69"/>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lang w:val="en-ID" w:eastAsia="en-ID"/>
    </w:rPr>
  </w:style>
  <w:style w:type="paragraph" w:customStyle="1" w:styleId="xl69">
    <w:name w:val="xl69"/>
    <w:basedOn w:val="Normal"/>
    <w:rsid w:val="00151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ID" w:eastAsia="en-ID"/>
    </w:rPr>
  </w:style>
  <w:style w:type="paragraph" w:styleId="NormalWeb">
    <w:name w:val="Normal (Web)"/>
    <w:basedOn w:val="Normal"/>
    <w:semiHidden/>
    <w:unhideWhenUsed/>
    <w:rsid w:val="0041329F"/>
    <w:rPr>
      <w:sz w:val="24"/>
      <w:szCs w:val="24"/>
    </w:rPr>
  </w:style>
  <w:style w:type="paragraph" w:styleId="HTMLPreformatted">
    <w:name w:val="HTML Preformatted"/>
    <w:basedOn w:val="Normal"/>
    <w:link w:val="HTMLPreformattedChar"/>
    <w:semiHidden/>
    <w:unhideWhenUsed/>
    <w:rsid w:val="00E8432B"/>
    <w:rPr>
      <w:rFonts w:ascii="Consolas" w:hAnsi="Consolas"/>
    </w:rPr>
  </w:style>
  <w:style w:type="character" w:customStyle="1" w:styleId="HTMLPreformattedChar">
    <w:name w:val="HTML Preformatted Char"/>
    <w:basedOn w:val="DefaultParagraphFont"/>
    <w:link w:val="HTMLPreformatted"/>
    <w:semiHidden/>
    <w:rsid w:val="00E8432B"/>
    <w:rPr>
      <w:rFonts w:ascii="Consolas" w:hAnsi="Consolas"/>
    </w:rPr>
  </w:style>
  <w:style w:type="character" w:styleId="UnresolvedMention">
    <w:name w:val="Unresolved Mention"/>
    <w:basedOn w:val="DefaultParagraphFont"/>
    <w:uiPriority w:val="99"/>
    <w:semiHidden/>
    <w:unhideWhenUsed/>
    <w:rsid w:val="0072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6682">
      <w:bodyDiv w:val="1"/>
      <w:marLeft w:val="0"/>
      <w:marRight w:val="0"/>
      <w:marTop w:val="0"/>
      <w:marBottom w:val="0"/>
      <w:divBdr>
        <w:top w:val="none" w:sz="0" w:space="0" w:color="auto"/>
        <w:left w:val="none" w:sz="0" w:space="0" w:color="auto"/>
        <w:bottom w:val="none" w:sz="0" w:space="0" w:color="auto"/>
        <w:right w:val="none" w:sz="0" w:space="0" w:color="auto"/>
      </w:divBdr>
    </w:div>
    <w:div w:id="33384529">
      <w:bodyDiv w:val="1"/>
      <w:marLeft w:val="0"/>
      <w:marRight w:val="0"/>
      <w:marTop w:val="0"/>
      <w:marBottom w:val="0"/>
      <w:divBdr>
        <w:top w:val="none" w:sz="0" w:space="0" w:color="auto"/>
        <w:left w:val="none" w:sz="0" w:space="0" w:color="auto"/>
        <w:bottom w:val="none" w:sz="0" w:space="0" w:color="auto"/>
        <w:right w:val="none" w:sz="0" w:space="0" w:color="auto"/>
      </w:divBdr>
    </w:div>
    <w:div w:id="52167883">
      <w:bodyDiv w:val="1"/>
      <w:marLeft w:val="0"/>
      <w:marRight w:val="0"/>
      <w:marTop w:val="0"/>
      <w:marBottom w:val="0"/>
      <w:divBdr>
        <w:top w:val="none" w:sz="0" w:space="0" w:color="auto"/>
        <w:left w:val="none" w:sz="0" w:space="0" w:color="auto"/>
        <w:bottom w:val="none" w:sz="0" w:space="0" w:color="auto"/>
        <w:right w:val="none" w:sz="0" w:space="0" w:color="auto"/>
      </w:divBdr>
    </w:div>
    <w:div w:id="73825921">
      <w:bodyDiv w:val="1"/>
      <w:marLeft w:val="0"/>
      <w:marRight w:val="0"/>
      <w:marTop w:val="0"/>
      <w:marBottom w:val="0"/>
      <w:divBdr>
        <w:top w:val="none" w:sz="0" w:space="0" w:color="auto"/>
        <w:left w:val="none" w:sz="0" w:space="0" w:color="auto"/>
        <w:bottom w:val="none" w:sz="0" w:space="0" w:color="auto"/>
        <w:right w:val="none" w:sz="0" w:space="0" w:color="auto"/>
      </w:divBdr>
    </w:div>
    <w:div w:id="77869609">
      <w:bodyDiv w:val="1"/>
      <w:marLeft w:val="0"/>
      <w:marRight w:val="0"/>
      <w:marTop w:val="0"/>
      <w:marBottom w:val="0"/>
      <w:divBdr>
        <w:top w:val="none" w:sz="0" w:space="0" w:color="auto"/>
        <w:left w:val="none" w:sz="0" w:space="0" w:color="auto"/>
        <w:bottom w:val="none" w:sz="0" w:space="0" w:color="auto"/>
        <w:right w:val="none" w:sz="0" w:space="0" w:color="auto"/>
      </w:divBdr>
    </w:div>
    <w:div w:id="131757993">
      <w:bodyDiv w:val="1"/>
      <w:marLeft w:val="0"/>
      <w:marRight w:val="0"/>
      <w:marTop w:val="0"/>
      <w:marBottom w:val="0"/>
      <w:divBdr>
        <w:top w:val="none" w:sz="0" w:space="0" w:color="auto"/>
        <w:left w:val="none" w:sz="0" w:space="0" w:color="auto"/>
        <w:bottom w:val="none" w:sz="0" w:space="0" w:color="auto"/>
        <w:right w:val="none" w:sz="0" w:space="0" w:color="auto"/>
      </w:divBdr>
    </w:div>
    <w:div w:id="155614061">
      <w:bodyDiv w:val="1"/>
      <w:marLeft w:val="0"/>
      <w:marRight w:val="0"/>
      <w:marTop w:val="0"/>
      <w:marBottom w:val="0"/>
      <w:divBdr>
        <w:top w:val="none" w:sz="0" w:space="0" w:color="auto"/>
        <w:left w:val="none" w:sz="0" w:space="0" w:color="auto"/>
        <w:bottom w:val="none" w:sz="0" w:space="0" w:color="auto"/>
        <w:right w:val="none" w:sz="0" w:space="0" w:color="auto"/>
      </w:divBdr>
    </w:div>
    <w:div w:id="156579319">
      <w:bodyDiv w:val="1"/>
      <w:marLeft w:val="0"/>
      <w:marRight w:val="0"/>
      <w:marTop w:val="0"/>
      <w:marBottom w:val="0"/>
      <w:divBdr>
        <w:top w:val="none" w:sz="0" w:space="0" w:color="auto"/>
        <w:left w:val="none" w:sz="0" w:space="0" w:color="auto"/>
        <w:bottom w:val="none" w:sz="0" w:space="0" w:color="auto"/>
        <w:right w:val="none" w:sz="0" w:space="0" w:color="auto"/>
      </w:divBdr>
    </w:div>
    <w:div w:id="170491323">
      <w:bodyDiv w:val="1"/>
      <w:marLeft w:val="0"/>
      <w:marRight w:val="0"/>
      <w:marTop w:val="0"/>
      <w:marBottom w:val="0"/>
      <w:divBdr>
        <w:top w:val="none" w:sz="0" w:space="0" w:color="auto"/>
        <w:left w:val="none" w:sz="0" w:space="0" w:color="auto"/>
        <w:bottom w:val="none" w:sz="0" w:space="0" w:color="auto"/>
        <w:right w:val="none" w:sz="0" w:space="0" w:color="auto"/>
      </w:divBdr>
    </w:div>
    <w:div w:id="214514114">
      <w:bodyDiv w:val="1"/>
      <w:marLeft w:val="0"/>
      <w:marRight w:val="0"/>
      <w:marTop w:val="0"/>
      <w:marBottom w:val="0"/>
      <w:divBdr>
        <w:top w:val="none" w:sz="0" w:space="0" w:color="auto"/>
        <w:left w:val="none" w:sz="0" w:space="0" w:color="auto"/>
        <w:bottom w:val="none" w:sz="0" w:space="0" w:color="auto"/>
        <w:right w:val="none" w:sz="0" w:space="0" w:color="auto"/>
      </w:divBdr>
    </w:div>
    <w:div w:id="217785135">
      <w:bodyDiv w:val="1"/>
      <w:marLeft w:val="0"/>
      <w:marRight w:val="0"/>
      <w:marTop w:val="0"/>
      <w:marBottom w:val="0"/>
      <w:divBdr>
        <w:top w:val="none" w:sz="0" w:space="0" w:color="auto"/>
        <w:left w:val="none" w:sz="0" w:space="0" w:color="auto"/>
        <w:bottom w:val="none" w:sz="0" w:space="0" w:color="auto"/>
        <w:right w:val="none" w:sz="0" w:space="0" w:color="auto"/>
      </w:divBdr>
    </w:div>
    <w:div w:id="237635811">
      <w:bodyDiv w:val="1"/>
      <w:marLeft w:val="0"/>
      <w:marRight w:val="0"/>
      <w:marTop w:val="0"/>
      <w:marBottom w:val="0"/>
      <w:divBdr>
        <w:top w:val="none" w:sz="0" w:space="0" w:color="auto"/>
        <w:left w:val="none" w:sz="0" w:space="0" w:color="auto"/>
        <w:bottom w:val="none" w:sz="0" w:space="0" w:color="auto"/>
        <w:right w:val="none" w:sz="0" w:space="0" w:color="auto"/>
      </w:divBdr>
    </w:div>
    <w:div w:id="239019829">
      <w:bodyDiv w:val="1"/>
      <w:marLeft w:val="0"/>
      <w:marRight w:val="0"/>
      <w:marTop w:val="0"/>
      <w:marBottom w:val="0"/>
      <w:divBdr>
        <w:top w:val="none" w:sz="0" w:space="0" w:color="auto"/>
        <w:left w:val="none" w:sz="0" w:space="0" w:color="auto"/>
        <w:bottom w:val="none" w:sz="0" w:space="0" w:color="auto"/>
        <w:right w:val="none" w:sz="0" w:space="0" w:color="auto"/>
      </w:divBdr>
    </w:div>
    <w:div w:id="245118455">
      <w:bodyDiv w:val="1"/>
      <w:marLeft w:val="0"/>
      <w:marRight w:val="0"/>
      <w:marTop w:val="0"/>
      <w:marBottom w:val="0"/>
      <w:divBdr>
        <w:top w:val="none" w:sz="0" w:space="0" w:color="auto"/>
        <w:left w:val="none" w:sz="0" w:space="0" w:color="auto"/>
        <w:bottom w:val="none" w:sz="0" w:space="0" w:color="auto"/>
        <w:right w:val="none" w:sz="0" w:space="0" w:color="auto"/>
      </w:divBdr>
    </w:div>
    <w:div w:id="263539730">
      <w:bodyDiv w:val="1"/>
      <w:marLeft w:val="0"/>
      <w:marRight w:val="0"/>
      <w:marTop w:val="0"/>
      <w:marBottom w:val="0"/>
      <w:divBdr>
        <w:top w:val="none" w:sz="0" w:space="0" w:color="auto"/>
        <w:left w:val="none" w:sz="0" w:space="0" w:color="auto"/>
        <w:bottom w:val="none" w:sz="0" w:space="0" w:color="auto"/>
        <w:right w:val="none" w:sz="0" w:space="0" w:color="auto"/>
      </w:divBdr>
    </w:div>
    <w:div w:id="282736763">
      <w:bodyDiv w:val="1"/>
      <w:marLeft w:val="0"/>
      <w:marRight w:val="0"/>
      <w:marTop w:val="0"/>
      <w:marBottom w:val="0"/>
      <w:divBdr>
        <w:top w:val="none" w:sz="0" w:space="0" w:color="auto"/>
        <w:left w:val="none" w:sz="0" w:space="0" w:color="auto"/>
        <w:bottom w:val="none" w:sz="0" w:space="0" w:color="auto"/>
        <w:right w:val="none" w:sz="0" w:space="0" w:color="auto"/>
      </w:divBdr>
      <w:divsChild>
        <w:div w:id="1547714425">
          <w:marLeft w:val="0"/>
          <w:marRight w:val="0"/>
          <w:marTop w:val="0"/>
          <w:marBottom w:val="0"/>
          <w:divBdr>
            <w:top w:val="none" w:sz="0" w:space="0" w:color="auto"/>
            <w:left w:val="none" w:sz="0" w:space="0" w:color="auto"/>
            <w:bottom w:val="none" w:sz="0" w:space="0" w:color="auto"/>
            <w:right w:val="none" w:sz="0" w:space="0" w:color="auto"/>
          </w:divBdr>
        </w:div>
      </w:divsChild>
    </w:div>
    <w:div w:id="328752097">
      <w:bodyDiv w:val="1"/>
      <w:marLeft w:val="0"/>
      <w:marRight w:val="0"/>
      <w:marTop w:val="0"/>
      <w:marBottom w:val="0"/>
      <w:divBdr>
        <w:top w:val="none" w:sz="0" w:space="0" w:color="auto"/>
        <w:left w:val="none" w:sz="0" w:space="0" w:color="auto"/>
        <w:bottom w:val="none" w:sz="0" w:space="0" w:color="auto"/>
        <w:right w:val="none" w:sz="0" w:space="0" w:color="auto"/>
      </w:divBdr>
    </w:div>
    <w:div w:id="391000287">
      <w:bodyDiv w:val="1"/>
      <w:marLeft w:val="0"/>
      <w:marRight w:val="0"/>
      <w:marTop w:val="0"/>
      <w:marBottom w:val="0"/>
      <w:divBdr>
        <w:top w:val="none" w:sz="0" w:space="0" w:color="auto"/>
        <w:left w:val="none" w:sz="0" w:space="0" w:color="auto"/>
        <w:bottom w:val="none" w:sz="0" w:space="0" w:color="auto"/>
        <w:right w:val="none" w:sz="0" w:space="0" w:color="auto"/>
      </w:divBdr>
    </w:div>
    <w:div w:id="407650295">
      <w:bodyDiv w:val="1"/>
      <w:marLeft w:val="0"/>
      <w:marRight w:val="0"/>
      <w:marTop w:val="0"/>
      <w:marBottom w:val="0"/>
      <w:divBdr>
        <w:top w:val="none" w:sz="0" w:space="0" w:color="auto"/>
        <w:left w:val="none" w:sz="0" w:space="0" w:color="auto"/>
        <w:bottom w:val="none" w:sz="0" w:space="0" w:color="auto"/>
        <w:right w:val="none" w:sz="0" w:space="0" w:color="auto"/>
      </w:divBdr>
    </w:div>
    <w:div w:id="407921653">
      <w:bodyDiv w:val="1"/>
      <w:marLeft w:val="0"/>
      <w:marRight w:val="0"/>
      <w:marTop w:val="0"/>
      <w:marBottom w:val="0"/>
      <w:divBdr>
        <w:top w:val="none" w:sz="0" w:space="0" w:color="auto"/>
        <w:left w:val="none" w:sz="0" w:space="0" w:color="auto"/>
        <w:bottom w:val="none" w:sz="0" w:space="0" w:color="auto"/>
        <w:right w:val="none" w:sz="0" w:space="0" w:color="auto"/>
      </w:divBdr>
    </w:div>
    <w:div w:id="410471031">
      <w:bodyDiv w:val="1"/>
      <w:marLeft w:val="0"/>
      <w:marRight w:val="0"/>
      <w:marTop w:val="0"/>
      <w:marBottom w:val="0"/>
      <w:divBdr>
        <w:top w:val="none" w:sz="0" w:space="0" w:color="auto"/>
        <w:left w:val="none" w:sz="0" w:space="0" w:color="auto"/>
        <w:bottom w:val="none" w:sz="0" w:space="0" w:color="auto"/>
        <w:right w:val="none" w:sz="0" w:space="0" w:color="auto"/>
      </w:divBdr>
    </w:div>
    <w:div w:id="438911077">
      <w:bodyDiv w:val="1"/>
      <w:marLeft w:val="0"/>
      <w:marRight w:val="0"/>
      <w:marTop w:val="0"/>
      <w:marBottom w:val="0"/>
      <w:divBdr>
        <w:top w:val="none" w:sz="0" w:space="0" w:color="auto"/>
        <w:left w:val="none" w:sz="0" w:space="0" w:color="auto"/>
        <w:bottom w:val="none" w:sz="0" w:space="0" w:color="auto"/>
        <w:right w:val="none" w:sz="0" w:space="0" w:color="auto"/>
      </w:divBdr>
    </w:div>
    <w:div w:id="441532120">
      <w:bodyDiv w:val="1"/>
      <w:marLeft w:val="0"/>
      <w:marRight w:val="0"/>
      <w:marTop w:val="0"/>
      <w:marBottom w:val="0"/>
      <w:divBdr>
        <w:top w:val="none" w:sz="0" w:space="0" w:color="auto"/>
        <w:left w:val="none" w:sz="0" w:space="0" w:color="auto"/>
        <w:bottom w:val="none" w:sz="0" w:space="0" w:color="auto"/>
        <w:right w:val="none" w:sz="0" w:space="0" w:color="auto"/>
      </w:divBdr>
    </w:div>
    <w:div w:id="445589488">
      <w:bodyDiv w:val="1"/>
      <w:marLeft w:val="0"/>
      <w:marRight w:val="0"/>
      <w:marTop w:val="0"/>
      <w:marBottom w:val="0"/>
      <w:divBdr>
        <w:top w:val="none" w:sz="0" w:space="0" w:color="auto"/>
        <w:left w:val="none" w:sz="0" w:space="0" w:color="auto"/>
        <w:bottom w:val="none" w:sz="0" w:space="0" w:color="auto"/>
        <w:right w:val="none" w:sz="0" w:space="0" w:color="auto"/>
      </w:divBdr>
    </w:div>
    <w:div w:id="464549446">
      <w:bodyDiv w:val="1"/>
      <w:marLeft w:val="0"/>
      <w:marRight w:val="0"/>
      <w:marTop w:val="0"/>
      <w:marBottom w:val="0"/>
      <w:divBdr>
        <w:top w:val="none" w:sz="0" w:space="0" w:color="auto"/>
        <w:left w:val="none" w:sz="0" w:space="0" w:color="auto"/>
        <w:bottom w:val="none" w:sz="0" w:space="0" w:color="auto"/>
        <w:right w:val="none" w:sz="0" w:space="0" w:color="auto"/>
      </w:divBdr>
    </w:div>
    <w:div w:id="516120599">
      <w:bodyDiv w:val="1"/>
      <w:marLeft w:val="0"/>
      <w:marRight w:val="0"/>
      <w:marTop w:val="0"/>
      <w:marBottom w:val="0"/>
      <w:divBdr>
        <w:top w:val="none" w:sz="0" w:space="0" w:color="auto"/>
        <w:left w:val="none" w:sz="0" w:space="0" w:color="auto"/>
        <w:bottom w:val="none" w:sz="0" w:space="0" w:color="auto"/>
        <w:right w:val="none" w:sz="0" w:space="0" w:color="auto"/>
      </w:divBdr>
    </w:div>
    <w:div w:id="546721915">
      <w:bodyDiv w:val="1"/>
      <w:marLeft w:val="0"/>
      <w:marRight w:val="0"/>
      <w:marTop w:val="0"/>
      <w:marBottom w:val="0"/>
      <w:divBdr>
        <w:top w:val="none" w:sz="0" w:space="0" w:color="auto"/>
        <w:left w:val="none" w:sz="0" w:space="0" w:color="auto"/>
        <w:bottom w:val="none" w:sz="0" w:space="0" w:color="auto"/>
        <w:right w:val="none" w:sz="0" w:space="0" w:color="auto"/>
      </w:divBdr>
    </w:div>
    <w:div w:id="556824725">
      <w:bodyDiv w:val="1"/>
      <w:marLeft w:val="0"/>
      <w:marRight w:val="0"/>
      <w:marTop w:val="0"/>
      <w:marBottom w:val="0"/>
      <w:divBdr>
        <w:top w:val="none" w:sz="0" w:space="0" w:color="auto"/>
        <w:left w:val="none" w:sz="0" w:space="0" w:color="auto"/>
        <w:bottom w:val="none" w:sz="0" w:space="0" w:color="auto"/>
        <w:right w:val="none" w:sz="0" w:space="0" w:color="auto"/>
      </w:divBdr>
    </w:div>
    <w:div w:id="569072786">
      <w:bodyDiv w:val="1"/>
      <w:marLeft w:val="0"/>
      <w:marRight w:val="0"/>
      <w:marTop w:val="0"/>
      <w:marBottom w:val="0"/>
      <w:divBdr>
        <w:top w:val="none" w:sz="0" w:space="0" w:color="auto"/>
        <w:left w:val="none" w:sz="0" w:space="0" w:color="auto"/>
        <w:bottom w:val="none" w:sz="0" w:space="0" w:color="auto"/>
        <w:right w:val="none" w:sz="0" w:space="0" w:color="auto"/>
      </w:divBdr>
    </w:div>
    <w:div w:id="604461831">
      <w:bodyDiv w:val="1"/>
      <w:marLeft w:val="0"/>
      <w:marRight w:val="0"/>
      <w:marTop w:val="0"/>
      <w:marBottom w:val="0"/>
      <w:divBdr>
        <w:top w:val="none" w:sz="0" w:space="0" w:color="auto"/>
        <w:left w:val="none" w:sz="0" w:space="0" w:color="auto"/>
        <w:bottom w:val="none" w:sz="0" w:space="0" w:color="auto"/>
        <w:right w:val="none" w:sz="0" w:space="0" w:color="auto"/>
      </w:divBdr>
    </w:div>
    <w:div w:id="614290716">
      <w:bodyDiv w:val="1"/>
      <w:marLeft w:val="0"/>
      <w:marRight w:val="0"/>
      <w:marTop w:val="0"/>
      <w:marBottom w:val="0"/>
      <w:divBdr>
        <w:top w:val="none" w:sz="0" w:space="0" w:color="auto"/>
        <w:left w:val="none" w:sz="0" w:space="0" w:color="auto"/>
        <w:bottom w:val="none" w:sz="0" w:space="0" w:color="auto"/>
        <w:right w:val="none" w:sz="0" w:space="0" w:color="auto"/>
      </w:divBdr>
    </w:div>
    <w:div w:id="618340383">
      <w:bodyDiv w:val="1"/>
      <w:marLeft w:val="0"/>
      <w:marRight w:val="0"/>
      <w:marTop w:val="0"/>
      <w:marBottom w:val="0"/>
      <w:divBdr>
        <w:top w:val="none" w:sz="0" w:space="0" w:color="auto"/>
        <w:left w:val="none" w:sz="0" w:space="0" w:color="auto"/>
        <w:bottom w:val="none" w:sz="0" w:space="0" w:color="auto"/>
        <w:right w:val="none" w:sz="0" w:space="0" w:color="auto"/>
      </w:divBdr>
    </w:div>
    <w:div w:id="641614803">
      <w:bodyDiv w:val="1"/>
      <w:marLeft w:val="0"/>
      <w:marRight w:val="0"/>
      <w:marTop w:val="0"/>
      <w:marBottom w:val="0"/>
      <w:divBdr>
        <w:top w:val="none" w:sz="0" w:space="0" w:color="auto"/>
        <w:left w:val="none" w:sz="0" w:space="0" w:color="auto"/>
        <w:bottom w:val="none" w:sz="0" w:space="0" w:color="auto"/>
        <w:right w:val="none" w:sz="0" w:space="0" w:color="auto"/>
      </w:divBdr>
    </w:div>
    <w:div w:id="645740689">
      <w:bodyDiv w:val="1"/>
      <w:marLeft w:val="0"/>
      <w:marRight w:val="0"/>
      <w:marTop w:val="0"/>
      <w:marBottom w:val="0"/>
      <w:divBdr>
        <w:top w:val="none" w:sz="0" w:space="0" w:color="auto"/>
        <w:left w:val="none" w:sz="0" w:space="0" w:color="auto"/>
        <w:bottom w:val="none" w:sz="0" w:space="0" w:color="auto"/>
        <w:right w:val="none" w:sz="0" w:space="0" w:color="auto"/>
      </w:divBdr>
    </w:div>
    <w:div w:id="646201497">
      <w:bodyDiv w:val="1"/>
      <w:marLeft w:val="0"/>
      <w:marRight w:val="0"/>
      <w:marTop w:val="0"/>
      <w:marBottom w:val="0"/>
      <w:divBdr>
        <w:top w:val="none" w:sz="0" w:space="0" w:color="auto"/>
        <w:left w:val="none" w:sz="0" w:space="0" w:color="auto"/>
        <w:bottom w:val="none" w:sz="0" w:space="0" w:color="auto"/>
        <w:right w:val="none" w:sz="0" w:space="0" w:color="auto"/>
      </w:divBdr>
    </w:div>
    <w:div w:id="651911799">
      <w:bodyDiv w:val="1"/>
      <w:marLeft w:val="0"/>
      <w:marRight w:val="0"/>
      <w:marTop w:val="0"/>
      <w:marBottom w:val="0"/>
      <w:divBdr>
        <w:top w:val="none" w:sz="0" w:space="0" w:color="auto"/>
        <w:left w:val="none" w:sz="0" w:space="0" w:color="auto"/>
        <w:bottom w:val="none" w:sz="0" w:space="0" w:color="auto"/>
        <w:right w:val="none" w:sz="0" w:space="0" w:color="auto"/>
      </w:divBdr>
    </w:div>
    <w:div w:id="709915091">
      <w:bodyDiv w:val="1"/>
      <w:marLeft w:val="0"/>
      <w:marRight w:val="0"/>
      <w:marTop w:val="0"/>
      <w:marBottom w:val="0"/>
      <w:divBdr>
        <w:top w:val="none" w:sz="0" w:space="0" w:color="auto"/>
        <w:left w:val="none" w:sz="0" w:space="0" w:color="auto"/>
        <w:bottom w:val="none" w:sz="0" w:space="0" w:color="auto"/>
        <w:right w:val="none" w:sz="0" w:space="0" w:color="auto"/>
      </w:divBdr>
    </w:div>
    <w:div w:id="725177366">
      <w:bodyDiv w:val="1"/>
      <w:marLeft w:val="0"/>
      <w:marRight w:val="0"/>
      <w:marTop w:val="0"/>
      <w:marBottom w:val="0"/>
      <w:divBdr>
        <w:top w:val="none" w:sz="0" w:space="0" w:color="auto"/>
        <w:left w:val="none" w:sz="0" w:space="0" w:color="auto"/>
        <w:bottom w:val="none" w:sz="0" w:space="0" w:color="auto"/>
        <w:right w:val="none" w:sz="0" w:space="0" w:color="auto"/>
      </w:divBdr>
    </w:div>
    <w:div w:id="767116718">
      <w:bodyDiv w:val="1"/>
      <w:marLeft w:val="0"/>
      <w:marRight w:val="0"/>
      <w:marTop w:val="0"/>
      <w:marBottom w:val="0"/>
      <w:divBdr>
        <w:top w:val="none" w:sz="0" w:space="0" w:color="auto"/>
        <w:left w:val="none" w:sz="0" w:space="0" w:color="auto"/>
        <w:bottom w:val="none" w:sz="0" w:space="0" w:color="auto"/>
        <w:right w:val="none" w:sz="0" w:space="0" w:color="auto"/>
      </w:divBdr>
    </w:div>
    <w:div w:id="770315835">
      <w:bodyDiv w:val="1"/>
      <w:marLeft w:val="0"/>
      <w:marRight w:val="0"/>
      <w:marTop w:val="0"/>
      <w:marBottom w:val="0"/>
      <w:divBdr>
        <w:top w:val="none" w:sz="0" w:space="0" w:color="auto"/>
        <w:left w:val="none" w:sz="0" w:space="0" w:color="auto"/>
        <w:bottom w:val="none" w:sz="0" w:space="0" w:color="auto"/>
        <w:right w:val="none" w:sz="0" w:space="0" w:color="auto"/>
      </w:divBdr>
    </w:div>
    <w:div w:id="793448569">
      <w:bodyDiv w:val="1"/>
      <w:marLeft w:val="0"/>
      <w:marRight w:val="0"/>
      <w:marTop w:val="0"/>
      <w:marBottom w:val="0"/>
      <w:divBdr>
        <w:top w:val="none" w:sz="0" w:space="0" w:color="auto"/>
        <w:left w:val="none" w:sz="0" w:space="0" w:color="auto"/>
        <w:bottom w:val="none" w:sz="0" w:space="0" w:color="auto"/>
        <w:right w:val="none" w:sz="0" w:space="0" w:color="auto"/>
      </w:divBdr>
      <w:divsChild>
        <w:div w:id="678317937">
          <w:marLeft w:val="0"/>
          <w:marRight w:val="0"/>
          <w:marTop w:val="0"/>
          <w:marBottom w:val="0"/>
          <w:divBdr>
            <w:top w:val="none" w:sz="0" w:space="0" w:color="auto"/>
            <w:left w:val="none" w:sz="0" w:space="0" w:color="auto"/>
            <w:bottom w:val="none" w:sz="0" w:space="0" w:color="auto"/>
            <w:right w:val="none" w:sz="0" w:space="0" w:color="auto"/>
          </w:divBdr>
        </w:div>
      </w:divsChild>
    </w:div>
    <w:div w:id="796491356">
      <w:bodyDiv w:val="1"/>
      <w:marLeft w:val="0"/>
      <w:marRight w:val="0"/>
      <w:marTop w:val="0"/>
      <w:marBottom w:val="0"/>
      <w:divBdr>
        <w:top w:val="none" w:sz="0" w:space="0" w:color="auto"/>
        <w:left w:val="none" w:sz="0" w:space="0" w:color="auto"/>
        <w:bottom w:val="none" w:sz="0" w:space="0" w:color="auto"/>
        <w:right w:val="none" w:sz="0" w:space="0" w:color="auto"/>
      </w:divBdr>
    </w:div>
    <w:div w:id="833762078">
      <w:bodyDiv w:val="1"/>
      <w:marLeft w:val="0"/>
      <w:marRight w:val="0"/>
      <w:marTop w:val="0"/>
      <w:marBottom w:val="0"/>
      <w:divBdr>
        <w:top w:val="none" w:sz="0" w:space="0" w:color="auto"/>
        <w:left w:val="none" w:sz="0" w:space="0" w:color="auto"/>
        <w:bottom w:val="none" w:sz="0" w:space="0" w:color="auto"/>
        <w:right w:val="none" w:sz="0" w:space="0" w:color="auto"/>
      </w:divBdr>
    </w:div>
    <w:div w:id="855728278">
      <w:bodyDiv w:val="1"/>
      <w:marLeft w:val="0"/>
      <w:marRight w:val="0"/>
      <w:marTop w:val="0"/>
      <w:marBottom w:val="0"/>
      <w:divBdr>
        <w:top w:val="none" w:sz="0" w:space="0" w:color="auto"/>
        <w:left w:val="none" w:sz="0" w:space="0" w:color="auto"/>
        <w:bottom w:val="none" w:sz="0" w:space="0" w:color="auto"/>
        <w:right w:val="none" w:sz="0" w:space="0" w:color="auto"/>
      </w:divBdr>
    </w:div>
    <w:div w:id="861238447">
      <w:bodyDiv w:val="1"/>
      <w:marLeft w:val="0"/>
      <w:marRight w:val="0"/>
      <w:marTop w:val="0"/>
      <w:marBottom w:val="0"/>
      <w:divBdr>
        <w:top w:val="none" w:sz="0" w:space="0" w:color="auto"/>
        <w:left w:val="none" w:sz="0" w:space="0" w:color="auto"/>
        <w:bottom w:val="none" w:sz="0" w:space="0" w:color="auto"/>
        <w:right w:val="none" w:sz="0" w:space="0" w:color="auto"/>
      </w:divBdr>
    </w:div>
    <w:div w:id="864635851">
      <w:bodyDiv w:val="1"/>
      <w:marLeft w:val="0"/>
      <w:marRight w:val="0"/>
      <w:marTop w:val="0"/>
      <w:marBottom w:val="0"/>
      <w:divBdr>
        <w:top w:val="none" w:sz="0" w:space="0" w:color="auto"/>
        <w:left w:val="none" w:sz="0" w:space="0" w:color="auto"/>
        <w:bottom w:val="none" w:sz="0" w:space="0" w:color="auto"/>
        <w:right w:val="none" w:sz="0" w:space="0" w:color="auto"/>
      </w:divBdr>
    </w:div>
    <w:div w:id="867451896">
      <w:bodyDiv w:val="1"/>
      <w:marLeft w:val="0"/>
      <w:marRight w:val="0"/>
      <w:marTop w:val="0"/>
      <w:marBottom w:val="0"/>
      <w:divBdr>
        <w:top w:val="none" w:sz="0" w:space="0" w:color="auto"/>
        <w:left w:val="none" w:sz="0" w:space="0" w:color="auto"/>
        <w:bottom w:val="none" w:sz="0" w:space="0" w:color="auto"/>
        <w:right w:val="none" w:sz="0" w:space="0" w:color="auto"/>
      </w:divBdr>
    </w:div>
    <w:div w:id="878393752">
      <w:bodyDiv w:val="1"/>
      <w:marLeft w:val="0"/>
      <w:marRight w:val="0"/>
      <w:marTop w:val="0"/>
      <w:marBottom w:val="0"/>
      <w:divBdr>
        <w:top w:val="none" w:sz="0" w:space="0" w:color="auto"/>
        <w:left w:val="none" w:sz="0" w:space="0" w:color="auto"/>
        <w:bottom w:val="none" w:sz="0" w:space="0" w:color="auto"/>
        <w:right w:val="none" w:sz="0" w:space="0" w:color="auto"/>
      </w:divBdr>
    </w:div>
    <w:div w:id="887691216">
      <w:bodyDiv w:val="1"/>
      <w:marLeft w:val="0"/>
      <w:marRight w:val="0"/>
      <w:marTop w:val="0"/>
      <w:marBottom w:val="0"/>
      <w:divBdr>
        <w:top w:val="none" w:sz="0" w:space="0" w:color="auto"/>
        <w:left w:val="none" w:sz="0" w:space="0" w:color="auto"/>
        <w:bottom w:val="none" w:sz="0" w:space="0" w:color="auto"/>
        <w:right w:val="none" w:sz="0" w:space="0" w:color="auto"/>
      </w:divBdr>
    </w:div>
    <w:div w:id="898436734">
      <w:bodyDiv w:val="1"/>
      <w:marLeft w:val="0"/>
      <w:marRight w:val="0"/>
      <w:marTop w:val="0"/>
      <w:marBottom w:val="0"/>
      <w:divBdr>
        <w:top w:val="none" w:sz="0" w:space="0" w:color="auto"/>
        <w:left w:val="none" w:sz="0" w:space="0" w:color="auto"/>
        <w:bottom w:val="none" w:sz="0" w:space="0" w:color="auto"/>
        <w:right w:val="none" w:sz="0" w:space="0" w:color="auto"/>
      </w:divBdr>
    </w:div>
    <w:div w:id="899439348">
      <w:bodyDiv w:val="1"/>
      <w:marLeft w:val="0"/>
      <w:marRight w:val="0"/>
      <w:marTop w:val="0"/>
      <w:marBottom w:val="0"/>
      <w:divBdr>
        <w:top w:val="none" w:sz="0" w:space="0" w:color="auto"/>
        <w:left w:val="none" w:sz="0" w:space="0" w:color="auto"/>
        <w:bottom w:val="none" w:sz="0" w:space="0" w:color="auto"/>
        <w:right w:val="none" w:sz="0" w:space="0" w:color="auto"/>
      </w:divBdr>
    </w:div>
    <w:div w:id="905336103">
      <w:bodyDiv w:val="1"/>
      <w:marLeft w:val="0"/>
      <w:marRight w:val="0"/>
      <w:marTop w:val="0"/>
      <w:marBottom w:val="0"/>
      <w:divBdr>
        <w:top w:val="none" w:sz="0" w:space="0" w:color="auto"/>
        <w:left w:val="none" w:sz="0" w:space="0" w:color="auto"/>
        <w:bottom w:val="none" w:sz="0" w:space="0" w:color="auto"/>
        <w:right w:val="none" w:sz="0" w:space="0" w:color="auto"/>
      </w:divBdr>
    </w:div>
    <w:div w:id="906376966">
      <w:bodyDiv w:val="1"/>
      <w:marLeft w:val="0"/>
      <w:marRight w:val="0"/>
      <w:marTop w:val="0"/>
      <w:marBottom w:val="0"/>
      <w:divBdr>
        <w:top w:val="none" w:sz="0" w:space="0" w:color="auto"/>
        <w:left w:val="none" w:sz="0" w:space="0" w:color="auto"/>
        <w:bottom w:val="none" w:sz="0" w:space="0" w:color="auto"/>
        <w:right w:val="none" w:sz="0" w:space="0" w:color="auto"/>
      </w:divBdr>
    </w:div>
    <w:div w:id="913473205">
      <w:bodyDiv w:val="1"/>
      <w:marLeft w:val="0"/>
      <w:marRight w:val="0"/>
      <w:marTop w:val="0"/>
      <w:marBottom w:val="0"/>
      <w:divBdr>
        <w:top w:val="none" w:sz="0" w:space="0" w:color="auto"/>
        <w:left w:val="none" w:sz="0" w:space="0" w:color="auto"/>
        <w:bottom w:val="none" w:sz="0" w:space="0" w:color="auto"/>
        <w:right w:val="none" w:sz="0" w:space="0" w:color="auto"/>
      </w:divBdr>
    </w:div>
    <w:div w:id="944847961">
      <w:bodyDiv w:val="1"/>
      <w:marLeft w:val="0"/>
      <w:marRight w:val="0"/>
      <w:marTop w:val="0"/>
      <w:marBottom w:val="0"/>
      <w:divBdr>
        <w:top w:val="none" w:sz="0" w:space="0" w:color="auto"/>
        <w:left w:val="none" w:sz="0" w:space="0" w:color="auto"/>
        <w:bottom w:val="none" w:sz="0" w:space="0" w:color="auto"/>
        <w:right w:val="none" w:sz="0" w:space="0" w:color="auto"/>
      </w:divBdr>
    </w:div>
    <w:div w:id="951281426">
      <w:bodyDiv w:val="1"/>
      <w:marLeft w:val="0"/>
      <w:marRight w:val="0"/>
      <w:marTop w:val="0"/>
      <w:marBottom w:val="0"/>
      <w:divBdr>
        <w:top w:val="none" w:sz="0" w:space="0" w:color="auto"/>
        <w:left w:val="none" w:sz="0" w:space="0" w:color="auto"/>
        <w:bottom w:val="none" w:sz="0" w:space="0" w:color="auto"/>
        <w:right w:val="none" w:sz="0" w:space="0" w:color="auto"/>
      </w:divBdr>
    </w:div>
    <w:div w:id="991643955">
      <w:bodyDiv w:val="1"/>
      <w:marLeft w:val="0"/>
      <w:marRight w:val="0"/>
      <w:marTop w:val="0"/>
      <w:marBottom w:val="0"/>
      <w:divBdr>
        <w:top w:val="none" w:sz="0" w:space="0" w:color="auto"/>
        <w:left w:val="none" w:sz="0" w:space="0" w:color="auto"/>
        <w:bottom w:val="none" w:sz="0" w:space="0" w:color="auto"/>
        <w:right w:val="none" w:sz="0" w:space="0" w:color="auto"/>
      </w:divBdr>
    </w:div>
    <w:div w:id="993142716">
      <w:bodyDiv w:val="1"/>
      <w:marLeft w:val="0"/>
      <w:marRight w:val="0"/>
      <w:marTop w:val="0"/>
      <w:marBottom w:val="0"/>
      <w:divBdr>
        <w:top w:val="none" w:sz="0" w:space="0" w:color="auto"/>
        <w:left w:val="none" w:sz="0" w:space="0" w:color="auto"/>
        <w:bottom w:val="none" w:sz="0" w:space="0" w:color="auto"/>
        <w:right w:val="none" w:sz="0" w:space="0" w:color="auto"/>
      </w:divBdr>
    </w:div>
    <w:div w:id="997264695">
      <w:bodyDiv w:val="1"/>
      <w:marLeft w:val="0"/>
      <w:marRight w:val="0"/>
      <w:marTop w:val="0"/>
      <w:marBottom w:val="0"/>
      <w:divBdr>
        <w:top w:val="none" w:sz="0" w:space="0" w:color="auto"/>
        <w:left w:val="none" w:sz="0" w:space="0" w:color="auto"/>
        <w:bottom w:val="none" w:sz="0" w:space="0" w:color="auto"/>
        <w:right w:val="none" w:sz="0" w:space="0" w:color="auto"/>
      </w:divBdr>
    </w:div>
    <w:div w:id="1024331585">
      <w:bodyDiv w:val="1"/>
      <w:marLeft w:val="0"/>
      <w:marRight w:val="0"/>
      <w:marTop w:val="0"/>
      <w:marBottom w:val="0"/>
      <w:divBdr>
        <w:top w:val="none" w:sz="0" w:space="0" w:color="auto"/>
        <w:left w:val="none" w:sz="0" w:space="0" w:color="auto"/>
        <w:bottom w:val="none" w:sz="0" w:space="0" w:color="auto"/>
        <w:right w:val="none" w:sz="0" w:space="0" w:color="auto"/>
      </w:divBdr>
    </w:div>
    <w:div w:id="1071390508">
      <w:bodyDiv w:val="1"/>
      <w:marLeft w:val="0"/>
      <w:marRight w:val="0"/>
      <w:marTop w:val="0"/>
      <w:marBottom w:val="0"/>
      <w:divBdr>
        <w:top w:val="none" w:sz="0" w:space="0" w:color="auto"/>
        <w:left w:val="none" w:sz="0" w:space="0" w:color="auto"/>
        <w:bottom w:val="none" w:sz="0" w:space="0" w:color="auto"/>
        <w:right w:val="none" w:sz="0" w:space="0" w:color="auto"/>
      </w:divBdr>
    </w:div>
    <w:div w:id="1078138360">
      <w:bodyDiv w:val="1"/>
      <w:marLeft w:val="0"/>
      <w:marRight w:val="0"/>
      <w:marTop w:val="0"/>
      <w:marBottom w:val="0"/>
      <w:divBdr>
        <w:top w:val="none" w:sz="0" w:space="0" w:color="auto"/>
        <w:left w:val="none" w:sz="0" w:space="0" w:color="auto"/>
        <w:bottom w:val="none" w:sz="0" w:space="0" w:color="auto"/>
        <w:right w:val="none" w:sz="0" w:space="0" w:color="auto"/>
      </w:divBdr>
    </w:div>
    <w:div w:id="1086221126">
      <w:bodyDiv w:val="1"/>
      <w:marLeft w:val="0"/>
      <w:marRight w:val="0"/>
      <w:marTop w:val="0"/>
      <w:marBottom w:val="0"/>
      <w:divBdr>
        <w:top w:val="none" w:sz="0" w:space="0" w:color="auto"/>
        <w:left w:val="none" w:sz="0" w:space="0" w:color="auto"/>
        <w:bottom w:val="none" w:sz="0" w:space="0" w:color="auto"/>
        <w:right w:val="none" w:sz="0" w:space="0" w:color="auto"/>
      </w:divBdr>
    </w:div>
    <w:div w:id="1127772588">
      <w:bodyDiv w:val="1"/>
      <w:marLeft w:val="0"/>
      <w:marRight w:val="0"/>
      <w:marTop w:val="0"/>
      <w:marBottom w:val="0"/>
      <w:divBdr>
        <w:top w:val="none" w:sz="0" w:space="0" w:color="auto"/>
        <w:left w:val="none" w:sz="0" w:space="0" w:color="auto"/>
        <w:bottom w:val="none" w:sz="0" w:space="0" w:color="auto"/>
        <w:right w:val="none" w:sz="0" w:space="0" w:color="auto"/>
      </w:divBdr>
    </w:div>
    <w:div w:id="1155759724">
      <w:bodyDiv w:val="1"/>
      <w:marLeft w:val="0"/>
      <w:marRight w:val="0"/>
      <w:marTop w:val="0"/>
      <w:marBottom w:val="0"/>
      <w:divBdr>
        <w:top w:val="none" w:sz="0" w:space="0" w:color="auto"/>
        <w:left w:val="none" w:sz="0" w:space="0" w:color="auto"/>
        <w:bottom w:val="none" w:sz="0" w:space="0" w:color="auto"/>
        <w:right w:val="none" w:sz="0" w:space="0" w:color="auto"/>
      </w:divBdr>
    </w:div>
    <w:div w:id="1172135838">
      <w:bodyDiv w:val="1"/>
      <w:marLeft w:val="0"/>
      <w:marRight w:val="0"/>
      <w:marTop w:val="0"/>
      <w:marBottom w:val="0"/>
      <w:divBdr>
        <w:top w:val="none" w:sz="0" w:space="0" w:color="auto"/>
        <w:left w:val="none" w:sz="0" w:space="0" w:color="auto"/>
        <w:bottom w:val="none" w:sz="0" w:space="0" w:color="auto"/>
        <w:right w:val="none" w:sz="0" w:space="0" w:color="auto"/>
      </w:divBdr>
    </w:div>
    <w:div w:id="1172914088">
      <w:bodyDiv w:val="1"/>
      <w:marLeft w:val="0"/>
      <w:marRight w:val="0"/>
      <w:marTop w:val="0"/>
      <w:marBottom w:val="0"/>
      <w:divBdr>
        <w:top w:val="none" w:sz="0" w:space="0" w:color="auto"/>
        <w:left w:val="none" w:sz="0" w:space="0" w:color="auto"/>
        <w:bottom w:val="none" w:sz="0" w:space="0" w:color="auto"/>
        <w:right w:val="none" w:sz="0" w:space="0" w:color="auto"/>
      </w:divBdr>
      <w:divsChild>
        <w:div w:id="183591094">
          <w:marLeft w:val="0"/>
          <w:marRight w:val="0"/>
          <w:marTop w:val="0"/>
          <w:marBottom w:val="0"/>
          <w:divBdr>
            <w:top w:val="none" w:sz="0" w:space="0" w:color="auto"/>
            <w:left w:val="none" w:sz="0" w:space="0" w:color="auto"/>
            <w:bottom w:val="none" w:sz="0" w:space="0" w:color="auto"/>
            <w:right w:val="none" w:sz="0" w:space="0" w:color="auto"/>
          </w:divBdr>
        </w:div>
      </w:divsChild>
    </w:div>
    <w:div w:id="1177424124">
      <w:bodyDiv w:val="1"/>
      <w:marLeft w:val="0"/>
      <w:marRight w:val="0"/>
      <w:marTop w:val="0"/>
      <w:marBottom w:val="0"/>
      <w:divBdr>
        <w:top w:val="none" w:sz="0" w:space="0" w:color="auto"/>
        <w:left w:val="none" w:sz="0" w:space="0" w:color="auto"/>
        <w:bottom w:val="none" w:sz="0" w:space="0" w:color="auto"/>
        <w:right w:val="none" w:sz="0" w:space="0" w:color="auto"/>
      </w:divBdr>
    </w:div>
    <w:div w:id="1195311120">
      <w:bodyDiv w:val="1"/>
      <w:marLeft w:val="0"/>
      <w:marRight w:val="0"/>
      <w:marTop w:val="0"/>
      <w:marBottom w:val="0"/>
      <w:divBdr>
        <w:top w:val="none" w:sz="0" w:space="0" w:color="auto"/>
        <w:left w:val="none" w:sz="0" w:space="0" w:color="auto"/>
        <w:bottom w:val="none" w:sz="0" w:space="0" w:color="auto"/>
        <w:right w:val="none" w:sz="0" w:space="0" w:color="auto"/>
      </w:divBdr>
    </w:div>
    <w:div w:id="1224176842">
      <w:bodyDiv w:val="1"/>
      <w:marLeft w:val="0"/>
      <w:marRight w:val="0"/>
      <w:marTop w:val="0"/>
      <w:marBottom w:val="0"/>
      <w:divBdr>
        <w:top w:val="none" w:sz="0" w:space="0" w:color="auto"/>
        <w:left w:val="none" w:sz="0" w:space="0" w:color="auto"/>
        <w:bottom w:val="none" w:sz="0" w:space="0" w:color="auto"/>
        <w:right w:val="none" w:sz="0" w:space="0" w:color="auto"/>
      </w:divBdr>
    </w:div>
    <w:div w:id="1252853763">
      <w:bodyDiv w:val="1"/>
      <w:marLeft w:val="0"/>
      <w:marRight w:val="0"/>
      <w:marTop w:val="0"/>
      <w:marBottom w:val="0"/>
      <w:divBdr>
        <w:top w:val="none" w:sz="0" w:space="0" w:color="auto"/>
        <w:left w:val="none" w:sz="0" w:space="0" w:color="auto"/>
        <w:bottom w:val="none" w:sz="0" w:space="0" w:color="auto"/>
        <w:right w:val="none" w:sz="0" w:space="0" w:color="auto"/>
      </w:divBdr>
    </w:div>
    <w:div w:id="1253582498">
      <w:bodyDiv w:val="1"/>
      <w:marLeft w:val="0"/>
      <w:marRight w:val="0"/>
      <w:marTop w:val="0"/>
      <w:marBottom w:val="0"/>
      <w:divBdr>
        <w:top w:val="none" w:sz="0" w:space="0" w:color="auto"/>
        <w:left w:val="none" w:sz="0" w:space="0" w:color="auto"/>
        <w:bottom w:val="none" w:sz="0" w:space="0" w:color="auto"/>
        <w:right w:val="none" w:sz="0" w:space="0" w:color="auto"/>
      </w:divBdr>
    </w:div>
    <w:div w:id="1275745708">
      <w:bodyDiv w:val="1"/>
      <w:marLeft w:val="0"/>
      <w:marRight w:val="0"/>
      <w:marTop w:val="0"/>
      <w:marBottom w:val="0"/>
      <w:divBdr>
        <w:top w:val="none" w:sz="0" w:space="0" w:color="auto"/>
        <w:left w:val="none" w:sz="0" w:space="0" w:color="auto"/>
        <w:bottom w:val="none" w:sz="0" w:space="0" w:color="auto"/>
        <w:right w:val="none" w:sz="0" w:space="0" w:color="auto"/>
      </w:divBdr>
    </w:div>
    <w:div w:id="1287201951">
      <w:bodyDiv w:val="1"/>
      <w:marLeft w:val="0"/>
      <w:marRight w:val="0"/>
      <w:marTop w:val="0"/>
      <w:marBottom w:val="0"/>
      <w:divBdr>
        <w:top w:val="none" w:sz="0" w:space="0" w:color="auto"/>
        <w:left w:val="none" w:sz="0" w:space="0" w:color="auto"/>
        <w:bottom w:val="none" w:sz="0" w:space="0" w:color="auto"/>
        <w:right w:val="none" w:sz="0" w:space="0" w:color="auto"/>
      </w:divBdr>
    </w:div>
    <w:div w:id="1294212357">
      <w:bodyDiv w:val="1"/>
      <w:marLeft w:val="0"/>
      <w:marRight w:val="0"/>
      <w:marTop w:val="0"/>
      <w:marBottom w:val="0"/>
      <w:divBdr>
        <w:top w:val="none" w:sz="0" w:space="0" w:color="auto"/>
        <w:left w:val="none" w:sz="0" w:space="0" w:color="auto"/>
        <w:bottom w:val="none" w:sz="0" w:space="0" w:color="auto"/>
        <w:right w:val="none" w:sz="0" w:space="0" w:color="auto"/>
      </w:divBdr>
    </w:div>
    <w:div w:id="1324354317">
      <w:bodyDiv w:val="1"/>
      <w:marLeft w:val="0"/>
      <w:marRight w:val="0"/>
      <w:marTop w:val="0"/>
      <w:marBottom w:val="0"/>
      <w:divBdr>
        <w:top w:val="none" w:sz="0" w:space="0" w:color="auto"/>
        <w:left w:val="none" w:sz="0" w:space="0" w:color="auto"/>
        <w:bottom w:val="none" w:sz="0" w:space="0" w:color="auto"/>
        <w:right w:val="none" w:sz="0" w:space="0" w:color="auto"/>
      </w:divBdr>
    </w:div>
    <w:div w:id="1337004330">
      <w:bodyDiv w:val="1"/>
      <w:marLeft w:val="0"/>
      <w:marRight w:val="0"/>
      <w:marTop w:val="0"/>
      <w:marBottom w:val="0"/>
      <w:divBdr>
        <w:top w:val="none" w:sz="0" w:space="0" w:color="auto"/>
        <w:left w:val="none" w:sz="0" w:space="0" w:color="auto"/>
        <w:bottom w:val="none" w:sz="0" w:space="0" w:color="auto"/>
        <w:right w:val="none" w:sz="0" w:space="0" w:color="auto"/>
      </w:divBdr>
    </w:div>
    <w:div w:id="1355884575">
      <w:bodyDiv w:val="1"/>
      <w:marLeft w:val="0"/>
      <w:marRight w:val="0"/>
      <w:marTop w:val="0"/>
      <w:marBottom w:val="0"/>
      <w:divBdr>
        <w:top w:val="none" w:sz="0" w:space="0" w:color="auto"/>
        <w:left w:val="none" w:sz="0" w:space="0" w:color="auto"/>
        <w:bottom w:val="none" w:sz="0" w:space="0" w:color="auto"/>
        <w:right w:val="none" w:sz="0" w:space="0" w:color="auto"/>
      </w:divBdr>
    </w:div>
    <w:div w:id="1363242172">
      <w:bodyDiv w:val="1"/>
      <w:marLeft w:val="0"/>
      <w:marRight w:val="0"/>
      <w:marTop w:val="0"/>
      <w:marBottom w:val="0"/>
      <w:divBdr>
        <w:top w:val="none" w:sz="0" w:space="0" w:color="auto"/>
        <w:left w:val="none" w:sz="0" w:space="0" w:color="auto"/>
        <w:bottom w:val="none" w:sz="0" w:space="0" w:color="auto"/>
        <w:right w:val="none" w:sz="0" w:space="0" w:color="auto"/>
      </w:divBdr>
    </w:div>
    <w:div w:id="1366520902">
      <w:bodyDiv w:val="1"/>
      <w:marLeft w:val="0"/>
      <w:marRight w:val="0"/>
      <w:marTop w:val="0"/>
      <w:marBottom w:val="0"/>
      <w:divBdr>
        <w:top w:val="none" w:sz="0" w:space="0" w:color="auto"/>
        <w:left w:val="none" w:sz="0" w:space="0" w:color="auto"/>
        <w:bottom w:val="none" w:sz="0" w:space="0" w:color="auto"/>
        <w:right w:val="none" w:sz="0" w:space="0" w:color="auto"/>
      </w:divBdr>
    </w:div>
    <w:div w:id="1368792783">
      <w:bodyDiv w:val="1"/>
      <w:marLeft w:val="0"/>
      <w:marRight w:val="0"/>
      <w:marTop w:val="0"/>
      <w:marBottom w:val="0"/>
      <w:divBdr>
        <w:top w:val="none" w:sz="0" w:space="0" w:color="auto"/>
        <w:left w:val="none" w:sz="0" w:space="0" w:color="auto"/>
        <w:bottom w:val="none" w:sz="0" w:space="0" w:color="auto"/>
        <w:right w:val="none" w:sz="0" w:space="0" w:color="auto"/>
      </w:divBdr>
    </w:div>
    <w:div w:id="1375422794">
      <w:bodyDiv w:val="1"/>
      <w:marLeft w:val="0"/>
      <w:marRight w:val="0"/>
      <w:marTop w:val="0"/>
      <w:marBottom w:val="0"/>
      <w:divBdr>
        <w:top w:val="none" w:sz="0" w:space="0" w:color="auto"/>
        <w:left w:val="none" w:sz="0" w:space="0" w:color="auto"/>
        <w:bottom w:val="none" w:sz="0" w:space="0" w:color="auto"/>
        <w:right w:val="none" w:sz="0" w:space="0" w:color="auto"/>
      </w:divBdr>
    </w:div>
    <w:div w:id="1382942842">
      <w:bodyDiv w:val="1"/>
      <w:marLeft w:val="0"/>
      <w:marRight w:val="0"/>
      <w:marTop w:val="0"/>
      <w:marBottom w:val="0"/>
      <w:divBdr>
        <w:top w:val="none" w:sz="0" w:space="0" w:color="auto"/>
        <w:left w:val="none" w:sz="0" w:space="0" w:color="auto"/>
        <w:bottom w:val="none" w:sz="0" w:space="0" w:color="auto"/>
        <w:right w:val="none" w:sz="0" w:space="0" w:color="auto"/>
      </w:divBdr>
    </w:div>
    <w:div w:id="1385369879">
      <w:bodyDiv w:val="1"/>
      <w:marLeft w:val="0"/>
      <w:marRight w:val="0"/>
      <w:marTop w:val="0"/>
      <w:marBottom w:val="0"/>
      <w:divBdr>
        <w:top w:val="none" w:sz="0" w:space="0" w:color="auto"/>
        <w:left w:val="none" w:sz="0" w:space="0" w:color="auto"/>
        <w:bottom w:val="none" w:sz="0" w:space="0" w:color="auto"/>
        <w:right w:val="none" w:sz="0" w:space="0" w:color="auto"/>
      </w:divBdr>
    </w:div>
    <w:div w:id="1406992545">
      <w:bodyDiv w:val="1"/>
      <w:marLeft w:val="0"/>
      <w:marRight w:val="0"/>
      <w:marTop w:val="0"/>
      <w:marBottom w:val="0"/>
      <w:divBdr>
        <w:top w:val="none" w:sz="0" w:space="0" w:color="auto"/>
        <w:left w:val="none" w:sz="0" w:space="0" w:color="auto"/>
        <w:bottom w:val="none" w:sz="0" w:space="0" w:color="auto"/>
        <w:right w:val="none" w:sz="0" w:space="0" w:color="auto"/>
      </w:divBdr>
    </w:div>
    <w:div w:id="1411459904">
      <w:bodyDiv w:val="1"/>
      <w:marLeft w:val="0"/>
      <w:marRight w:val="0"/>
      <w:marTop w:val="0"/>
      <w:marBottom w:val="0"/>
      <w:divBdr>
        <w:top w:val="none" w:sz="0" w:space="0" w:color="auto"/>
        <w:left w:val="none" w:sz="0" w:space="0" w:color="auto"/>
        <w:bottom w:val="none" w:sz="0" w:space="0" w:color="auto"/>
        <w:right w:val="none" w:sz="0" w:space="0" w:color="auto"/>
      </w:divBdr>
    </w:div>
    <w:div w:id="1428574704">
      <w:bodyDiv w:val="1"/>
      <w:marLeft w:val="0"/>
      <w:marRight w:val="0"/>
      <w:marTop w:val="0"/>
      <w:marBottom w:val="0"/>
      <w:divBdr>
        <w:top w:val="none" w:sz="0" w:space="0" w:color="auto"/>
        <w:left w:val="none" w:sz="0" w:space="0" w:color="auto"/>
        <w:bottom w:val="none" w:sz="0" w:space="0" w:color="auto"/>
        <w:right w:val="none" w:sz="0" w:space="0" w:color="auto"/>
      </w:divBdr>
    </w:div>
    <w:div w:id="1434714503">
      <w:bodyDiv w:val="1"/>
      <w:marLeft w:val="0"/>
      <w:marRight w:val="0"/>
      <w:marTop w:val="0"/>
      <w:marBottom w:val="0"/>
      <w:divBdr>
        <w:top w:val="none" w:sz="0" w:space="0" w:color="auto"/>
        <w:left w:val="none" w:sz="0" w:space="0" w:color="auto"/>
        <w:bottom w:val="none" w:sz="0" w:space="0" w:color="auto"/>
        <w:right w:val="none" w:sz="0" w:space="0" w:color="auto"/>
      </w:divBdr>
    </w:div>
    <w:div w:id="1448890509">
      <w:bodyDiv w:val="1"/>
      <w:marLeft w:val="0"/>
      <w:marRight w:val="0"/>
      <w:marTop w:val="0"/>
      <w:marBottom w:val="0"/>
      <w:divBdr>
        <w:top w:val="none" w:sz="0" w:space="0" w:color="auto"/>
        <w:left w:val="none" w:sz="0" w:space="0" w:color="auto"/>
        <w:bottom w:val="none" w:sz="0" w:space="0" w:color="auto"/>
        <w:right w:val="none" w:sz="0" w:space="0" w:color="auto"/>
      </w:divBdr>
    </w:div>
    <w:div w:id="1466123417">
      <w:bodyDiv w:val="1"/>
      <w:marLeft w:val="0"/>
      <w:marRight w:val="0"/>
      <w:marTop w:val="0"/>
      <w:marBottom w:val="0"/>
      <w:divBdr>
        <w:top w:val="none" w:sz="0" w:space="0" w:color="auto"/>
        <w:left w:val="none" w:sz="0" w:space="0" w:color="auto"/>
        <w:bottom w:val="none" w:sz="0" w:space="0" w:color="auto"/>
        <w:right w:val="none" w:sz="0" w:space="0" w:color="auto"/>
      </w:divBdr>
    </w:div>
    <w:div w:id="1487279984">
      <w:bodyDiv w:val="1"/>
      <w:marLeft w:val="0"/>
      <w:marRight w:val="0"/>
      <w:marTop w:val="0"/>
      <w:marBottom w:val="0"/>
      <w:divBdr>
        <w:top w:val="none" w:sz="0" w:space="0" w:color="auto"/>
        <w:left w:val="none" w:sz="0" w:space="0" w:color="auto"/>
        <w:bottom w:val="none" w:sz="0" w:space="0" w:color="auto"/>
        <w:right w:val="none" w:sz="0" w:space="0" w:color="auto"/>
      </w:divBdr>
    </w:div>
    <w:div w:id="1501845718">
      <w:bodyDiv w:val="1"/>
      <w:marLeft w:val="0"/>
      <w:marRight w:val="0"/>
      <w:marTop w:val="0"/>
      <w:marBottom w:val="0"/>
      <w:divBdr>
        <w:top w:val="none" w:sz="0" w:space="0" w:color="auto"/>
        <w:left w:val="none" w:sz="0" w:space="0" w:color="auto"/>
        <w:bottom w:val="none" w:sz="0" w:space="0" w:color="auto"/>
        <w:right w:val="none" w:sz="0" w:space="0" w:color="auto"/>
      </w:divBdr>
    </w:div>
    <w:div w:id="1521581513">
      <w:bodyDiv w:val="1"/>
      <w:marLeft w:val="0"/>
      <w:marRight w:val="0"/>
      <w:marTop w:val="0"/>
      <w:marBottom w:val="0"/>
      <w:divBdr>
        <w:top w:val="none" w:sz="0" w:space="0" w:color="auto"/>
        <w:left w:val="none" w:sz="0" w:space="0" w:color="auto"/>
        <w:bottom w:val="none" w:sz="0" w:space="0" w:color="auto"/>
        <w:right w:val="none" w:sz="0" w:space="0" w:color="auto"/>
      </w:divBdr>
    </w:div>
    <w:div w:id="1535582403">
      <w:bodyDiv w:val="1"/>
      <w:marLeft w:val="0"/>
      <w:marRight w:val="0"/>
      <w:marTop w:val="0"/>
      <w:marBottom w:val="0"/>
      <w:divBdr>
        <w:top w:val="none" w:sz="0" w:space="0" w:color="auto"/>
        <w:left w:val="none" w:sz="0" w:space="0" w:color="auto"/>
        <w:bottom w:val="none" w:sz="0" w:space="0" w:color="auto"/>
        <w:right w:val="none" w:sz="0" w:space="0" w:color="auto"/>
      </w:divBdr>
    </w:div>
    <w:div w:id="1553930086">
      <w:bodyDiv w:val="1"/>
      <w:marLeft w:val="0"/>
      <w:marRight w:val="0"/>
      <w:marTop w:val="0"/>
      <w:marBottom w:val="0"/>
      <w:divBdr>
        <w:top w:val="none" w:sz="0" w:space="0" w:color="auto"/>
        <w:left w:val="none" w:sz="0" w:space="0" w:color="auto"/>
        <w:bottom w:val="none" w:sz="0" w:space="0" w:color="auto"/>
        <w:right w:val="none" w:sz="0" w:space="0" w:color="auto"/>
      </w:divBdr>
    </w:div>
    <w:div w:id="1579092842">
      <w:bodyDiv w:val="1"/>
      <w:marLeft w:val="0"/>
      <w:marRight w:val="0"/>
      <w:marTop w:val="0"/>
      <w:marBottom w:val="0"/>
      <w:divBdr>
        <w:top w:val="none" w:sz="0" w:space="0" w:color="auto"/>
        <w:left w:val="none" w:sz="0" w:space="0" w:color="auto"/>
        <w:bottom w:val="none" w:sz="0" w:space="0" w:color="auto"/>
        <w:right w:val="none" w:sz="0" w:space="0" w:color="auto"/>
      </w:divBdr>
    </w:div>
    <w:div w:id="1580481909">
      <w:bodyDiv w:val="1"/>
      <w:marLeft w:val="0"/>
      <w:marRight w:val="0"/>
      <w:marTop w:val="0"/>
      <w:marBottom w:val="0"/>
      <w:divBdr>
        <w:top w:val="none" w:sz="0" w:space="0" w:color="auto"/>
        <w:left w:val="none" w:sz="0" w:space="0" w:color="auto"/>
        <w:bottom w:val="none" w:sz="0" w:space="0" w:color="auto"/>
        <w:right w:val="none" w:sz="0" w:space="0" w:color="auto"/>
      </w:divBdr>
    </w:div>
    <w:div w:id="1607351195">
      <w:bodyDiv w:val="1"/>
      <w:marLeft w:val="0"/>
      <w:marRight w:val="0"/>
      <w:marTop w:val="0"/>
      <w:marBottom w:val="0"/>
      <w:divBdr>
        <w:top w:val="none" w:sz="0" w:space="0" w:color="auto"/>
        <w:left w:val="none" w:sz="0" w:space="0" w:color="auto"/>
        <w:bottom w:val="none" w:sz="0" w:space="0" w:color="auto"/>
        <w:right w:val="none" w:sz="0" w:space="0" w:color="auto"/>
      </w:divBdr>
    </w:div>
    <w:div w:id="1629774247">
      <w:bodyDiv w:val="1"/>
      <w:marLeft w:val="0"/>
      <w:marRight w:val="0"/>
      <w:marTop w:val="0"/>
      <w:marBottom w:val="0"/>
      <w:divBdr>
        <w:top w:val="none" w:sz="0" w:space="0" w:color="auto"/>
        <w:left w:val="none" w:sz="0" w:space="0" w:color="auto"/>
        <w:bottom w:val="none" w:sz="0" w:space="0" w:color="auto"/>
        <w:right w:val="none" w:sz="0" w:space="0" w:color="auto"/>
      </w:divBdr>
    </w:div>
    <w:div w:id="1644776945">
      <w:bodyDiv w:val="1"/>
      <w:marLeft w:val="0"/>
      <w:marRight w:val="0"/>
      <w:marTop w:val="0"/>
      <w:marBottom w:val="0"/>
      <w:divBdr>
        <w:top w:val="none" w:sz="0" w:space="0" w:color="auto"/>
        <w:left w:val="none" w:sz="0" w:space="0" w:color="auto"/>
        <w:bottom w:val="none" w:sz="0" w:space="0" w:color="auto"/>
        <w:right w:val="none" w:sz="0" w:space="0" w:color="auto"/>
      </w:divBdr>
    </w:div>
    <w:div w:id="1674650298">
      <w:bodyDiv w:val="1"/>
      <w:marLeft w:val="0"/>
      <w:marRight w:val="0"/>
      <w:marTop w:val="0"/>
      <w:marBottom w:val="0"/>
      <w:divBdr>
        <w:top w:val="none" w:sz="0" w:space="0" w:color="auto"/>
        <w:left w:val="none" w:sz="0" w:space="0" w:color="auto"/>
        <w:bottom w:val="none" w:sz="0" w:space="0" w:color="auto"/>
        <w:right w:val="none" w:sz="0" w:space="0" w:color="auto"/>
      </w:divBdr>
    </w:div>
    <w:div w:id="1705473124">
      <w:bodyDiv w:val="1"/>
      <w:marLeft w:val="0"/>
      <w:marRight w:val="0"/>
      <w:marTop w:val="0"/>
      <w:marBottom w:val="0"/>
      <w:divBdr>
        <w:top w:val="none" w:sz="0" w:space="0" w:color="auto"/>
        <w:left w:val="none" w:sz="0" w:space="0" w:color="auto"/>
        <w:bottom w:val="none" w:sz="0" w:space="0" w:color="auto"/>
        <w:right w:val="none" w:sz="0" w:space="0" w:color="auto"/>
      </w:divBdr>
    </w:div>
    <w:div w:id="1711764912">
      <w:bodyDiv w:val="1"/>
      <w:marLeft w:val="0"/>
      <w:marRight w:val="0"/>
      <w:marTop w:val="0"/>
      <w:marBottom w:val="0"/>
      <w:divBdr>
        <w:top w:val="none" w:sz="0" w:space="0" w:color="auto"/>
        <w:left w:val="none" w:sz="0" w:space="0" w:color="auto"/>
        <w:bottom w:val="none" w:sz="0" w:space="0" w:color="auto"/>
        <w:right w:val="none" w:sz="0" w:space="0" w:color="auto"/>
      </w:divBdr>
    </w:div>
    <w:div w:id="1781412167">
      <w:bodyDiv w:val="1"/>
      <w:marLeft w:val="0"/>
      <w:marRight w:val="0"/>
      <w:marTop w:val="0"/>
      <w:marBottom w:val="0"/>
      <w:divBdr>
        <w:top w:val="none" w:sz="0" w:space="0" w:color="auto"/>
        <w:left w:val="none" w:sz="0" w:space="0" w:color="auto"/>
        <w:bottom w:val="none" w:sz="0" w:space="0" w:color="auto"/>
        <w:right w:val="none" w:sz="0" w:space="0" w:color="auto"/>
      </w:divBdr>
    </w:div>
    <w:div w:id="1786579812">
      <w:bodyDiv w:val="1"/>
      <w:marLeft w:val="0"/>
      <w:marRight w:val="0"/>
      <w:marTop w:val="0"/>
      <w:marBottom w:val="0"/>
      <w:divBdr>
        <w:top w:val="none" w:sz="0" w:space="0" w:color="auto"/>
        <w:left w:val="none" w:sz="0" w:space="0" w:color="auto"/>
        <w:bottom w:val="none" w:sz="0" w:space="0" w:color="auto"/>
        <w:right w:val="none" w:sz="0" w:space="0" w:color="auto"/>
      </w:divBdr>
    </w:div>
    <w:div w:id="1798913938">
      <w:bodyDiv w:val="1"/>
      <w:marLeft w:val="0"/>
      <w:marRight w:val="0"/>
      <w:marTop w:val="0"/>
      <w:marBottom w:val="0"/>
      <w:divBdr>
        <w:top w:val="none" w:sz="0" w:space="0" w:color="auto"/>
        <w:left w:val="none" w:sz="0" w:space="0" w:color="auto"/>
        <w:bottom w:val="none" w:sz="0" w:space="0" w:color="auto"/>
        <w:right w:val="none" w:sz="0" w:space="0" w:color="auto"/>
      </w:divBdr>
    </w:div>
    <w:div w:id="1803227734">
      <w:bodyDiv w:val="1"/>
      <w:marLeft w:val="0"/>
      <w:marRight w:val="0"/>
      <w:marTop w:val="0"/>
      <w:marBottom w:val="0"/>
      <w:divBdr>
        <w:top w:val="none" w:sz="0" w:space="0" w:color="auto"/>
        <w:left w:val="none" w:sz="0" w:space="0" w:color="auto"/>
        <w:bottom w:val="none" w:sz="0" w:space="0" w:color="auto"/>
        <w:right w:val="none" w:sz="0" w:space="0" w:color="auto"/>
      </w:divBdr>
    </w:div>
    <w:div w:id="1817262045">
      <w:bodyDiv w:val="1"/>
      <w:marLeft w:val="0"/>
      <w:marRight w:val="0"/>
      <w:marTop w:val="0"/>
      <w:marBottom w:val="0"/>
      <w:divBdr>
        <w:top w:val="none" w:sz="0" w:space="0" w:color="auto"/>
        <w:left w:val="none" w:sz="0" w:space="0" w:color="auto"/>
        <w:bottom w:val="none" w:sz="0" w:space="0" w:color="auto"/>
        <w:right w:val="none" w:sz="0" w:space="0" w:color="auto"/>
      </w:divBdr>
    </w:div>
    <w:div w:id="1832601825">
      <w:bodyDiv w:val="1"/>
      <w:marLeft w:val="0"/>
      <w:marRight w:val="0"/>
      <w:marTop w:val="0"/>
      <w:marBottom w:val="0"/>
      <w:divBdr>
        <w:top w:val="none" w:sz="0" w:space="0" w:color="auto"/>
        <w:left w:val="none" w:sz="0" w:space="0" w:color="auto"/>
        <w:bottom w:val="none" w:sz="0" w:space="0" w:color="auto"/>
        <w:right w:val="none" w:sz="0" w:space="0" w:color="auto"/>
      </w:divBdr>
    </w:div>
    <w:div w:id="1847472762">
      <w:bodyDiv w:val="1"/>
      <w:marLeft w:val="0"/>
      <w:marRight w:val="0"/>
      <w:marTop w:val="0"/>
      <w:marBottom w:val="0"/>
      <w:divBdr>
        <w:top w:val="none" w:sz="0" w:space="0" w:color="auto"/>
        <w:left w:val="none" w:sz="0" w:space="0" w:color="auto"/>
        <w:bottom w:val="none" w:sz="0" w:space="0" w:color="auto"/>
        <w:right w:val="none" w:sz="0" w:space="0" w:color="auto"/>
      </w:divBdr>
    </w:div>
    <w:div w:id="1858424916">
      <w:bodyDiv w:val="1"/>
      <w:marLeft w:val="0"/>
      <w:marRight w:val="0"/>
      <w:marTop w:val="0"/>
      <w:marBottom w:val="0"/>
      <w:divBdr>
        <w:top w:val="none" w:sz="0" w:space="0" w:color="auto"/>
        <w:left w:val="none" w:sz="0" w:space="0" w:color="auto"/>
        <w:bottom w:val="none" w:sz="0" w:space="0" w:color="auto"/>
        <w:right w:val="none" w:sz="0" w:space="0" w:color="auto"/>
      </w:divBdr>
    </w:div>
    <w:div w:id="1977879686">
      <w:bodyDiv w:val="1"/>
      <w:marLeft w:val="0"/>
      <w:marRight w:val="0"/>
      <w:marTop w:val="0"/>
      <w:marBottom w:val="0"/>
      <w:divBdr>
        <w:top w:val="none" w:sz="0" w:space="0" w:color="auto"/>
        <w:left w:val="none" w:sz="0" w:space="0" w:color="auto"/>
        <w:bottom w:val="none" w:sz="0" w:space="0" w:color="auto"/>
        <w:right w:val="none" w:sz="0" w:space="0" w:color="auto"/>
      </w:divBdr>
    </w:div>
    <w:div w:id="2007706206">
      <w:bodyDiv w:val="1"/>
      <w:marLeft w:val="0"/>
      <w:marRight w:val="0"/>
      <w:marTop w:val="0"/>
      <w:marBottom w:val="0"/>
      <w:divBdr>
        <w:top w:val="none" w:sz="0" w:space="0" w:color="auto"/>
        <w:left w:val="none" w:sz="0" w:space="0" w:color="auto"/>
        <w:bottom w:val="none" w:sz="0" w:space="0" w:color="auto"/>
        <w:right w:val="none" w:sz="0" w:space="0" w:color="auto"/>
      </w:divBdr>
    </w:div>
    <w:div w:id="2011324499">
      <w:bodyDiv w:val="1"/>
      <w:marLeft w:val="0"/>
      <w:marRight w:val="0"/>
      <w:marTop w:val="0"/>
      <w:marBottom w:val="0"/>
      <w:divBdr>
        <w:top w:val="none" w:sz="0" w:space="0" w:color="auto"/>
        <w:left w:val="none" w:sz="0" w:space="0" w:color="auto"/>
        <w:bottom w:val="none" w:sz="0" w:space="0" w:color="auto"/>
        <w:right w:val="none" w:sz="0" w:space="0" w:color="auto"/>
      </w:divBdr>
    </w:div>
    <w:div w:id="2023429911">
      <w:bodyDiv w:val="1"/>
      <w:marLeft w:val="0"/>
      <w:marRight w:val="0"/>
      <w:marTop w:val="0"/>
      <w:marBottom w:val="0"/>
      <w:divBdr>
        <w:top w:val="none" w:sz="0" w:space="0" w:color="auto"/>
        <w:left w:val="none" w:sz="0" w:space="0" w:color="auto"/>
        <w:bottom w:val="none" w:sz="0" w:space="0" w:color="auto"/>
        <w:right w:val="none" w:sz="0" w:space="0" w:color="auto"/>
      </w:divBdr>
    </w:div>
    <w:div w:id="2047871123">
      <w:bodyDiv w:val="1"/>
      <w:marLeft w:val="0"/>
      <w:marRight w:val="0"/>
      <w:marTop w:val="0"/>
      <w:marBottom w:val="0"/>
      <w:divBdr>
        <w:top w:val="none" w:sz="0" w:space="0" w:color="auto"/>
        <w:left w:val="none" w:sz="0" w:space="0" w:color="auto"/>
        <w:bottom w:val="none" w:sz="0" w:space="0" w:color="auto"/>
        <w:right w:val="none" w:sz="0" w:space="0" w:color="auto"/>
      </w:divBdr>
    </w:div>
    <w:div w:id="2048989410">
      <w:bodyDiv w:val="1"/>
      <w:marLeft w:val="0"/>
      <w:marRight w:val="0"/>
      <w:marTop w:val="0"/>
      <w:marBottom w:val="0"/>
      <w:divBdr>
        <w:top w:val="none" w:sz="0" w:space="0" w:color="auto"/>
        <w:left w:val="none" w:sz="0" w:space="0" w:color="auto"/>
        <w:bottom w:val="none" w:sz="0" w:space="0" w:color="auto"/>
        <w:right w:val="none" w:sz="0" w:space="0" w:color="auto"/>
      </w:divBdr>
    </w:div>
    <w:div w:id="2076319007">
      <w:bodyDiv w:val="1"/>
      <w:marLeft w:val="0"/>
      <w:marRight w:val="0"/>
      <w:marTop w:val="0"/>
      <w:marBottom w:val="0"/>
      <w:divBdr>
        <w:top w:val="none" w:sz="0" w:space="0" w:color="auto"/>
        <w:left w:val="none" w:sz="0" w:space="0" w:color="auto"/>
        <w:bottom w:val="none" w:sz="0" w:space="0" w:color="auto"/>
        <w:right w:val="none" w:sz="0" w:space="0" w:color="auto"/>
      </w:divBdr>
      <w:divsChild>
        <w:div w:id="1368487147">
          <w:marLeft w:val="0"/>
          <w:marRight w:val="0"/>
          <w:marTop w:val="0"/>
          <w:marBottom w:val="0"/>
          <w:divBdr>
            <w:top w:val="none" w:sz="0" w:space="0" w:color="auto"/>
            <w:left w:val="none" w:sz="0" w:space="0" w:color="auto"/>
            <w:bottom w:val="none" w:sz="0" w:space="0" w:color="auto"/>
            <w:right w:val="none" w:sz="0" w:space="0" w:color="auto"/>
          </w:divBdr>
        </w:div>
      </w:divsChild>
    </w:div>
    <w:div w:id="2093040415">
      <w:bodyDiv w:val="1"/>
      <w:marLeft w:val="0"/>
      <w:marRight w:val="0"/>
      <w:marTop w:val="0"/>
      <w:marBottom w:val="0"/>
      <w:divBdr>
        <w:top w:val="none" w:sz="0" w:space="0" w:color="auto"/>
        <w:left w:val="none" w:sz="0" w:space="0" w:color="auto"/>
        <w:bottom w:val="none" w:sz="0" w:space="0" w:color="auto"/>
        <w:right w:val="none" w:sz="0" w:space="0" w:color="auto"/>
      </w:divBdr>
    </w:div>
    <w:div w:id="2114982229">
      <w:bodyDiv w:val="1"/>
      <w:marLeft w:val="0"/>
      <w:marRight w:val="0"/>
      <w:marTop w:val="0"/>
      <w:marBottom w:val="0"/>
      <w:divBdr>
        <w:top w:val="none" w:sz="0" w:space="0" w:color="auto"/>
        <w:left w:val="none" w:sz="0" w:space="0" w:color="auto"/>
        <w:bottom w:val="none" w:sz="0" w:space="0" w:color="auto"/>
        <w:right w:val="none" w:sz="0" w:space="0" w:color="auto"/>
      </w:divBdr>
    </w:div>
    <w:div w:id="2135173177">
      <w:bodyDiv w:val="1"/>
      <w:marLeft w:val="0"/>
      <w:marRight w:val="0"/>
      <w:marTop w:val="0"/>
      <w:marBottom w:val="0"/>
      <w:divBdr>
        <w:top w:val="none" w:sz="0" w:space="0" w:color="auto"/>
        <w:left w:val="none" w:sz="0" w:space="0" w:color="auto"/>
        <w:bottom w:val="none" w:sz="0" w:space="0" w:color="auto"/>
        <w:right w:val="none" w:sz="0" w:space="0" w:color="auto"/>
      </w:divBdr>
    </w:div>
    <w:div w:id="2136872509">
      <w:bodyDiv w:val="1"/>
      <w:marLeft w:val="0"/>
      <w:marRight w:val="0"/>
      <w:marTop w:val="0"/>
      <w:marBottom w:val="0"/>
      <w:divBdr>
        <w:top w:val="none" w:sz="0" w:space="0" w:color="auto"/>
        <w:left w:val="none" w:sz="0" w:space="0" w:color="auto"/>
        <w:bottom w:val="none" w:sz="0" w:space="0" w:color="auto"/>
        <w:right w:val="none" w:sz="0" w:space="0" w:color="auto"/>
      </w:divBdr>
    </w:div>
    <w:div w:id="21400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iyan.rosita@fkip.unsika.ac.id"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1*rafiq.zulkarnaen@fkip.unsika.ac.id"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s://doi.org/10.31980/mosharafa.v13i3.2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3015</TotalTime>
  <Pages>1</Pages>
  <Words>35507</Words>
  <Characters>202394</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Mosharafa</vt:lpstr>
    </vt:vector>
  </TitlesOfParts>
  <Company>TEKNIK</Company>
  <LinksUpToDate>false</LinksUpToDate>
  <CharactersWithSpaces>237427</CharactersWithSpaces>
  <SharedDoc>false</SharedDoc>
  <HLinks>
    <vt:vector size="30" baseType="variant">
      <vt:variant>
        <vt:i4>1310753</vt:i4>
      </vt:variant>
      <vt:variant>
        <vt:i4>12</vt:i4>
      </vt:variant>
      <vt:variant>
        <vt:i4>0</vt:i4>
      </vt:variant>
      <vt:variant>
        <vt:i4>5</vt:i4>
      </vt:variant>
      <vt:variant>
        <vt:lpwstr>mailto:jurnalmosharafa@yahoo.com</vt:lpwstr>
      </vt:variant>
      <vt:variant>
        <vt:lpwstr/>
      </vt:variant>
      <vt:variant>
        <vt:i4>655383</vt:i4>
      </vt:variant>
      <vt:variant>
        <vt:i4>9</vt:i4>
      </vt:variant>
      <vt:variant>
        <vt:i4>0</vt:i4>
      </vt:variant>
      <vt:variant>
        <vt:i4>5</vt:i4>
      </vt:variant>
      <vt:variant>
        <vt:lpwstr>http://www.ejournal.unesa.ac.id/</vt:lpwstr>
      </vt:variant>
      <vt:variant>
        <vt:lpwstr/>
      </vt:variant>
      <vt:variant>
        <vt:i4>1835062</vt:i4>
      </vt:variant>
      <vt:variant>
        <vt:i4>6</vt:i4>
      </vt:variant>
      <vt:variant>
        <vt:i4>0</vt:i4>
      </vt:variant>
      <vt:variant>
        <vt:i4>5</vt:i4>
      </vt:variant>
      <vt:variant>
        <vt:lpwstr>mailto:penulis1@baru.ac.id</vt:lpwstr>
      </vt:variant>
      <vt:variant>
        <vt:lpwstr/>
      </vt:variant>
      <vt:variant>
        <vt:i4>1835062</vt:i4>
      </vt:variant>
      <vt:variant>
        <vt:i4>3</vt:i4>
      </vt:variant>
      <vt:variant>
        <vt:i4>0</vt:i4>
      </vt:variant>
      <vt:variant>
        <vt:i4>5</vt:i4>
      </vt:variant>
      <vt:variant>
        <vt:lpwstr>mailto:penulis1@baru.ac.id</vt:lpwstr>
      </vt:variant>
      <vt:variant>
        <vt:lpwstr/>
      </vt:variant>
      <vt:variant>
        <vt:i4>1835062</vt:i4>
      </vt:variant>
      <vt:variant>
        <vt:i4>0</vt:i4>
      </vt:variant>
      <vt:variant>
        <vt:i4>0</vt:i4>
      </vt:variant>
      <vt:variant>
        <vt:i4>5</vt:i4>
      </vt:variant>
      <vt:variant>
        <vt:lpwstr>mailto:penulis1@baru.ac.id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Mosharafa</dc:title>
  <dc:creator>afriansyah</dc:creator>
  <cp:lastModifiedBy>Ekasatya Afriansyah</cp:lastModifiedBy>
  <cp:revision>36</cp:revision>
  <cp:lastPrinted>2025-02-23T23:33:00Z</cp:lastPrinted>
  <dcterms:created xsi:type="dcterms:W3CDTF">2025-01-27T06:26:00Z</dcterms:created>
  <dcterms:modified xsi:type="dcterms:W3CDTF">2025-02-23T23:34:00Z</dcterms:modified>
</cp:coreProperties>
</file>